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9D5F81" w14:textId="77777777" w:rsidR="00FE0897" w:rsidRDefault="006E74D1" w:rsidP="006E74D1">
      <w:pPr>
        <w:jc w:val="both"/>
      </w:pPr>
      <w:r>
        <w:t xml:space="preserve">Meeting </w:t>
      </w:r>
      <w:r w:rsidR="00D23F2F">
        <w:t>M</w:t>
      </w:r>
      <w:r>
        <w:t>inutes</w:t>
      </w:r>
    </w:p>
    <w:p w14:paraId="0E65D286" w14:textId="77777777" w:rsidR="006E74D1" w:rsidRDefault="006E74D1" w:rsidP="006E74D1">
      <w:pPr>
        <w:jc w:val="both"/>
      </w:pPr>
      <w:r>
        <w:t>PERB meeting: May, 27, 2021</w:t>
      </w:r>
    </w:p>
    <w:p w14:paraId="734A1F7D" w14:textId="77777777" w:rsidR="006E74D1" w:rsidRDefault="006E74D1" w:rsidP="006E74D1">
      <w:pPr>
        <w:jc w:val="both"/>
      </w:pPr>
      <w:r>
        <w:t>1:30-3:30</w:t>
      </w:r>
    </w:p>
    <w:p w14:paraId="7DA7032E" w14:textId="77777777" w:rsidR="006E74D1" w:rsidRDefault="006E74D1" w:rsidP="006E74D1">
      <w:pPr>
        <w:jc w:val="both"/>
      </w:pPr>
    </w:p>
    <w:p w14:paraId="0B31F6D2" w14:textId="77777777" w:rsidR="006E74D1" w:rsidRDefault="006E74D1" w:rsidP="006E74D1">
      <w:pPr>
        <w:jc w:val="both"/>
      </w:pPr>
      <w:r>
        <w:t>Called to order by Martin Munic at 1:45 due to technical issues with Microsoft Teams.</w:t>
      </w:r>
      <w:r w:rsidR="00821767">
        <w:t xml:space="preserve"> All members present with Osthus phoning in. Guests: Adam Frudden, Charles Long, Anje Flowers, Scott ?</w:t>
      </w:r>
    </w:p>
    <w:p w14:paraId="16D69A8D" w14:textId="77777777" w:rsidR="006E74D1" w:rsidRDefault="006E74D1" w:rsidP="006E74D1">
      <w:pPr>
        <w:jc w:val="both"/>
      </w:pPr>
    </w:p>
    <w:p w14:paraId="41F3D8E8" w14:textId="77777777" w:rsidR="006E74D1" w:rsidRDefault="006E74D1" w:rsidP="006E74D1">
      <w:pPr>
        <w:jc w:val="both"/>
      </w:pPr>
      <w:r>
        <w:t>The meeting is being held remotely pursuant to Minnesota Open Meeting Law, section 13D.021.</w:t>
      </w:r>
    </w:p>
    <w:p w14:paraId="42D51346" w14:textId="77777777" w:rsidR="006E74D1" w:rsidRDefault="006E74D1" w:rsidP="006E74D1">
      <w:pPr>
        <w:jc w:val="both"/>
      </w:pPr>
    </w:p>
    <w:p w14:paraId="035139DA" w14:textId="77777777" w:rsidR="006E74D1" w:rsidRDefault="006E74D1" w:rsidP="006E74D1">
      <w:pPr>
        <w:pStyle w:val="ListParagraph"/>
        <w:numPr>
          <w:ilvl w:val="0"/>
          <w:numId w:val="1"/>
        </w:numPr>
        <w:jc w:val="both"/>
      </w:pPr>
      <w:r>
        <w:t xml:space="preserve">Minutes from April 22, 2021 </w:t>
      </w:r>
      <w:r w:rsidR="00821767">
        <w:t>approved with corrections</w:t>
      </w:r>
    </w:p>
    <w:p w14:paraId="5E25165E" w14:textId="77777777" w:rsidR="00821767" w:rsidRDefault="00821767" w:rsidP="00821767">
      <w:pPr>
        <w:pStyle w:val="ListParagraph"/>
        <w:jc w:val="both"/>
      </w:pPr>
      <w:r>
        <w:t>Motion – Munic; 2</w:t>
      </w:r>
      <w:r w:rsidRPr="00821767">
        <w:rPr>
          <w:vertAlign w:val="superscript"/>
        </w:rPr>
        <w:t>nd</w:t>
      </w:r>
      <w:r>
        <w:t xml:space="preserve"> – Luger</w:t>
      </w:r>
    </w:p>
    <w:p w14:paraId="4FD7FA81" w14:textId="77777777" w:rsidR="00821767" w:rsidRDefault="00821767" w:rsidP="00821767">
      <w:pPr>
        <w:pStyle w:val="ListParagraph"/>
        <w:jc w:val="both"/>
      </w:pPr>
      <w:r>
        <w:t>Cooper – yes</w:t>
      </w:r>
    </w:p>
    <w:p w14:paraId="2BB1F5FD" w14:textId="77777777" w:rsidR="00821767" w:rsidRDefault="00821767" w:rsidP="00821767">
      <w:pPr>
        <w:pStyle w:val="ListParagraph"/>
        <w:jc w:val="both"/>
      </w:pPr>
      <w:r>
        <w:t>Munic – yes</w:t>
      </w:r>
    </w:p>
    <w:p w14:paraId="6536BD8E" w14:textId="77777777" w:rsidR="00821767" w:rsidRDefault="00821767" w:rsidP="003C18D2">
      <w:pPr>
        <w:pStyle w:val="ListParagraph"/>
        <w:jc w:val="both"/>
      </w:pPr>
      <w:r>
        <w:t>Luger – yes</w:t>
      </w:r>
    </w:p>
    <w:p w14:paraId="0012D7D7" w14:textId="77777777" w:rsidR="004D07B4" w:rsidRDefault="004D07B4" w:rsidP="00821767">
      <w:pPr>
        <w:pStyle w:val="ListParagraph"/>
        <w:jc w:val="both"/>
      </w:pPr>
    </w:p>
    <w:p w14:paraId="6DEF121E" w14:textId="77777777" w:rsidR="004D07B4" w:rsidRDefault="004D07B4" w:rsidP="004D07B4">
      <w:pPr>
        <w:pStyle w:val="ListParagraph"/>
        <w:numPr>
          <w:ilvl w:val="0"/>
          <w:numId w:val="1"/>
        </w:numPr>
        <w:jc w:val="both"/>
      </w:pPr>
      <w:r>
        <w:t>Financial report from Interim Executive Director Jeff Dains – The only changes were an $8600 bill to MNIT –waiting to pay hearing officer</w:t>
      </w:r>
    </w:p>
    <w:p w14:paraId="0796FFE4" w14:textId="77777777" w:rsidR="004D07B4" w:rsidRDefault="004D07B4" w:rsidP="004D07B4">
      <w:pPr>
        <w:jc w:val="both"/>
      </w:pPr>
    </w:p>
    <w:p w14:paraId="46E379D0" w14:textId="77777777" w:rsidR="004D07B4" w:rsidRDefault="004D07B4" w:rsidP="004D07B4">
      <w:pPr>
        <w:pStyle w:val="ListParagraph"/>
        <w:numPr>
          <w:ilvl w:val="0"/>
          <w:numId w:val="1"/>
        </w:numPr>
        <w:jc w:val="both"/>
      </w:pPr>
      <w:r>
        <w:t>Legislative Update – many moving pieces in Jobs Bill – waiting for Special Session on June 14, 2021</w:t>
      </w:r>
    </w:p>
    <w:p w14:paraId="1FC4EBF1" w14:textId="77777777" w:rsidR="004D07B4" w:rsidRDefault="004D07B4" w:rsidP="004D07B4">
      <w:pPr>
        <w:pStyle w:val="ListParagraph"/>
      </w:pPr>
    </w:p>
    <w:p w14:paraId="609C4C0C" w14:textId="77777777" w:rsidR="004D07B4" w:rsidRDefault="004D07B4" w:rsidP="004D07B4">
      <w:pPr>
        <w:pStyle w:val="ListParagraph"/>
        <w:numPr>
          <w:ilvl w:val="0"/>
          <w:numId w:val="1"/>
        </w:numPr>
        <w:jc w:val="both"/>
      </w:pPr>
      <w:r>
        <w:t xml:space="preserve">Staffing </w:t>
      </w:r>
      <w:r w:rsidR="003E0BB4">
        <w:t>–</w:t>
      </w:r>
      <w:r>
        <w:t xml:space="preserve"> </w:t>
      </w:r>
      <w:r w:rsidR="003E0BB4">
        <w:t>J. Dains announced that due to his low vision issues he would not be able to continue in the position. He will stay thru transition at beginning of August. We are establishing office hours: Monday and Thursday, 10-2. Jeff introduced Lynn Stetler who began a temporary office support position, April 28.</w:t>
      </w:r>
    </w:p>
    <w:p w14:paraId="671E5DD8" w14:textId="77777777" w:rsidR="003E0BB4" w:rsidRDefault="003E0BB4" w:rsidP="003E0BB4">
      <w:pPr>
        <w:pStyle w:val="ListParagraph"/>
      </w:pPr>
    </w:p>
    <w:p w14:paraId="1303207B" w14:textId="77777777" w:rsidR="003E0BB4" w:rsidRDefault="003E0BB4" w:rsidP="003E0BB4">
      <w:pPr>
        <w:ind w:left="360"/>
        <w:jc w:val="both"/>
      </w:pPr>
      <w:r>
        <w:t xml:space="preserve">Case updates: </w:t>
      </w:r>
    </w:p>
    <w:p w14:paraId="7A01CF91" w14:textId="77777777" w:rsidR="003E0BB4" w:rsidRDefault="001D6BB4" w:rsidP="001D6BB4">
      <w:pPr>
        <w:pStyle w:val="ListParagraph"/>
        <w:numPr>
          <w:ilvl w:val="0"/>
          <w:numId w:val="2"/>
        </w:numPr>
        <w:jc w:val="both"/>
      </w:pPr>
      <w:r>
        <w:t xml:space="preserve">Complaint in </w:t>
      </w:r>
      <w:r w:rsidR="003E0BB4">
        <w:t>SPFE</w:t>
      </w:r>
      <w:r>
        <w:t xml:space="preserve"> v. </w:t>
      </w:r>
      <w:r w:rsidR="003E0BB4">
        <w:t xml:space="preserve">SPPS </w:t>
      </w:r>
      <w:r>
        <w:t>(</w:t>
      </w:r>
      <w:r w:rsidR="003E0BB4">
        <w:t>21-U-008</w:t>
      </w:r>
      <w:r>
        <w:t xml:space="preserve">) (Kaspari &amp; Osthus) Ready to issue – J. Jacobs, </w:t>
      </w:r>
      <w:r w:rsidR="003C18D2">
        <w:t>Hearing officer</w:t>
      </w:r>
    </w:p>
    <w:p w14:paraId="3284F96B" w14:textId="77777777" w:rsidR="001D6BB4" w:rsidRDefault="001D6BB4" w:rsidP="001D6BB4">
      <w:pPr>
        <w:pStyle w:val="ListParagraph"/>
        <w:numPr>
          <w:ilvl w:val="0"/>
          <w:numId w:val="2"/>
        </w:numPr>
        <w:jc w:val="both"/>
      </w:pPr>
      <w:r>
        <w:t>LELS v. City of Rochester (21-U-009) – Deferred –</w:t>
      </w:r>
      <w:r w:rsidR="003C18D2">
        <w:t xml:space="preserve">parties </w:t>
      </w:r>
      <w:r>
        <w:t>working on it</w:t>
      </w:r>
    </w:p>
    <w:p w14:paraId="32614E92" w14:textId="77777777" w:rsidR="001D6BB4" w:rsidRDefault="0050153A" w:rsidP="001D6BB4">
      <w:pPr>
        <w:pStyle w:val="ListParagraph"/>
        <w:numPr>
          <w:ilvl w:val="0"/>
          <w:numId w:val="2"/>
        </w:numPr>
        <w:jc w:val="both"/>
      </w:pPr>
      <w:r>
        <w:t>SEIU v. MMB (21-U-010</w:t>
      </w:r>
      <w:r w:rsidR="00110D4C">
        <w:t xml:space="preserve">) </w:t>
      </w:r>
      <w:r>
        <w:t>– Briefs are in</w:t>
      </w:r>
      <w:r w:rsidR="00CE7356">
        <w:t xml:space="preserve"> -</w:t>
      </w:r>
      <w:r w:rsidR="00BF7D46">
        <w:t xml:space="preserve"> </w:t>
      </w:r>
      <w:r w:rsidR="00CE7356">
        <w:t>hearing officer</w:t>
      </w:r>
      <w:r w:rsidR="00BF7D46">
        <w:t xml:space="preserve"> Lundber</w:t>
      </w:r>
      <w:r w:rsidR="00645E7E">
        <w:t>g working on decision</w:t>
      </w:r>
      <w:r w:rsidR="00BF7D46">
        <w:t xml:space="preserve"> </w:t>
      </w:r>
    </w:p>
    <w:p w14:paraId="5A100291" w14:textId="77777777" w:rsidR="00C33638" w:rsidRDefault="00436C19" w:rsidP="001D6BB4">
      <w:pPr>
        <w:pStyle w:val="ListParagraph"/>
        <w:numPr>
          <w:ilvl w:val="0"/>
          <w:numId w:val="2"/>
        </w:numPr>
        <w:jc w:val="both"/>
      </w:pPr>
      <w:r>
        <w:t>MFT v. Mpls. Public Schools</w:t>
      </w:r>
      <w:r w:rsidR="000F4E16">
        <w:t xml:space="preserve"> (</w:t>
      </w:r>
      <w:r w:rsidR="00DF0826">
        <w:t>21-</w:t>
      </w:r>
      <w:r w:rsidR="007B2CF4">
        <w:t>U-012)</w:t>
      </w:r>
      <w:r w:rsidR="004A376F">
        <w:t xml:space="preserve"> </w:t>
      </w:r>
      <w:r w:rsidR="00FD754C">
        <w:t>(Kaspari &amp; Osthus</w:t>
      </w:r>
      <w:r w:rsidR="00ED5D50">
        <w:t>)</w:t>
      </w:r>
      <w:r w:rsidR="00FD754C">
        <w:t xml:space="preserve"> </w:t>
      </w:r>
      <w:r w:rsidR="007B2CF4">
        <w:t xml:space="preserve">- </w:t>
      </w:r>
      <w:r w:rsidR="009A46D1">
        <w:t>Mediation last week</w:t>
      </w:r>
      <w:r w:rsidR="009D23AC">
        <w:t xml:space="preserve"> – going back to mediation June 9</w:t>
      </w:r>
    </w:p>
    <w:p w14:paraId="333F521D" w14:textId="77777777" w:rsidR="007670DA" w:rsidRDefault="00B547B9" w:rsidP="00DA0300">
      <w:pPr>
        <w:jc w:val="both"/>
      </w:pPr>
      <w:r>
        <w:t xml:space="preserve">      </w:t>
      </w:r>
      <w:r w:rsidR="00EE1C71">
        <w:t xml:space="preserve"> e)</w:t>
      </w:r>
    </w:p>
    <w:p w14:paraId="1F3DE96B" w14:textId="77777777" w:rsidR="00EE1C71" w:rsidRDefault="00EE1C71" w:rsidP="00DA0300">
      <w:pPr>
        <w:jc w:val="both"/>
      </w:pPr>
      <w:r>
        <w:t xml:space="preserve">       </w:t>
      </w:r>
      <w:r w:rsidR="00A62D01">
        <w:t>f) IBEW v. Hennepin County</w:t>
      </w:r>
      <w:r w:rsidR="00F919EF">
        <w:t xml:space="preserve"> (21-U-</w:t>
      </w:r>
      <w:r w:rsidR="007D130F">
        <w:t>014) (Luger &amp; Lepak</w:t>
      </w:r>
      <w:r w:rsidR="00487B5E">
        <w:t>)</w:t>
      </w:r>
      <w:r w:rsidR="00D52E23">
        <w:t xml:space="preserve"> – Munic left meeting and recused himsel</w:t>
      </w:r>
      <w:r w:rsidR="00977D0A">
        <w:t xml:space="preserve">f    </w:t>
      </w:r>
    </w:p>
    <w:p w14:paraId="25308145" w14:textId="77777777" w:rsidR="00977D0A" w:rsidRDefault="00977D0A" w:rsidP="00DA0300">
      <w:pPr>
        <w:jc w:val="both"/>
      </w:pPr>
      <w:r>
        <w:t xml:space="preserve">           Lepak and Lugar agree with Cooper</w:t>
      </w:r>
      <w:r w:rsidR="00A03AAC">
        <w:t>’s changes</w:t>
      </w:r>
      <w:r w:rsidR="00E3368B">
        <w:t xml:space="preserve"> – she will send changes to PERB</w:t>
      </w:r>
      <w:r w:rsidR="0082354F">
        <w:t>- vote to dismiss</w:t>
      </w:r>
      <w:r w:rsidR="00906111">
        <w:t xml:space="preserve"> </w:t>
      </w:r>
      <w:r w:rsidR="008C5E01">
        <w:t>–</w:t>
      </w:r>
    </w:p>
    <w:p w14:paraId="50DBEDE9" w14:textId="77777777" w:rsidR="008C5E01" w:rsidRDefault="008C5E01" w:rsidP="00DA0300">
      <w:pPr>
        <w:jc w:val="both"/>
      </w:pPr>
      <w:r>
        <w:t xml:space="preserve">           Lepak -yes; Cooper -yes</w:t>
      </w:r>
      <w:r w:rsidR="005940EE">
        <w:t>; Luger -yes</w:t>
      </w:r>
      <w:r w:rsidR="008F45BD">
        <w:t>; J Dains</w:t>
      </w:r>
      <w:r w:rsidR="0001368B">
        <w:t>- ask if they want to withdraw</w:t>
      </w:r>
    </w:p>
    <w:p w14:paraId="2042E62D" w14:textId="77777777" w:rsidR="00966795" w:rsidRDefault="00966795" w:rsidP="00DA0300">
      <w:pPr>
        <w:jc w:val="both"/>
      </w:pPr>
      <w:r>
        <w:t xml:space="preserve">      g) Teamsters v. Ramsey Co.</w:t>
      </w:r>
      <w:r w:rsidR="003C731B">
        <w:t xml:space="preserve"> (21-U-015 (Luger &amp; Lepak)</w:t>
      </w:r>
      <w:r w:rsidR="00012BB0">
        <w:t xml:space="preserve"> – still working on case</w:t>
      </w:r>
    </w:p>
    <w:p w14:paraId="418520B8" w14:textId="77777777" w:rsidR="002E72F3" w:rsidRDefault="002E72F3" w:rsidP="00DA0300">
      <w:pPr>
        <w:jc w:val="both"/>
      </w:pPr>
    </w:p>
    <w:p w14:paraId="2B44FA8D" w14:textId="77777777" w:rsidR="002E72F3" w:rsidRDefault="00C545F8" w:rsidP="00DA0300">
      <w:pPr>
        <w:jc w:val="both"/>
      </w:pPr>
      <w:r>
        <w:t xml:space="preserve">      New </w:t>
      </w:r>
      <w:r w:rsidR="00DE70C5">
        <w:t>Cases to Assign/Discuss</w:t>
      </w:r>
      <w:r w:rsidR="002E662D">
        <w:t>:</w:t>
      </w:r>
    </w:p>
    <w:p w14:paraId="104CC68C" w14:textId="77777777" w:rsidR="003E319D" w:rsidRDefault="00AD0DD2" w:rsidP="00EC4776">
      <w:pPr>
        <w:pStyle w:val="ListParagraph"/>
        <w:numPr>
          <w:ilvl w:val="0"/>
          <w:numId w:val="3"/>
        </w:numPr>
        <w:jc w:val="both"/>
      </w:pPr>
      <w:r>
        <w:t>ATU v. Met Council</w:t>
      </w:r>
      <w:r w:rsidR="004C1263">
        <w:t xml:space="preserve"> </w:t>
      </w:r>
      <w:r w:rsidR="003E319D">
        <w:t>(21-U-016</w:t>
      </w:r>
      <w:r w:rsidR="001E7C88">
        <w:t>) –Luger</w:t>
      </w:r>
      <w:r w:rsidR="00F80FD3">
        <w:t xml:space="preserve"> &amp; Kaspari</w:t>
      </w:r>
    </w:p>
    <w:p w14:paraId="6C699BBC" w14:textId="77777777" w:rsidR="00A07458" w:rsidRDefault="00CF0BF6" w:rsidP="003E319D">
      <w:pPr>
        <w:pStyle w:val="ListParagraph"/>
        <w:numPr>
          <w:ilvl w:val="0"/>
          <w:numId w:val="3"/>
        </w:numPr>
        <w:jc w:val="both"/>
      </w:pPr>
      <w:r>
        <w:t>Strickland v. Vars, President of AFSCME Local 915</w:t>
      </w:r>
      <w:r w:rsidR="00890745">
        <w:t xml:space="preserve"> (21-U</w:t>
      </w:r>
      <w:r w:rsidR="000C500D">
        <w:t>-017</w:t>
      </w:r>
      <w:r w:rsidR="00CC0EEB">
        <w:t>)</w:t>
      </w:r>
      <w:r w:rsidR="000C500D">
        <w:t xml:space="preserve"> – M</w:t>
      </w:r>
      <w:r w:rsidR="00E16AAC">
        <w:t xml:space="preserve">unic &amp; </w:t>
      </w:r>
      <w:r w:rsidR="003C18D2">
        <w:t>Lepak</w:t>
      </w:r>
    </w:p>
    <w:p w14:paraId="2A8861F3" w14:textId="77777777" w:rsidR="00B520BA" w:rsidRDefault="00EC4776" w:rsidP="003E319D">
      <w:pPr>
        <w:pStyle w:val="ListParagraph"/>
        <w:numPr>
          <w:ilvl w:val="0"/>
          <w:numId w:val="3"/>
        </w:numPr>
        <w:jc w:val="both"/>
      </w:pPr>
      <w:r>
        <w:t>MNA v. Hennepin Healthcare</w:t>
      </w:r>
      <w:r w:rsidR="00995710">
        <w:t xml:space="preserve"> System (21-U-01</w:t>
      </w:r>
      <w:r w:rsidR="00C76161">
        <w:t>8</w:t>
      </w:r>
      <w:r w:rsidR="00CC0EEB">
        <w:t>) -</w:t>
      </w:r>
      <w:r w:rsidR="00120AC7">
        <w:t xml:space="preserve"> </w:t>
      </w:r>
      <w:r w:rsidR="00CC0EEB">
        <w:t xml:space="preserve">Osthus </w:t>
      </w:r>
      <w:r w:rsidR="00120AC7">
        <w:t>&amp; Lepak</w:t>
      </w:r>
      <w:r w:rsidR="009C61AC">
        <w:t xml:space="preserve"> – both parties</w:t>
      </w:r>
      <w:r w:rsidR="00BC5196">
        <w:t xml:space="preserve"> </w:t>
      </w:r>
      <w:r w:rsidR="009C61AC">
        <w:t>want an extension</w:t>
      </w:r>
    </w:p>
    <w:p w14:paraId="4D227B6C" w14:textId="77777777" w:rsidR="0015148C" w:rsidRDefault="00B520BA" w:rsidP="003E319D">
      <w:pPr>
        <w:pStyle w:val="ListParagraph"/>
        <w:numPr>
          <w:ilvl w:val="0"/>
          <w:numId w:val="3"/>
        </w:numPr>
        <w:jc w:val="both"/>
      </w:pPr>
      <w:r>
        <w:t>AFSCME</w:t>
      </w:r>
      <w:r w:rsidR="0073570E">
        <w:t xml:space="preserve"> Council 5 v.</w:t>
      </w:r>
      <w:r w:rsidR="00613BC1">
        <w:t xml:space="preserve"> Ramsey County (21-U-</w:t>
      </w:r>
      <w:r w:rsidR="00C76161">
        <w:t>019)</w:t>
      </w:r>
      <w:r>
        <w:t xml:space="preserve"> </w:t>
      </w:r>
      <w:r w:rsidR="00565F12">
        <w:t>– Cooper &amp; Osthus</w:t>
      </w:r>
    </w:p>
    <w:p w14:paraId="3EE5B766" w14:textId="77777777" w:rsidR="009A4C1B" w:rsidRDefault="0015148C" w:rsidP="003E319D">
      <w:pPr>
        <w:pStyle w:val="ListParagraph"/>
        <w:numPr>
          <w:ilvl w:val="0"/>
          <w:numId w:val="3"/>
        </w:numPr>
        <w:jc w:val="both"/>
      </w:pPr>
      <w:r>
        <w:t>Teamsters Local 346 v.</w:t>
      </w:r>
      <w:r w:rsidR="009658C0">
        <w:t xml:space="preserve"> Cloquet Police Dept. (21-U-</w:t>
      </w:r>
      <w:r w:rsidR="00C65287">
        <w:t>020) – Luger &amp; Lepak</w:t>
      </w:r>
      <w:r w:rsidR="001B3FBB">
        <w:t xml:space="preserve"> –papers due May 28</w:t>
      </w:r>
      <w:r w:rsidR="00F13E32">
        <w:t>- extension until early June</w:t>
      </w:r>
    </w:p>
    <w:p w14:paraId="0DB9A3BE" w14:textId="77777777" w:rsidR="00DF0E6E" w:rsidRDefault="009A4C1B" w:rsidP="003E319D">
      <w:pPr>
        <w:pStyle w:val="ListParagraph"/>
        <w:numPr>
          <w:ilvl w:val="0"/>
          <w:numId w:val="3"/>
        </w:numPr>
        <w:jc w:val="both"/>
      </w:pPr>
      <w:r>
        <w:t>AFSCME Council 65 v.</w:t>
      </w:r>
      <w:r w:rsidR="003370E5">
        <w:t xml:space="preserve"> Stearns County (21-U-021)</w:t>
      </w:r>
      <w:r w:rsidR="0053048D">
        <w:t xml:space="preserve"> – Munic &amp; Kaspari</w:t>
      </w:r>
    </w:p>
    <w:p w14:paraId="25CB61C7" w14:textId="77777777" w:rsidR="005F0806" w:rsidRDefault="005F0806" w:rsidP="005F0806">
      <w:pPr>
        <w:ind w:left="324"/>
        <w:jc w:val="both"/>
      </w:pPr>
    </w:p>
    <w:p w14:paraId="0672DA26" w14:textId="77777777" w:rsidR="0033687B" w:rsidRDefault="007D5FE6" w:rsidP="005F0806">
      <w:pPr>
        <w:ind w:left="324"/>
        <w:jc w:val="both"/>
      </w:pPr>
      <w:r>
        <w:t>Other – J. Dains – new case just came in</w:t>
      </w:r>
      <w:r w:rsidR="00950524">
        <w:t xml:space="preserve"> </w:t>
      </w:r>
      <w:r w:rsidR="003B1116">
        <w:t>–</w:t>
      </w:r>
      <w:r w:rsidR="00950524">
        <w:t xml:space="preserve"> Firefighter</w:t>
      </w:r>
      <w:r w:rsidR="003B1116">
        <w:t xml:space="preserve"> union member v. employer re: COVID</w:t>
      </w:r>
      <w:r w:rsidR="00957024">
        <w:t>—not ready to assign yet</w:t>
      </w:r>
    </w:p>
    <w:p w14:paraId="7F27A8E3" w14:textId="77777777" w:rsidR="000175BB" w:rsidRDefault="0033687B" w:rsidP="000175BB">
      <w:pPr>
        <w:ind w:left="324"/>
        <w:jc w:val="both"/>
      </w:pPr>
      <w:r>
        <w:lastRenderedPageBreak/>
        <w:t>Next meeting: wait until after Legislature meets</w:t>
      </w:r>
      <w:r w:rsidR="009D7394">
        <w:t>. -need to elect new chair</w:t>
      </w:r>
    </w:p>
    <w:p w14:paraId="2F86F870" w14:textId="77777777" w:rsidR="000175BB" w:rsidRDefault="005E155C" w:rsidP="005F0806">
      <w:pPr>
        <w:ind w:left="324"/>
        <w:jc w:val="both"/>
      </w:pPr>
      <w:r>
        <w:t xml:space="preserve">Munic’s term </w:t>
      </w:r>
      <w:r w:rsidR="0077252B">
        <w:t>as Board chair is up in June</w:t>
      </w:r>
      <w:r w:rsidR="0015148C">
        <w:t xml:space="preserve"> </w:t>
      </w:r>
      <w:r w:rsidR="00B520BA">
        <w:t xml:space="preserve"> </w:t>
      </w:r>
    </w:p>
    <w:p w14:paraId="67F5B0C9" w14:textId="77777777" w:rsidR="000175BB" w:rsidRDefault="000175BB" w:rsidP="005F0806">
      <w:pPr>
        <w:ind w:left="324"/>
        <w:jc w:val="both"/>
      </w:pPr>
    </w:p>
    <w:p w14:paraId="578BEF87" w14:textId="77777777" w:rsidR="00FC3095" w:rsidRDefault="000175BB" w:rsidP="005F0806">
      <w:pPr>
        <w:ind w:left="324"/>
        <w:jc w:val="both"/>
      </w:pPr>
      <w:r>
        <w:t>Other: Osthus will be on vacation</w:t>
      </w:r>
      <w:r w:rsidR="00FC3095">
        <w:t xml:space="preserve"> beginning June 28 and into July</w:t>
      </w:r>
    </w:p>
    <w:p w14:paraId="2E70E616" w14:textId="77777777" w:rsidR="00FC3095" w:rsidRDefault="00FC3095" w:rsidP="005F0806">
      <w:pPr>
        <w:ind w:left="324"/>
        <w:jc w:val="both"/>
      </w:pPr>
    </w:p>
    <w:p w14:paraId="3C379DE1" w14:textId="77777777" w:rsidR="00614CB7" w:rsidRDefault="00FC3095" w:rsidP="005F0806">
      <w:pPr>
        <w:ind w:left="324"/>
        <w:jc w:val="both"/>
      </w:pPr>
      <w:r>
        <w:t>Motion to adjourn</w:t>
      </w:r>
      <w:r w:rsidR="00614CB7">
        <w:t>.</w:t>
      </w:r>
    </w:p>
    <w:p w14:paraId="3CB089F2" w14:textId="77777777" w:rsidR="00614CB7" w:rsidRDefault="00614CB7" w:rsidP="005F0806">
      <w:pPr>
        <w:ind w:left="324"/>
        <w:jc w:val="both"/>
      </w:pPr>
      <w:r>
        <w:t>Lepak -yes</w:t>
      </w:r>
    </w:p>
    <w:p w14:paraId="5BA8CE25" w14:textId="77777777" w:rsidR="0032371A" w:rsidRDefault="00614CB7" w:rsidP="005F0806">
      <w:pPr>
        <w:ind w:left="324"/>
        <w:jc w:val="both"/>
      </w:pPr>
      <w:r>
        <w:t>Cooper -yes</w:t>
      </w:r>
    </w:p>
    <w:p w14:paraId="75F95B59" w14:textId="77777777" w:rsidR="00636963" w:rsidRDefault="0032371A" w:rsidP="005F0806">
      <w:pPr>
        <w:ind w:left="324"/>
        <w:jc w:val="both"/>
      </w:pPr>
      <w:r>
        <w:t>Luger -yes</w:t>
      </w:r>
      <w:r w:rsidR="00120AC7">
        <w:t xml:space="preserve">  </w:t>
      </w:r>
    </w:p>
    <w:p w14:paraId="7A325379" w14:textId="77777777" w:rsidR="00EE1C71" w:rsidRDefault="00EE1C71" w:rsidP="00EE1C71">
      <w:pPr>
        <w:jc w:val="both"/>
      </w:pPr>
    </w:p>
    <w:p w14:paraId="77B949C1" w14:textId="77777777" w:rsidR="00821767" w:rsidRDefault="00B547B9" w:rsidP="00821767">
      <w:pPr>
        <w:pStyle w:val="ListParagraph"/>
        <w:jc w:val="both"/>
      </w:pPr>
      <w:r>
        <w:t xml:space="preserve"> </w:t>
      </w:r>
    </w:p>
    <w:p w14:paraId="1A4F7A9C" w14:textId="77777777" w:rsidR="004D07B4" w:rsidRDefault="004D07B4" w:rsidP="00821767">
      <w:pPr>
        <w:pStyle w:val="ListParagraph"/>
        <w:jc w:val="both"/>
      </w:pPr>
    </w:p>
    <w:p w14:paraId="761F7222" w14:textId="77777777" w:rsidR="00821767" w:rsidRDefault="00821767" w:rsidP="00821767">
      <w:pPr>
        <w:jc w:val="both"/>
      </w:pPr>
    </w:p>
    <w:p w14:paraId="2F6A7CC9" w14:textId="77777777" w:rsidR="00821767" w:rsidRDefault="00821767" w:rsidP="00821767">
      <w:pPr>
        <w:jc w:val="both"/>
      </w:pPr>
    </w:p>
    <w:sectPr w:rsidR="00821767" w:rsidSect="00AF39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C66CF6"/>
    <w:multiLevelType w:val="hybridMultilevel"/>
    <w:tmpl w:val="282EC85E"/>
    <w:lvl w:ilvl="0" w:tplc="54A0EAB6">
      <w:start w:val="1"/>
      <w:numFmt w:val="lowerLetter"/>
      <w:lvlText w:val="%1)"/>
      <w:lvlJc w:val="left"/>
      <w:pPr>
        <w:ind w:left="684" w:hanging="360"/>
      </w:pPr>
      <w:rPr>
        <w:rFonts w:asciiTheme="minorHAnsi" w:eastAsiaTheme="minorHAnsi" w:hAnsiTheme="minorHAnsi" w:cstheme="minorBidi"/>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1" w15:restartNumberingAfterBreak="0">
    <w:nsid w:val="58EC2282"/>
    <w:multiLevelType w:val="hybridMultilevel"/>
    <w:tmpl w:val="9508F1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1460A9"/>
    <w:multiLevelType w:val="hybridMultilevel"/>
    <w:tmpl w:val="624C5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E74D1"/>
    <w:rsid w:val="00012BB0"/>
    <w:rsid w:val="0001368B"/>
    <w:rsid w:val="000175BB"/>
    <w:rsid w:val="000C500D"/>
    <w:rsid w:val="000F4E16"/>
    <w:rsid w:val="00110D4C"/>
    <w:rsid w:val="00120AC7"/>
    <w:rsid w:val="0015148C"/>
    <w:rsid w:val="001B3FBB"/>
    <w:rsid w:val="001D6BB4"/>
    <w:rsid w:val="001E7C88"/>
    <w:rsid w:val="002E662D"/>
    <w:rsid w:val="002E72F3"/>
    <w:rsid w:val="0032371A"/>
    <w:rsid w:val="0033687B"/>
    <w:rsid w:val="003370E5"/>
    <w:rsid w:val="003B1116"/>
    <w:rsid w:val="003C18D2"/>
    <w:rsid w:val="003C731B"/>
    <w:rsid w:val="003E0BB4"/>
    <w:rsid w:val="003E319D"/>
    <w:rsid w:val="00436C19"/>
    <w:rsid w:val="00487B5E"/>
    <w:rsid w:val="004A376F"/>
    <w:rsid w:val="004C1263"/>
    <w:rsid w:val="004D07B4"/>
    <w:rsid w:val="0050153A"/>
    <w:rsid w:val="0053048D"/>
    <w:rsid w:val="00565F12"/>
    <w:rsid w:val="005940EE"/>
    <w:rsid w:val="005E155C"/>
    <w:rsid w:val="005F0806"/>
    <w:rsid w:val="00613BC1"/>
    <w:rsid w:val="00614CB7"/>
    <w:rsid w:val="00636963"/>
    <w:rsid w:val="00645E7E"/>
    <w:rsid w:val="00680FE3"/>
    <w:rsid w:val="006E74D1"/>
    <w:rsid w:val="0073570E"/>
    <w:rsid w:val="007670DA"/>
    <w:rsid w:val="0077252B"/>
    <w:rsid w:val="007A6D96"/>
    <w:rsid w:val="007B2CF4"/>
    <w:rsid w:val="007D130F"/>
    <w:rsid w:val="007D5FE6"/>
    <w:rsid w:val="00821767"/>
    <w:rsid w:val="0082354F"/>
    <w:rsid w:val="008840F9"/>
    <w:rsid w:val="00890745"/>
    <w:rsid w:val="008C5E01"/>
    <w:rsid w:val="008E3493"/>
    <w:rsid w:val="008F45BD"/>
    <w:rsid w:val="00906111"/>
    <w:rsid w:val="00950524"/>
    <w:rsid w:val="00957024"/>
    <w:rsid w:val="009658C0"/>
    <w:rsid w:val="00966795"/>
    <w:rsid w:val="00977D0A"/>
    <w:rsid w:val="00995710"/>
    <w:rsid w:val="009A46D1"/>
    <w:rsid w:val="009A4C1B"/>
    <w:rsid w:val="009C61AC"/>
    <w:rsid w:val="009D23AC"/>
    <w:rsid w:val="009D7394"/>
    <w:rsid w:val="00A03AAC"/>
    <w:rsid w:val="00A07458"/>
    <w:rsid w:val="00A62D01"/>
    <w:rsid w:val="00AD0DD2"/>
    <w:rsid w:val="00AF39E3"/>
    <w:rsid w:val="00B520BA"/>
    <w:rsid w:val="00B547B9"/>
    <w:rsid w:val="00BC5196"/>
    <w:rsid w:val="00BF7D46"/>
    <w:rsid w:val="00C33638"/>
    <w:rsid w:val="00C545F8"/>
    <w:rsid w:val="00C65287"/>
    <w:rsid w:val="00C76161"/>
    <w:rsid w:val="00CC0EEB"/>
    <w:rsid w:val="00CE7356"/>
    <w:rsid w:val="00CF0BF6"/>
    <w:rsid w:val="00D23F2F"/>
    <w:rsid w:val="00D52E23"/>
    <w:rsid w:val="00DA0300"/>
    <w:rsid w:val="00DE70C5"/>
    <w:rsid w:val="00DF0826"/>
    <w:rsid w:val="00DF0E6E"/>
    <w:rsid w:val="00E16AAC"/>
    <w:rsid w:val="00E3368B"/>
    <w:rsid w:val="00EC4776"/>
    <w:rsid w:val="00ED5D50"/>
    <w:rsid w:val="00EE1C71"/>
    <w:rsid w:val="00F13E32"/>
    <w:rsid w:val="00F80FD3"/>
    <w:rsid w:val="00F919EF"/>
    <w:rsid w:val="00FC3095"/>
    <w:rsid w:val="00FD754C"/>
    <w:rsid w:val="00FE08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1CA87"/>
  <w15:docId w15:val="{609F3744-D443-487E-95AD-40C00568A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9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74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2258</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 Stetler</dc:creator>
  <cp:lastModifiedBy>Stevenson, Shaina-Marie (BMS)</cp:lastModifiedBy>
  <cp:revision>2</cp:revision>
  <dcterms:created xsi:type="dcterms:W3CDTF">2021-09-29T19:10:00Z</dcterms:created>
  <dcterms:modified xsi:type="dcterms:W3CDTF">2021-09-29T19:10:00Z</dcterms:modified>
</cp:coreProperties>
</file>