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A9BA5A" w14:textId="77777777" w:rsidR="006204CE" w:rsidRPr="006204CE" w:rsidRDefault="006204CE" w:rsidP="006204C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 xml:space="preserve">Minutes </w:t>
      </w:r>
    </w:p>
    <w:p w14:paraId="665ED99F" w14:textId="77777777" w:rsidR="006204CE" w:rsidRPr="006204CE" w:rsidRDefault="006204CE" w:rsidP="006204C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March 10, 2021</w:t>
      </w:r>
    </w:p>
    <w:p w14:paraId="5FCF9B2D" w14:textId="77777777" w:rsidR="006204CE" w:rsidRPr="006204CE" w:rsidRDefault="006204CE" w:rsidP="006204C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PERB Meeting</w:t>
      </w:r>
    </w:p>
    <w:p w14:paraId="3A80F533" w14:textId="77777777" w:rsidR="006204CE" w:rsidRPr="006204CE" w:rsidRDefault="006204CE" w:rsidP="006204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DDC10A" w14:textId="77777777" w:rsidR="002B00D8" w:rsidRDefault="006204CE" w:rsidP="002B00D8">
      <w:pPr>
        <w:pStyle w:val="NoSpacing"/>
        <w:ind w:firstLine="36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 xml:space="preserve">Meeting called to order at 10:03am by Chair. </w:t>
      </w:r>
    </w:p>
    <w:p w14:paraId="004B75EE" w14:textId="65DCFCDE" w:rsidR="006204CE" w:rsidRPr="006204CE" w:rsidRDefault="006204CE" w:rsidP="002B00D8">
      <w:pPr>
        <w:pStyle w:val="NoSpacing"/>
        <w:ind w:firstLine="36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Meeting conducted remotely pursuant to Open Meeting Law, section 13d.021</w:t>
      </w:r>
    </w:p>
    <w:p w14:paraId="69F7DB1D" w14:textId="77777777" w:rsidR="006204CE" w:rsidRPr="006204CE" w:rsidRDefault="006204CE" w:rsidP="006204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9DD574" w14:textId="4F27C38F" w:rsidR="006204CE" w:rsidRDefault="006204CE" w:rsidP="002B00D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Minutes approved for February 19, 2021 meeting</w:t>
      </w:r>
      <w:r w:rsidR="002B00D8">
        <w:rPr>
          <w:rFonts w:ascii="Times New Roman" w:hAnsi="Times New Roman" w:cs="Times New Roman"/>
          <w:sz w:val="24"/>
          <w:szCs w:val="24"/>
        </w:rPr>
        <w:t>.</w:t>
      </w:r>
    </w:p>
    <w:p w14:paraId="3A042C5B" w14:textId="77777777" w:rsidR="002B00D8" w:rsidRPr="006204CE" w:rsidRDefault="002B00D8" w:rsidP="002B00D8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1612BD47" w14:textId="6F98823D" w:rsidR="006204CE" w:rsidRPr="006204CE" w:rsidRDefault="006204CE" w:rsidP="002B00D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Moved Munic</w:t>
      </w:r>
    </w:p>
    <w:p w14:paraId="67F4031D" w14:textId="48C96076" w:rsidR="006204CE" w:rsidRPr="006204CE" w:rsidRDefault="006204CE" w:rsidP="002B00D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2d Cooper</w:t>
      </w:r>
    </w:p>
    <w:p w14:paraId="172863D4" w14:textId="708663E8" w:rsidR="006204CE" w:rsidRPr="006204CE" w:rsidRDefault="006204CE" w:rsidP="002B00D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 xml:space="preserve">Roll Call Vote: </w:t>
      </w:r>
    </w:p>
    <w:p w14:paraId="038A6BE6" w14:textId="6EB3C1B3" w:rsidR="006204CE" w:rsidRPr="006204CE" w:rsidRDefault="006204CE" w:rsidP="002B00D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Munic-Aye</w:t>
      </w:r>
    </w:p>
    <w:p w14:paraId="705A0CA6" w14:textId="011AEB24" w:rsidR="006204CE" w:rsidRPr="006204CE" w:rsidRDefault="006204CE" w:rsidP="002B00D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Cooper-Aye</w:t>
      </w:r>
    </w:p>
    <w:p w14:paraId="49A4420D" w14:textId="00BB61FB" w:rsidR="006204CE" w:rsidRPr="006204CE" w:rsidRDefault="006204CE" w:rsidP="002B00D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Luger-Aye</w:t>
      </w:r>
    </w:p>
    <w:p w14:paraId="3D86CF67" w14:textId="77777777" w:rsidR="006204CE" w:rsidRPr="006204CE" w:rsidRDefault="006204CE" w:rsidP="006204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4F988A" w14:textId="56748539" w:rsidR="002B00D8" w:rsidRDefault="006204CE" w:rsidP="002B00D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Succession Planning- Jeff Dains appointed Interim ED</w:t>
      </w:r>
      <w:r w:rsidR="002B00D8">
        <w:rPr>
          <w:rFonts w:ascii="Times New Roman" w:hAnsi="Times New Roman" w:cs="Times New Roman"/>
          <w:sz w:val="24"/>
          <w:szCs w:val="24"/>
        </w:rPr>
        <w:t>.</w:t>
      </w:r>
    </w:p>
    <w:p w14:paraId="77CF84B9" w14:textId="0D8A724C" w:rsidR="006204CE" w:rsidRPr="006204CE" w:rsidRDefault="006204CE" w:rsidP="002B00D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239308" w14:textId="430F9CED" w:rsidR="006204CE" w:rsidRPr="006204CE" w:rsidRDefault="006204CE" w:rsidP="006204C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Moved-Luger</w:t>
      </w:r>
    </w:p>
    <w:p w14:paraId="42CC946A" w14:textId="490400A5" w:rsidR="006204CE" w:rsidRPr="006204CE" w:rsidRDefault="006204CE" w:rsidP="006204C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Cooper-2d</w:t>
      </w:r>
    </w:p>
    <w:p w14:paraId="3D667FBF" w14:textId="39999DE5" w:rsidR="006204CE" w:rsidRPr="006204CE" w:rsidRDefault="006204CE" w:rsidP="006204C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Roll Call Vote:</w:t>
      </w:r>
    </w:p>
    <w:p w14:paraId="203FA90A" w14:textId="554B3FDE" w:rsidR="006204CE" w:rsidRPr="006204CE" w:rsidRDefault="006204CE" w:rsidP="006204C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Luger-Aye</w:t>
      </w:r>
    </w:p>
    <w:p w14:paraId="4544B8A1" w14:textId="42DE1425" w:rsidR="006204CE" w:rsidRPr="006204CE" w:rsidRDefault="006204CE" w:rsidP="006204C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Cooper-Aye</w:t>
      </w:r>
    </w:p>
    <w:p w14:paraId="786BC3B7" w14:textId="5CB7A9E1" w:rsidR="006204CE" w:rsidRPr="006204CE" w:rsidRDefault="006204CE" w:rsidP="006204C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Munic-Aye</w:t>
      </w:r>
    </w:p>
    <w:p w14:paraId="18E880CB" w14:textId="77777777" w:rsidR="006204CE" w:rsidRPr="006204CE" w:rsidRDefault="006204CE" w:rsidP="006204C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68CB331B" w14:textId="77777777" w:rsidR="002B00D8" w:rsidRDefault="006204CE" w:rsidP="002B00D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 xml:space="preserve">The process of hiring an OAS on a temporary basis was discussed. </w:t>
      </w:r>
    </w:p>
    <w:p w14:paraId="59402B68" w14:textId="7B438827" w:rsidR="006204CE" w:rsidRPr="006204CE" w:rsidRDefault="006204CE" w:rsidP="002B00D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The hiring decision will be made by the Interim ED</w:t>
      </w:r>
    </w:p>
    <w:p w14:paraId="174EC965" w14:textId="77777777" w:rsidR="006204CE" w:rsidRPr="006204CE" w:rsidRDefault="006204CE" w:rsidP="006204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CE0C3A" w14:textId="0CFCFFCC" w:rsidR="006204CE" w:rsidRPr="006204CE" w:rsidRDefault="006204CE" w:rsidP="006204C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ab/>
        <w:t>Moved- Munic</w:t>
      </w:r>
    </w:p>
    <w:p w14:paraId="34B7BF93" w14:textId="43861559" w:rsidR="006204CE" w:rsidRPr="006204CE" w:rsidRDefault="006204CE" w:rsidP="006204C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2d Luger</w:t>
      </w:r>
    </w:p>
    <w:p w14:paraId="083D2E37" w14:textId="09EDCD5A" w:rsidR="006204CE" w:rsidRPr="006204CE" w:rsidRDefault="006204CE" w:rsidP="006204C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Roll Call Vote:</w:t>
      </w:r>
    </w:p>
    <w:p w14:paraId="2E22B638" w14:textId="02EBBD42" w:rsidR="006204CE" w:rsidRPr="006204CE" w:rsidRDefault="006204CE" w:rsidP="006204C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Cooper- Aye</w:t>
      </w:r>
    </w:p>
    <w:p w14:paraId="04B54BB4" w14:textId="28C82C00" w:rsidR="006204CE" w:rsidRPr="006204CE" w:rsidRDefault="006204CE" w:rsidP="006204C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Munic-Aye</w:t>
      </w:r>
    </w:p>
    <w:p w14:paraId="3A25E533" w14:textId="224CB71F" w:rsidR="006204CE" w:rsidRPr="006204CE" w:rsidRDefault="006204CE" w:rsidP="006204C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Luger-Aye</w:t>
      </w:r>
    </w:p>
    <w:p w14:paraId="5AD6A0D4" w14:textId="77777777" w:rsidR="006204CE" w:rsidRPr="006204CE" w:rsidRDefault="006204CE" w:rsidP="006204C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6E4D3E8" w14:textId="56E8390D" w:rsidR="006204CE" w:rsidRPr="006204CE" w:rsidRDefault="006204CE" w:rsidP="002B00D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Legislative Update: Nothing New</w:t>
      </w:r>
    </w:p>
    <w:p w14:paraId="43A264E4" w14:textId="77777777" w:rsidR="006204CE" w:rsidRPr="006204CE" w:rsidRDefault="006204CE" w:rsidP="006204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05512D" w14:textId="29C62F48" w:rsidR="006204CE" w:rsidRPr="006204CE" w:rsidRDefault="006204CE" w:rsidP="002B00D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 xml:space="preserve">Question: Should deferral decisions remain posted on site if Charging Party withdraws the Charge? </w:t>
      </w:r>
    </w:p>
    <w:p w14:paraId="4B90A6DE" w14:textId="77777777" w:rsidR="006204CE" w:rsidRPr="006204CE" w:rsidRDefault="006204CE" w:rsidP="006204CE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F07F6BB" w14:textId="0B8998E8" w:rsidR="006204CE" w:rsidRPr="006204CE" w:rsidRDefault="006204CE" w:rsidP="002B00D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 xml:space="preserve">The PERB decided via roll call vote that the deferral decisions should remain on the site even if the Charge is subsequently withdrawn. </w:t>
      </w:r>
    </w:p>
    <w:p w14:paraId="38BBB454" w14:textId="77777777" w:rsidR="006204CE" w:rsidRPr="006204CE" w:rsidRDefault="006204CE" w:rsidP="006204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910D12" w14:textId="7419F6CD" w:rsidR="006204CE" w:rsidRPr="006204CE" w:rsidRDefault="006204CE" w:rsidP="006204C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ab/>
        <w:t>Moved-Cooper</w:t>
      </w:r>
    </w:p>
    <w:p w14:paraId="3AAF3AAA" w14:textId="19C4B79A" w:rsidR="006204CE" w:rsidRPr="006204CE" w:rsidRDefault="006204CE" w:rsidP="006204C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2d: Luger</w:t>
      </w:r>
    </w:p>
    <w:p w14:paraId="6F6A5E67" w14:textId="2AC43CBA" w:rsidR="006204CE" w:rsidRPr="006204CE" w:rsidRDefault="006204CE" w:rsidP="006204C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Roll Call Vote:</w:t>
      </w:r>
    </w:p>
    <w:p w14:paraId="5EB47CAB" w14:textId="455A84BC" w:rsidR="006204CE" w:rsidRPr="006204CE" w:rsidRDefault="006204CE" w:rsidP="006204C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lastRenderedPageBreak/>
        <w:t>Cooper- Aye</w:t>
      </w:r>
    </w:p>
    <w:p w14:paraId="4D1F91A6" w14:textId="3CA2FFFB" w:rsidR="006204CE" w:rsidRPr="006204CE" w:rsidRDefault="006204CE" w:rsidP="006204C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Luger-Aye</w:t>
      </w:r>
    </w:p>
    <w:p w14:paraId="4F236BDD" w14:textId="5443184C" w:rsidR="006204CE" w:rsidRPr="006204CE" w:rsidRDefault="006204CE" w:rsidP="006204C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Munic-Aye</w:t>
      </w:r>
    </w:p>
    <w:p w14:paraId="08622230" w14:textId="77777777" w:rsidR="006204CE" w:rsidRPr="006204CE" w:rsidRDefault="006204CE" w:rsidP="006204C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1CEDDFF8" w14:textId="77777777" w:rsidR="006204CE" w:rsidRPr="006204CE" w:rsidRDefault="006204CE" w:rsidP="002B00D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The Investigation Procedures will now include a question to the parties about whether a grievance is pending. Amending the charge form was also discussed, the Interim ED will bring a draft amended charge form to next meeting</w:t>
      </w:r>
    </w:p>
    <w:p w14:paraId="6CB5E909" w14:textId="77777777" w:rsidR="006204CE" w:rsidRPr="006204CE" w:rsidRDefault="006204CE" w:rsidP="006204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B9E41A" w14:textId="6A583AAB" w:rsidR="006204CE" w:rsidRPr="006204CE" w:rsidRDefault="006204CE" w:rsidP="002B00D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 xml:space="preserve">Hearing Officer Meeting recapped- the Hearings will be held via MS </w:t>
      </w:r>
      <w:proofErr w:type="gramStart"/>
      <w:r w:rsidRPr="006204CE">
        <w:rPr>
          <w:rFonts w:ascii="Times New Roman" w:hAnsi="Times New Roman" w:cs="Times New Roman"/>
          <w:sz w:val="24"/>
          <w:szCs w:val="24"/>
        </w:rPr>
        <w:t>Teams,</w:t>
      </w:r>
      <w:proofErr w:type="gramEnd"/>
      <w:r w:rsidRPr="006204CE">
        <w:rPr>
          <w:rFonts w:ascii="Times New Roman" w:hAnsi="Times New Roman" w:cs="Times New Roman"/>
          <w:sz w:val="24"/>
          <w:szCs w:val="24"/>
        </w:rPr>
        <w:t xml:space="preserve"> the record will be taken via MS Teams. We will use BMS hearing rooms and a training will be conducted for Hearing Officers prior to first Hearing</w:t>
      </w:r>
    </w:p>
    <w:p w14:paraId="0B70673B" w14:textId="77777777" w:rsidR="006204CE" w:rsidRPr="006204CE" w:rsidRDefault="006204CE" w:rsidP="006204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34F53B" w14:textId="4380C0F6" w:rsidR="006204CE" w:rsidRPr="006204CE" w:rsidRDefault="006204CE" w:rsidP="002B00D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Discussed LELS and City of Rochester- Deferral- Final Vote-</w:t>
      </w:r>
    </w:p>
    <w:p w14:paraId="74B0DE7A" w14:textId="77777777" w:rsidR="006204CE" w:rsidRPr="006204CE" w:rsidRDefault="006204CE" w:rsidP="006204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53ECE0" w14:textId="3D77691F" w:rsidR="006204CE" w:rsidRPr="006204CE" w:rsidRDefault="006204CE" w:rsidP="002B00D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Motion to defer: Munic</w:t>
      </w:r>
    </w:p>
    <w:p w14:paraId="6EB31F45" w14:textId="2908963E" w:rsidR="006204CE" w:rsidRPr="006204CE" w:rsidRDefault="006204CE" w:rsidP="002B00D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2d- Luger</w:t>
      </w:r>
    </w:p>
    <w:p w14:paraId="68C3885C" w14:textId="4978830B" w:rsidR="006204CE" w:rsidRPr="006204CE" w:rsidRDefault="006204CE" w:rsidP="002B00D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 xml:space="preserve">Roll Call Vote: </w:t>
      </w:r>
    </w:p>
    <w:p w14:paraId="305319A6" w14:textId="77777777" w:rsidR="006204CE" w:rsidRPr="006204CE" w:rsidRDefault="006204CE" w:rsidP="002B00D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Cooper-Aye</w:t>
      </w:r>
    </w:p>
    <w:p w14:paraId="7F0BC22D" w14:textId="77777777" w:rsidR="006204CE" w:rsidRPr="006204CE" w:rsidRDefault="006204CE" w:rsidP="002B00D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Luger- Aye</w:t>
      </w:r>
    </w:p>
    <w:p w14:paraId="0125467E" w14:textId="77777777" w:rsidR="006204CE" w:rsidRPr="006204CE" w:rsidRDefault="006204CE" w:rsidP="002B00D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Munic-Aye</w:t>
      </w:r>
    </w:p>
    <w:p w14:paraId="0E0DF2EB" w14:textId="77777777" w:rsidR="006204CE" w:rsidRPr="006204CE" w:rsidRDefault="006204CE" w:rsidP="006204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2CDC1E" w14:textId="04A49F8A" w:rsidR="006204CE" w:rsidRPr="006204CE" w:rsidRDefault="006204CE" w:rsidP="002B00D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Meg Luger recused for consideration of 21-U-008 SPFE and SPPS</w:t>
      </w:r>
      <w:r w:rsidR="002B00D8">
        <w:rPr>
          <w:rFonts w:ascii="Times New Roman" w:hAnsi="Times New Roman" w:cs="Times New Roman"/>
          <w:sz w:val="24"/>
          <w:szCs w:val="24"/>
        </w:rPr>
        <w:t>.</w:t>
      </w:r>
    </w:p>
    <w:p w14:paraId="7C053975" w14:textId="77777777" w:rsidR="006204CE" w:rsidRPr="006204CE" w:rsidRDefault="006204CE" w:rsidP="002B00D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Lengthy discussion culminated in Motion to Draft a complaint:</w:t>
      </w:r>
    </w:p>
    <w:p w14:paraId="6F7A3BD5" w14:textId="77777777" w:rsidR="006204CE" w:rsidRPr="006204CE" w:rsidRDefault="006204CE" w:rsidP="006204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563DCF" w14:textId="66CED028" w:rsidR="006204CE" w:rsidRPr="006204CE" w:rsidRDefault="006204CE" w:rsidP="002B00D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Moved to draft a Complaint:</w:t>
      </w:r>
      <w:r w:rsidR="002B00D8">
        <w:rPr>
          <w:rFonts w:ascii="Times New Roman" w:hAnsi="Times New Roman" w:cs="Times New Roman"/>
          <w:sz w:val="24"/>
          <w:szCs w:val="24"/>
        </w:rPr>
        <w:t xml:space="preserve"> </w:t>
      </w:r>
      <w:r w:rsidRPr="006204CE">
        <w:rPr>
          <w:rFonts w:ascii="Times New Roman" w:hAnsi="Times New Roman" w:cs="Times New Roman"/>
          <w:sz w:val="24"/>
          <w:szCs w:val="24"/>
        </w:rPr>
        <w:t>Cooper</w:t>
      </w:r>
    </w:p>
    <w:p w14:paraId="6A8E0989" w14:textId="77777777" w:rsidR="006204CE" w:rsidRPr="006204CE" w:rsidRDefault="006204CE" w:rsidP="002B00D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2d Kaspari</w:t>
      </w:r>
    </w:p>
    <w:p w14:paraId="6610B6B7" w14:textId="77777777" w:rsidR="006204CE" w:rsidRPr="006204CE" w:rsidRDefault="006204CE" w:rsidP="002B00D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Roll Call Vote:</w:t>
      </w:r>
    </w:p>
    <w:p w14:paraId="2A3E848A" w14:textId="77777777" w:rsidR="006204CE" w:rsidRPr="006204CE" w:rsidRDefault="006204CE" w:rsidP="002B00D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Kaspari-Aye</w:t>
      </w:r>
    </w:p>
    <w:p w14:paraId="3B6F77DA" w14:textId="77777777" w:rsidR="006204CE" w:rsidRPr="006204CE" w:rsidRDefault="006204CE" w:rsidP="002B00D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Cooper-Aye</w:t>
      </w:r>
    </w:p>
    <w:p w14:paraId="3E55B83E" w14:textId="77777777" w:rsidR="006204CE" w:rsidRPr="006204CE" w:rsidRDefault="006204CE" w:rsidP="002B00D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Munic-Nay</w:t>
      </w:r>
    </w:p>
    <w:p w14:paraId="7989F863" w14:textId="77777777" w:rsidR="006204CE" w:rsidRPr="006204CE" w:rsidRDefault="006204CE" w:rsidP="006204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0AF450" w14:textId="77777777" w:rsidR="006204CE" w:rsidRPr="006204CE" w:rsidRDefault="006204CE" w:rsidP="006204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4B6EC3" w14:textId="6ED37505" w:rsidR="006204CE" w:rsidRPr="006204CE" w:rsidRDefault="006204CE" w:rsidP="002B00D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 xml:space="preserve">Assignment of 21-U-012 (MFT and </w:t>
      </w:r>
      <w:proofErr w:type="spellStart"/>
      <w:r w:rsidRPr="006204CE">
        <w:rPr>
          <w:rFonts w:ascii="Times New Roman" w:hAnsi="Times New Roman" w:cs="Times New Roman"/>
          <w:sz w:val="24"/>
          <w:szCs w:val="24"/>
        </w:rPr>
        <w:t>Mpls</w:t>
      </w:r>
      <w:proofErr w:type="spellEnd"/>
      <w:r w:rsidRPr="006204CE">
        <w:rPr>
          <w:rFonts w:ascii="Times New Roman" w:hAnsi="Times New Roman" w:cs="Times New Roman"/>
          <w:sz w:val="24"/>
          <w:szCs w:val="24"/>
        </w:rPr>
        <w:t xml:space="preserve"> SSD)</w:t>
      </w:r>
    </w:p>
    <w:p w14:paraId="30E5168B" w14:textId="13BED258" w:rsidR="006204CE" w:rsidRPr="006204CE" w:rsidRDefault="006204CE" w:rsidP="002B00D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Meg Luger (Public Employee Representative) recused</w:t>
      </w:r>
      <w:r w:rsidR="002B00D8">
        <w:rPr>
          <w:rFonts w:ascii="Times New Roman" w:hAnsi="Times New Roman" w:cs="Times New Roman"/>
          <w:sz w:val="24"/>
          <w:szCs w:val="24"/>
        </w:rPr>
        <w:t>.</w:t>
      </w:r>
      <w:r w:rsidRPr="006204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9E94F5" w14:textId="413D205A" w:rsidR="006204CE" w:rsidRPr="006204CE" w:rsidRDefault="006204CE" w:rsidP="002B00D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 xml:space="preserve">R. Kaspari disclosed sister is a teacher in </w:t>
      </w:r>
      <w:proofErr w:type="spellStart"/>
      <w:r w:rsidRPr="006204CE">
        <w:rPr>
          <w:rFonts w:ascii="Times New Roman" w:hAnsi="Times New Roman" w:cs="Times New Roman"/>
          <w:sz w:val="24"/>
          <w:szCs w:val="24"/>
        </w:rPr>
        <w:t>Mpls</w:t>
      </w:r>
      <w:proofErr w:type="spellEnd"/>
      <w:r w:rsidRPr="006204CE">
        <w:rPr>
          <w:rFonts w:ascii="Times New Roman" w:hAnsi="Times New Roman" w:cs="Times New Roman"/>
          <w:sz w:val="24"/>
          <w:szCs w:val="24"/>
        </w:rPr>
        <w:t xml:space="preserve"> SSD, but is not involved in union, not affected by outcome of charge</w:t>
      </w:r>
      <w:r w:rsidR="002B00D8">
        <w:rPr>
          <w:rFonts w:ascii="Times New Roman" w:hAnsi="Times New Roman" w:cs="Times New Roman"/>
          <w:sz w:val="24"/>
          <w:szCs w:val="24"/>
        </w:rPr>
        <w:t>.</w:t>
      </w:r>
    </w:p>
    <w:p w14:paraId="61C55943" w14:textId="77777777" w:rsidR="006204CE" w:rsidRPr="006204CE" w:rsidRDefault="006204CE" w:rsidP="002B00D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Assigned to Kaspari and Osthus- the Interim ED will draft a decision</w:t>
      </w:r>
    </w:p>
    <w:p w14:paraId="6AFE4C82" w14:textId="77777777" w:rsidR="006204CE" w:rsidRPr="006204CE" w:rsidRDefault="006204CE" w:rsidP="006204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CA0A04" w14:textId="6DADB6CB" w:rsidR="006204CE" w:rsidRPr="006204CE" w:rsidRDefault="006204CE" w:rsidP="002B00D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Laura Cooper will do final edits on all future decisions to be published</w:t>
      </w:r>
    </w:p>
    <w:p w14:paraId="39EF1FC8" w14:textId="77777777" w:rsidR="006204CE" w:rsidRPr="006204CE" w:rsidRDefault="006204CE" w:rsidP="006204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A31DD0" w14:textId="2707ED62" w:rsidR="006204CE" w:rsidRPr="006204CE" w:rsidRDefault="006204CE" w:rsidP="002B00D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Laura Cooper wants parties to submit materials in a consistent and organized manner</w:t>
      </w:r>
    </w:p>
    <w:p w14:paraId="7DBB8C73" w14:textId="77777777" w:rsidR="006204CE" w:rsidRPr="006204CE" w:rsidRDefault="006204CE" w:rsidP="006204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081A74" w14:textId="63ABD17D" w:rsidR="006204CE" w:rsidRPr="006204CE" w:rsidRDefault="006204CE" w:rsidP="002B00D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Adjournment</w:t>
      </w:r>
    </w:p>
    <w:p w14:paraId="32345C10" w14:textId="77777777" w:rsidR="006204CE" w:rsidRDefault="006204CE" w:rsidP="006204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3C5657" w14:textId="1B76A8BF" w:rsidR="006204CE" w:rsidRPr="006204CE" w:rsidRDefault="006204CE" w:rsidP="006204C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Move to adjourn: Munic</w:t>
      </w:r>
    </w:p>
    <w:p w14:paraId="38C92232" w14:textId="77777777" w:rsidR="006204CE" w:rsidRPr="006204CE" w:rsidRDefault="006204CE" w:rsidP="006204C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2d Cooper</w:t>
      </w:r>
    </w:p>
    <w:p w14:paraId="1731A2CC" w14:textId="77777777" w:rsidR="006204CE" w:rsidRPr="006204CE" w:rsidRDefault="006204CE" w:rsidP="006204C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lastRenderedPageBreak/>
        <w:t>Roll Call Vote:</w:t>
      </w:r>
    </w:p>
    <w:p w14:paraId="663F1C49" w14:textId="77777777" w:rsidR="006204CE" w:rsidRPr="006204CE" w:rsidRDefault="006204CE" w:rsidP="006204C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Munic-Aye</w:t>
      </w:r>
    </w:p>
    <w:p w14:paraId="1E2D14DB" w14:textId="77777777" w:rsidR="006204CE" w:rsidRPr="006204CE" w:rsidRDefault="006204CE" w:rsidP="002B00D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Cooper-Aye</w:t>
      </w:r>
    </w:p>
    <w:p w14:paraId="7F519DEA" w14:textId="4285E475" w:rsidR="00264D3A" w:rsidRPr="006204CE" w:rsidRDefault="006204CE" w:rsidP="002B00D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204CE">
        <w:rPr>
          <w:rFonts w:ascii="Times New Roman" w:hAnsi="Times New Roman" w:cs="Times New Roman"/>
          <w:sz w:val="24"/>
          <w:szCs w:val="24"/>
        </w:rPr>
        <w:t>Kaspari- Aye</w:t>
      </w:r>
    </w:p>
    <w:sectPr w:rsidR="00264D3A" w:rsidRPr="006204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D0C16"/>
    <w:multiLevelType w:val="hybridMultilevel"/>
    <w:tmpl w:val="12244F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20EA8"/>
    <w:multiLevelType w:val="hybridMultilevel"/>
    <w:tmpl w:val="60B8DDEE"/>
    <w:lvl w:ilvl="0" w:tplc="AC00EDB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4CE"/>
    <w:rsid w:val="00264D3A"/>
    <w:rsid w:val="002B00D8"/>
    <w:rsid w:val="0062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3BFD5"/>
  <w15:chartTrackingRefBased/>
  <w15:docId w15:val="{BD1205A6-4FE3-46B9-B9ED-F854365F0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204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342</Words>
  <Characters>1951</Characters>
  <Application>Microsoft Office Word</Application>
  <DocSecurity>0</DocSecurity>
  <Lines>16</Lines>
  <Paragraphs>4</Paragraphs>
  <ScaleCrop>false</ScaleCrop>
  <Company>State of MN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Dains, Jeffrey E (PERB)</dc:creator>
  <cp:keywords/>
  <dc:description/>
  <cp:lastModifiedBy>Dains, Jeffrey E (PERB)</cp:lastModifiedBy>
  <cp:revision>3</cp:revision>
  <dcterms:created xsi:type="dcterms:W3CDTF">2021-04-15T17:17:00Z</dcterms:created>
  <dcterms:modified xsi:type="dcterms:W3CDTF">2021-04-19T17:32:00Z</dcterms:modified>
</cp:coreProperties>
</file>