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11DA6" w14:textId="69301B5B" w:rsidR="00A13DF4" w:rsidRPr="00453974" w:rsidRDefault="00453974" w:rsidP="00544C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5628460"/>
      <w:r w:rsidRPr="00453974">
        <w:rPr>
          <w:rFonts w:ascii="Times New Roman" w:hAnsi="Times New Roman" w:cs="Times New Roman"/>
          <w:b/>
          <w:bCs/>
          <w:sz w:val="28"/>
          <w:szCs w:val="28"/>
        </w:rPr>
        <w:t>Public Employment Relations Board Meeting Minutes – January 11, 2022</w:t>
      </w:r>
    </w:p>
    <w:bookmarkEnd w:id="0"/>
    <w:p w14:paraId="77DDECA0" w14:textId="4A7D19F8" w:rsidR="00453974" w:rsidRDefault="00453974" w:rsidP="00453974">
      <w:pPr>
        <w:pStyle w:val="ListParagraph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Attending were Board Members Laura Cooper, Martin Munic, and Margaret Luger-Nikolai and alternate Board Members Marlin Osthus, Scott Lepak, and Richard Kaspari</w:t>
      </w:r>
    </w:p>
    <w:p w14:paraId="3C5A2D12" w14:textId="6A7FDFC2" w:rsidR="00453974" w:rsidRDefault="00453974" w:rsidP="00453974">
      <w:pPr>
        <w:pStyle w:val="ListParagraph"/>
        <w:ind w:left="0"/>
        <w:rPr>
          <w:rFonts w:ascii="Times New Roman" w:hAnsi="Times New Roman" w:cs="Times New Roman"/>
          <w:sz w:val="26"/>
          <w:szCs w:val="26"/>
        </w:rPr>
      </w:pPr>
    </w:p>
    <w:p w14:paraId="46B7F59C" w14:textId="4F387E99" w:rsidR="00453974" w:rsidRDefault="00453974" w:rsidP="00453974">
      <w:pPr>
        <w:pStyle w:val="ListParagraph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Also present were Johnny Villarreal, Bureau of Mediation Services Commissioner and Jill Kielblock, PERB Executive Director</w:t>
      </w:r>
    </w:p>
    <w:p w14:paraId="58A73D35" w14:textId="22E3FF8F" w:rsidR="00453974" w:rsidRDefault="00453974" w:rsidP="00453974">
      <w:pPr>
        <w:pStyle w:val="ListParagraph"/>
        <w:ind w:left="0"/>
        <w:rPr>
          <w:rFonts w:ascii="Times New Roman" w:hAnsi="Times New Roman" w:cs="Times New Roman"/>
          <w:sz w:val="26"/>
          <w:szCs w:val="26"/>
        </w:rPr>
      </w:pPr>
    </w:p>
    <w:p w14:paraId="1FCFDA9B" w14:textId="120C6CD2" w:rsidR="00453974" w:rsidRDefault="00453974" w:rsidP="00453974">
      <w:pPr>
        <w:pStyle w:val="ListParagraph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Meeting was called to order by Chair Luger-Nikolai at 10:01 a.m.</w:t>
      </w:r>
    </w:p>
    <w:p w14:paraId="01B7824B" w14:textId="77777777" w:rsidR="00453974" w:rsidRDefault="00453974" w:rsidP="00453974">
      <w:pPr>
        <w:pStyle w:val="ListParagraph"/>
        <w:ind w:left="0"/>
        <w:rPr>
          <w:rFonts w:ascii="Times New Roman" w:hAnsi="Times New Roman" w:cs="Times New Roman"/>
          <w:sz w:val="26"/>
          <w:szCs w:val="26"/>
        </w:rPr>
      </w:pPr>
    </w:p>
    <w:p w14:paraId="133FEC92" w14:textId="77777777" w:rsidR="002C3424" w:rsidRPr="00247A40" w:rsidRDefault="002C3424" w:rsidP="002C342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BEA13FA" w14:textId="567DA8E0" w:rsidR="002C3424" w:rsidRPr="00247A40" w:rsidRDefault="00544C03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APPROVAL OF MINUTES F</w:t>
      </w:r>
      <w:r w:rsidR="006D488D" w:rsidRPr="00247A40">
        <w:rPr>
          <w:rFonts w:ascii="Times New Roman" w:hAnsi="Times New Roman" w:cs="Times New Roman"/>
          <w:sz w:val="26"/>
          <w:szCs w:val="26"/>
        </w:rPr>
        <w:t>ROM</w:t>
      </w:r>
      <w:r w:rsidRPr="00247A40">
        <w:rPr>
          <w:rFonts w:ascii="Times New Roman" w:hAnsi="Times New Roman" w:cs="Times New Roman"/>
          <w:sz w:val="26"/>
          <w:szCs w:val="26"/>
        </w:rPr>
        <w:t xml:space="preserve"> </w:t>
      </w:r>
      <w:r w:rsidR="00296007">
        <w:rPr>
          <w:rFonts w:ascii="Times New Roman" w:hAnsi="Times New Roman" w:cs="Times New Roman"/>
          <w:sz w:val="26"/>
          <w:szCs w:val="26"/>
        </w:rPr>
        <w:t>NOVEMBER 8</w:t>
      </w:r>
      <w:r w:rsidRPr="00247A40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247A40">
        <w:rPr>
          <w:rFonts w:ascii="Times New Roman" w:hAnsi="Times New Roman" w:cs="Times New Roman"/>
          <w:sz w:val="26"/>
          <w:szCs w:val="26"/>
        </w:rPr>
        <w:t>2021</w:t>
      </w:r>
      <w:proofErr w:type="gramEnd"/>
      <w:r w:rsidRPr="00247A40">
        <w:rPr>
          <w:rFonts w:ascii="Times New Roman" w:hAnsi="Times New Roman" w:cs="Times New Roman"/>
          <w:sz w:val="26"/>
          <w:szCs w:val="26"/>
        </w:rPr>
        <w:t xml:space="preserve"> MEETING</w:t>
      </w:r>
    </w:p>
    <w:p w14:paraId="1F0144DF" w14:textId="36E5D1EF" w:rsidR="002C3424" w:rsidRDefault="00453974" w:rsidP="002C3424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Motion by Munic and second by Cooper to approve the minutes as written.</w:t>
      </w:r>
    </w:p>
    <w:p w14:paraId="29B38AD1" w14:textId="77777777" w:rsidR="00453974" w:rsidRPr="00247A40" w:rsidRDefault="00453974" w:rsidP="002C342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1895A6FC" w14:textId="56292045" w:rsidR="00E263F7" w:rsidRPr="00247A40" w:rsidRDefault="00E263F7" w:rsidP="00544C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BOARD CHAIR REPORT</w:t>
      </w:r>
    </w:p>
    <w:p w14:paraId="02C7DFAC" w14:textId="25F706BA" w:rsidR="00E263F7" w:rsidRDefault="00E263F7" w:rsidP="00E263F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Supplemental Budget</w:t>
      </w:r>
      <w:r w:rsidR="00453974">
        <w:rPr>
          <w:rFonts w:ascii="Times New Roman" w:hAnsi="Times New Roman" w:cs="Times New Roman"/>
          <w:sz w:val="26"/>
          <w:szCs w:val="26"/>
        </w:rPr>
        <w:t xml:space="preserve"> – No update to report.</w:t>
      </w:r>
    </w:p>
    <w:p w14:paraId="2AFD4DFC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4477C32B" w14:textId="7B5946C8" w:rsidR="00453974" w:rsidRDefault="00453974" w:rsidP="00E263F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Governor’s Office contact – Our liaison at the Governor’s Office is leaving to move to a different position with the State.  We have a temporary contact who will be working with us.</w:t>
      </w:r>
    </w:p>
    <w:p w14:paraId="329047C8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2EB1BB56" w14:textId="52A5829B" w:rsidR="00453974" w:rsidRPr="00247A40" w:rsidRDefault="00453974" w:rsidP="00E263F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Appointments – There were two applicants for the Alternate Public Employer representative.  At the February meeting we will review the applications and make a recommendation for appointment.</w:t>
      </w:r>
    </w:p>
    <w:p w14:paraId="4033C253" w14:textId="77777777" w:rsidR="00E263F7" w:rsidRPr="00247A40" w:rsidRDefault="00E263F7" w:rsidP="00E263F7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1A111EC5" w14:textId="3C9E1B9A" w:rsidR="00544C03" w:rsidRPr="00247A40" w:rsidRDefault="00544C03" w:rsidP="00544C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EXECUTIVE DIRECTOR REPORT</w:t>
      </w:r>
    </w:p>
    <w:p w14:paraId="0F256738" w14:textId="1AF9C861" w:rsidR="00544C03" w:rsidRPr="00247A40" w:rsidRDefault="00544C03" w:rsidP="00544C0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Financial Report</w:t>
      </w:r>
      <w:r w:rsidR="00453974">
        <w:rPr>
          <w:rFonts w:ascii="Times New Roman" w:hAnsi="Times New Roman" w:cs="Times New Roman"/>
          <w:sz w:val="26"/>
          <w:szCs w:val="26"/>
        </w:rPr>
        <w:t xml:space="preserve"> – Usual expenses for per diems/mileage, Executive Director salary, MNIT, and rent.  Also paid</w:t>
      </w:r>
      <w:r w:rsidR="005C21CE">
        <w:rPr>
          <w:rFonts w:ascii="Times New Roman" w:hAnsi="Times New Roman" w:cs="Times New Roman"/>
          <w:sz w:val="26"/>
          <w:szCs w:val="26"/>
        </w:rPr>
        <w:t xml:space="preserve"> Hearing Officer Lundberg for expenses related to 21-U-029 Saint Paul Federation of Educators and Saint Paul Public Schools and 21-U-030 United Teachers of South Washington County and South Washington County School District</w:t>
      </w:r>
      <w:r w:rsidR="00E407A3">
        <w:rPr>
          <w:rFonts w:ascii="Times New Roman" w:hAnsi="Times New Roman" w:cs="Times New Roman"/>
          <w:sz w:val="26"/>
          <w:szCs w:val="26"/>
        </w:rPr>
        <w:t>.</w:t>
      </w:r>
    </w:p>
    <w:p w14:paraId="01CCCE02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20C53707" w14:textId="641E8478" w:rsidR="00506D4F" w:rsidRDefault="00506D4F" w:rsidP="00544C0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Statement of Economic Interest for Campaign Finance Board – Reminder to file before the end of the month if you haven’t already done so</w:t>
      </w:r>
    </w:p>
    <w:p w14:paraId="2BEDE35C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3FCBD5DF" w14:textId="2907D11C" w:rsidR="002C3424" w:rsidRPr="00247A40" w:rsidRDefault="002C3424" w:rsidP="00544C0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Per Diem and Mileage Forms</w:t>
      </w:r>
      <w:r w:rsidR="005801F1">
        <w:rPr>
          <w:rFonts w:ascii="Times New Roman" w:hAnsi="Times New Roman" w:cs="Times New Roman"/>
          <w:sz w:val="26"/>
          <w:szCs w:val="26"/>
        </w:rPr>
        <w:t xml:space="preserve"> Reminder</w:t>
      </w:r>
      <w:r w:rsidR="005C21CE">
        <w:rPr>
          <w:rFonts w:ascii="Times New Roman" w:hAnsi="Times New Roman" w:cs="Times New Roman"/>
          <w:sz w:val="26"/>
          <w:szCs w:val="26"/>
        </w:rPr>
        <w:t xml:space="preserve"> – New forms were emailed and distributed to include increases mileage reimbursement rate for 2022.</w:t>
      </w:r>
    </w:p>
    <w:p w14:paraId="62B6351F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567EAFE5" w14:textId="60381623" w:rsidR="00544C03" w:rsidRPr="00247A40" w:rsidRDefault="00544C03" w:rsidP="00544C0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Other</w:t>
      </w:r>
      <w:r w:rsidR="00506D4F">
        <w:rPr>
          <w:rFonts w:ascii="Times New Roman" w:hAnsi="Times New Roman" w:cs="Times New Roman"/>
          <w:sz w:val="26"/>
          <w:szCs w:val="26"/>
        </w:rPr>
        <w:t xml:space="preserve"> – Introduction of new Bureau of Mediation Services Commissioner Johnny Villarreal with brief remarks from the Commissioner</w:t>
      </w:r>
    </w:p>
    <w:p w14:paraId="5ACFEC39" w14:textId="1F9DDBC2" w:rsidR="00506D4F" w:rsidRDefault="00506D4F" w:rsidP="00506D4F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06046F1C" w14:textId="77777777" w:rsidR="002C7205" w:rsidRPr="00247A40" w:rsidRDefault="002C7205" w:rsidP="00506D4F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75A62D0E" w14:textId="77777777" w:rsidR="00506D4F" w:rsidRPr="00247A40" w:rsidRDefault="00506D4F" w:rsidP="00506D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lastRenderedPageBreak/>
        <w:t>CASE STATUS UPDATES</w:t>
      </w:r>
    </w:p>
    <w:p w14:paraId="031B76F0" w14:textId="198C73A0" w:rsidR="00506D4F" w:rsidRPr="00247A40" w:rsidRDefault="00506D4F" w:rsidP="00506D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21-U-012 Minneapolis Federation of Teachers and Minneapolis Public Schools -- Hearing pending – H.O. Jacobs</w:t>
      </w:r>
      <w:r>
        <w:rPr>
          <w:rFonts w:ascii="Times New Roman" w:hAnsi="Times New Roman" w:cs="Times New Roman"/>
          <w:sz w:val="26"/>
          <w:szCs w:val="26"/>
        </w:rPr>
        <w:t xml:space="preserve"> – Most recent communication from the parties indicates that they are in contract mediation and may be able to resolve the matter in those discussions.  They do not want to schedule a hearing at the present time.</w:t>
      </w:r>
    </w:p>
    <w:p w14:paraId="41703897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4FAE8A9C" w14:textId="65CEED0D" w:rsidR="00506D4F" w:rsidRPr="00247A40" w:rsidRDefault="00506D4F" w:rsidP="00506D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21-U-016 Amalgamated Transit Union, Local 1005 and Met</w:t>
      </w:r>
      <w:r>
        <w:rPr>
          <w:rFonts w:ascii="Times New Roman" w:hAnsi="Times New Roman" w:cs="Times New Roman"/>
          <w:sz w:val="26"/>
          <w:szCs w:val="26"/>
        </w:rPr>
        <w:t xml:space="preserve"> Council</w:t>
      </w:r>
      <w:r w:rsidRPr="00247A40">
        <w:rPr>
          <w:rFonts w:ascii="Times New Roman" w:hAnsi="Times New Roman" w:cs="Times New Roman"/>
          <w:sz w:val="26"/>
          <w:szCs w:val="26"/>
        </w:rPr>
        <w:t xml:space="preserve"> (Luger-Nikolai and Lepak) </w:t>
      </w:r>
      <w:r>
        <w:rPr>
          <w:rFonts w:ascii="Times New Roman" w:hAnsi="Times New Roman" w:cs="Times New Roman"/>
          <w:sz w:val="26"/>
          <w:szCs w:val="26"/>
        </w:rPr>
        <w:t xml:space="preserve">– Luger-Nikolai and Lepak have been discussing the matter and intend to have a </w:t>
      </w:r>
      <w:r w:rsidR="00E407A3"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 xml:space="preserve">raft </w:t>
      </w:r>
      <w:r w:rsidR="00E407A3"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rder ready for the February meeting</w:t>
      </w:r>
    </w:p>
    <w:p w14:paraId="3E587FCD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76087011" w14:textId="0937D7A5" w:rsidR="00506D4F" w:rsidRPr="00247A40" w:rsidRDefault="00506D4F" w:rsidP="00506D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 xml:space="preserve">21-U-019 American Federation of State, County and Employee Council 5 and Ramsey County </w:t>
      </w:r>
      <w:r>
        <w:rPr>
          <w:rFonts w:ascii="Times New Roman" w:hAnsi="Times New Roman" w:cs="Times New Roman"/>
          <w:sz w:val="26"/>
          <w:szCs w:val="26"/>
        </w:rPr>
        <w:t xml:space="preserve">-- </w:t>
      </w:r>
      <w:r w:rsidRPr="00247A40">
        <w:rPr>
          <w:rFonts w:ascii="Times New Roman" w:hAnsi="Times New Roman" w:cs="Times New Roman"/>
          <w:sz w:val="26"/>
          <w:szCs w:val="26"/>
        </w:rPr>
        <w:t>Itemized list of documents submitted to court on September 11, 2021; Relator’s Brief received 10/12/2021</w:t>
      </w:r>
      <w:r>
        <w:rPr>
          <w:rFonts w:ascii="Times New Roman" w:hAnsi="Times New Roman" w:cs="Times New Roman"/>
          <w:sz w:val="26"/>
          <w:szCs w:val="26"/>
        </w:rPr>
        <w:t>; Respondent’s Brief received 11/8/2021; AFSCME Reply Brief received 11/18/2021; Documents sent on 12/7/2021; Oral arguments scheduled for 1/20/2022</w:t>
      </w:r>
    </w:p>
    <w:p w14:paraId="761DFBB1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3CC03483" w14:textId="31647660" w:rsidR="00506D4F" w:rsidRPr="00247A40" w:rsidRDefault="00506D4F" w:rsidP="00506D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 xml:space="preserve">21-U-029 St Paul Federation of Educators and St. Paul Public Schools </w:t>
      </w:r>
      <w:r>
        <w:rPr>
          <w:rFonts w:ascii="Times New Roman" w:hAnsi="Times New Roman" w:cs="Times New Roman"/>
          <w:sz w:val="26"/>
          <w:szCs w:val="26"/>
        </w:rPr>
        <w:t>-- Complaint issued 11/9/2021; Hearing Officer Lundberg assigned; Pre-Hearing Conference held 11/16/2021; Hearing scheduled for 1/6/2022; Notified on 12/10/21 that matter is resolved; withdrawn by Federation on December 21, 2021</w:t>
      </w:r>
    </w:p>
    <w:p w14:paraId="78DA62D2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34AB54A4" w14:textId="774DA5B1" w:rsidR="00506D4F" w:rsidRPr="00351D1C" w:rsidRDefault="00506D4F" w:rsidP="00506D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 xml:space="preserve">21-U-031 Gibbon Fairfax Winthrop Education Association and Gibbon Fairfax Winthrop, ISD 2365 (Kaspari and Osthus) – </w:t>
      </w:r>
      <w:r>
        <w:rPr>
          <w:rFonts w:ascii="Times New Roman" w:hAnsi="Times New Roman" w:cs="Times New Roman"/>
          <w:sz w:val="26"/>
          <w:szCs w:val="26"/>
        </w:rPr>
        <w:t xml:space="preserve">Communication received from the </w:t>
      </w:r>
      <w:proofErr w:type="gramStart"/>
      <w:r>
        <w:rPr>
          <w:rFonts w:ascii="Times New Roman" w:hAnsi="Times New Roman" w:cs="Times New Roman"/>
          <w:sz w:val="26"/>
          <w:szCs w:val="26"/>
        </w:rPr>
        <w:t>District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representative that agreement has been reached including a withdrawal of the charges but believe the case should remain open until an executed agreement is completed</w:t>
      </w:r>
    </w:p>
    <w:p w14:paraId="2BDAE342" w14:textId="77777777" w:rsidR="00506D4F" w:rsidRPr="00247A40" w:rsidRDefault="00506D4F" w:rsidP="00506D4F">
      <w:pPr>
        <w:pStyle w:val="ListParagraph"/>
        <w:ind w:left="1440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074D1FFD" w14:textId="77777777" w:rsidR="00506D4F" w:rsidRPr="00247A40" w:rsidRDefault="00506D4F" w:rsidP="00506D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CASES FOR DISCUSSION</w:t>
      </w:r>
    </w:p>
    <w:p w14:paraId="34D0EB8D" w14:textId="4236A67C" w:rsidR="00506D4F" w:rsidRPr="00247A40" w:rsidRDefault="00506D4F" w:rsidP="00506D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 xml:space="preserve">21-U-008 St Paul Federation of Educators and St. Paul Public Schools </w:t>
      </w:r>
      <w:r w:rsidR="00057109">
        <w:rPr>
          <w:rFonts w:ascii="Times New Roman" w:hAnsi="Times New Roman" w:cs="Times New Roman"/>
          <w:sz w:val="26"/>
          <w:szCs w:val="26"/>
        </w:rPr>
        <w:t>–</w:t>
      </w:r>
      <w:r w:rsidRPr="00247A40">
        <w:rPr>
          <w:rFonts w:ascii="Times New Roman" w:hAnsi="Times New Roman" w:cs="Times New Roman"/>
          <w:sz w:val="26"/>
          <w:szCs w:val="26"/>
        </w:rPr>
        <w:t xml:space="preserve"> </w:t>
      </w:r>
      <w:r w:rsidR="00057109">
        <w:rPr>
          <w:rFonts w:ascii="Times New Roman" w:hAnsi="Times New Roman" w:cs="Times New Roman"/>
          <w:sz w:val="26"/>
          <w:szCs w:val="26"/>
        </w:rPr>
        <w:t xml:space="preserve">Noted that Chair Luger-Nikolai left the meeting and did not participate in the discussion of this matter.  Cooper </w:t>
      </w:r>
      <w:r w:rsidR="00E407A3">
        <w:rPr>
          <w:rFonts w:ascii="Times New Roman" w:hAnsi="Times New Roman" w:cs="Times New Roman"/>
          <w:sz w:val="26"/>
          <w:szCs w:val="26"/>
        </w:rPr>
        <w:t xml:space="preserve">became Acting </w:t>
      </w:r>
      <w:r w:rsidR="00057109">
        <w:rPr>
          <w:rFonts w:ascii="Times New Roman" w:hAnsi="Times New Roman" w:cs="Times New Roman"/>
          <w:sz w:val="26"/>
          <w:szCs w:val="26"/>
        </w:rPr>
        <w:t xml:space="preserve">Chair and Kaspari became the Public Employee voting member.  </w:t>
      </w:r>
      <w:r w:rsidRPr="00247A40">
        <w:rPr>
          <w:rFonts w:ascii="Times New Roman" w:hAnsi="Times New Roman" w:cs="Times New Roman"/>
          <w:sz w:val="26"/>
          <w:szCs w:val="26"/>
        </w:rPr>
        <w:t>Hearing Officer Jacobs</w:t>
      </w:r>
      <w:r>
        <w:rPr>
          <w:rFonts w:ascii="Times New Roman" w:hAnsi="Times New Roman" w:cs="Times New Roman"/>
          <w:sz w:val="26"/>
          <w:szCs w:val="26"/>
        </w:rPr>
        <w:t xml:space="preserve"> Recommended Order issued on November 26, 2021; Federation filed Exceptions on December 23, 2021; District response to exceptions received on January 10, </w:t>
      </w:r>
      <w:r w:rsidR="00F13D30">
        <w:rPr>
          <w:rFonts w:ascii="Times New Roman" w:hAnsi="Times New Roman" w:cs="Times New Roman"/>
          <w:sz w:val="26"/>
          <w:szCs w:val="26"/>
        </w:rPr>
        <w:t>2022; Oral</w:t>
      </w:r>
      <w:r>
        <w:rPr>
          <w:rFonts w:ascii="Times New Roman" w:hAnsi="Times New Roman" w:cs="Times New Roman"/>
          <w:sz w:val="26"/>
          <w:szCs w:val="26"/>
        </w:rPr>
        <w:t xml:space="preserve"> arguments scheduled for Tuesday, February 8, </w:t>
      </w:r>
      <w:proofErr w:type="gramStart"/>
      <w:r>
        <w:rPr>
          <w:rFonts w:ascii="Times New Roman" w:hAnsi="Times New Roman" w:cs="Times New Roman"/>
          <w:sz w:val="26"/>
          <w:szCs w:val="26"/>
        </w:rPr>
        <w:t>2022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at 11:30 a.m.</w:t>
      </w:r>
      <w:r w:rsidR="00E407A3">
        <w:rPr>
          <w:rFonts w:ascii="Times New Roman" w:hAnsi="Times New Roman" w:cs="Times New Roman"/>
          <w:sz w:val="26"/>
          <w:szCs w:val="26"/>
        </w:rPr>
        <w:t>; Discussion to occur at a later PERB Meeting</w:t>
      </w:r>
    </w:p>
    <w:p w14:paraId="4DEE5448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4DE9545E" w14:textId="6D0E054D" w:rsidR="00506D4F" w:rsidRDefault="00506D4F" w:rsidP="00506D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D2208">
        <w:rPr>
          <w:rFonts w:ascii="Times New Roman" w:hAnsi="Times New Roman" w:cs="Times New Roman"/>
          <w:sz w:val="26"/>
          <w:szCs w:val="26"/>
        </w:rPr>
        <w:t xml:space="preserve">21-E-017 Daniel Strickland and AFSCME Local 915 </w:t>
      </w:r>
      <w:r w:rsidR="00F13D30">
        <w:rPr>
          <w:rFonts w:ascii="Times New Roman" w:hAnsi="Times New Roman" w:cs="Times New Roman"/>
          <w:sz w:val="26"/>
          <w:szCs w:val="26"/>
        </w:rPr>
        <w:t>– Order for Dismissal reviewed with minor revisions suggested.  Motion by Cooper and second by Munic to approve the Order for Dismissal as modified.  Approved.</w:t>
      </w:r>
    </w:p>
    <w:p w14:paraId="45922E23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757235A3" w14:textId="61CA5AAB" w:rsidR="002C7205" w:rsidRPr="002C7205" w:rsidRDefault="00506D4F" w:rsidP="002C720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D2208">
        <w:rPr>
          <w:rFonts w:ascii="Times New Roman" w:hAnsi="Times New Roman" w:cs="Times New Roman"/>
          <w:sz w:val="26"/>
          <w:szCs w:val="26"/>
        </w:rPr>
        <w:lastRenderedPageBreak/>
        <w:t xml:space="preserve">21-U-020 Teamsters Local 346 and Cloquet Police Department </w:t>
      </w:r>
      <w:r w:rsidR="00F13D30">
        <w:rPr>
          <w:rFonts w:ascii="Times New Roman" w:hAnsi="Times New Roman" w:cs="Times New Roman"/>
          <w:sz w:val="26"/>
          <w:szCs w:val="26"/>
        </w:rPr>
        <w:t xml:space="preserve">-- </w:t>
      </w:r>
      <w:r w:rsidRPr="00BD2208">
        <w:rPr>
          <w:rFonts w:ascii="Times New Roman" w:hAnsi="Times New Roman" w:cs="Times New Roman"/>
          <w:sz w:val="26"/>
          <w:szCs w:val="26"/>
        </w:rPr>
        <w:t>Luger-Nikolai and Lepak</w:t>
      </w:r>
      <w:r w:rsidR="00F13D30">
        <w:rPr>
          <w:rFonts w:ascii="Times New Roman" w:hAnsi="Times New Roman" w:cs="Times New Roman"/>
          <w:sz w:val="26"/>
          <w:szCs w:val="26"/>
        </w:rPr>
        <w:t xml:space="preserve"> are working on draft based on discussion at previous PERB meeting</w:t>
      </w:r>
      <w:r w:rsidR="002C7205">
        <w:rPr>
          <w:rFonts w:ascii="Times New Roman" w:hAnsi="Times New Roman" w:cs="Times New Roman"/>
          <w:sz w:val="26"/>
          <w:szCs w:val="26"/>
        </w:rPr>
        <w:t>. Order</w:t>
      </w:r>
      <w:r w:rsidR="00F13D30">
        <w:rPr>
          <w:rFonts w:ascii="Times New Roman" w:hAnsi="Times New Roman" w:cs="Times New Roman"/>
          <w:sz w:val="26"/>
          <w:szCs w:val="26"/>
        </w:rPr>
        <w:t xml:space="preserve"> should be ready for review and approval </w:t>
      </w:r>
      <w:r w:rsidR="002C7205">
        <w:rPr>
          <w:rFonts w:ascii="Times New Roman" w:hAnsi="Times New Roman" w:cs="Times New Roman"/>
          <w:sz w:val="26"/>
          <w:szCs w:val="26"/>
        </w:rPr>
        <w:t>at the</w:t>
      </w:r>
      <w:r w:rsidR="00F13D30">
        <w:rPr>
          <w:rFonts w:ascii="Times New Roman" w:hAnsi="Times New Roman" w:cs="Times New Roman"/>
          <w:sz w:val="26"/>
          <w:szCs w:val="26"/>
        </w:rPr>
        <w:t xml:space="preserve"> February meeting</w:t>
      </w:r>
    </w:p>
    <w:p w14:paraId="65AD61EE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0E92A3C0" w14:textId="0BC68C8F" w:rsidR="00506D4F" w:rsidRDefault="00506D4F" w:rsidP="00506D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 xml:space="preserve">21-U-024 Minnesota Association of Professional Employees and Minnesota Management and Budget </w:t>
      </w:r>
      <w:r w:rsidR="002C7205">
        <w:rPr>
          <w:rFonts w:ascii="Times New Roman" w:hAnsi="Times New Roman" w:cs="Times New Roman"/>
          <w:sz w:val="26"/>
          <w:szCs w:val="26"/>
        </w:rPr>
        <w:t>– Order for Dismissal reviewed.  Discussion related to modification of draft but not conclusion.  Motion by Cooper and second by Luger-Nikolai to approve draft as modified.  Approved.</w:t>
      </w:r>
    </w:p>
    <w:p w14:paraId="67D16D51" w14:textId="77777777" w:rsidR="002C7205" w:rsidRDefault="002C7205" w:rsidP="002C720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2AA0AE81" w14:textId="21AC03F5" w:rsidR="00506D4F" w:rsidRDefault="00506D4F" w:rsidP="00506D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B22A8">
        <w:rPr>
          <w:rFonts w:ascii="Times New Roman" w:hAnsi="Times New Roman" w:cs="Times New Roman"/>
          <w:sz w:val="26"/>
          <w:szCs w:val="26"/>
        </w:rPr>
        <w:t xml:space="preserve">21-U-027 Amalgamated Transit Union Local 1005 and Metro Council </w:t>
      </w:r>
      <w:r w:rsidR="002C7205">
        <w:rPr>
          <w:rFonts w:ascii="Times New Roman" w:hAnsi="Times New Roman" w:cs="Times New Roman"/>
          <w:sz w:val="26"/>
          <w:szCs w:val="26"/>
        </w:rPr>
        <w:t>--</w:t>
      </w:r>
      <w:r w:rsidRPr="004B22A8">
        <w:rPr>
          <w:rFonts w:ascii="Times New Roman" w:hAnsi="Times New Roman" w:cs="Times New Roman"/>
          <w:sz w:val="26"/>
          <w:szCs w:val="26"/>
        </w:rPr>
        <w:t>Luger-Nikolai and Osthus</w:t>
      </w:r>
      <w:r w:rsidR="002C7205">
        <w:rPr>
          <w:rFonts w:ascii="Times New Roman" w:hAnsi="Times New Roman" w:cs="Times New Roman"/>
          <w:sz w:val="26"/>
          <w:szCs w:val="26"/>
        </w:rPr>
        <w:t xml:space="preserve"> are reviewing draft deferral order based on discussion at previous PERB meetings.  Order should be ready for review and approval at the February meeting. </w:t>
      </w:r>
    </w:p>
    <w:p w14:paraId="715355B7" w14:textId="77777777" w:rsidR="00506D4F" w:rsidRPr="004B22A8" w:rsidRDefault="00506D4F" w:rsidP="00506D4F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250C38EE" w14:textId="77777777" w:rsidR="00506D4F" w:rsidRPr="00247A40" w:rsidRDefault="00506D4F" w:rsidP="00506D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CASES TO BE ASSIGNED</w:t>
      </w:r>
    </w:p>
    <w:p w14:paraId="60F0C838" w14:textId="4C4A40E1" w:rsidR="00506D4F" w:rsidRPr="00247A40" w:rsidRDefault="00506D4F" w:rsidP="00506D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 xml:space="preserve">21-U-025 Service Employees International Union Healthcare Minnesota and Minnesota Management and Budget </w:t>
      </w:r>
      <w:r w:rsidR="00057109">
        <w:rPr>
          <w:rFonts w:ascii="Times New Roman" w:hAnsi="Times New Roman" w:cs="Times New Roman"/>
          <w:sz w:val="26"/>
          <w:szCs w:val="26"/>
        </w:rPr>
        <w:t>– Parties have started negotiations per the Order in 21-U-010.  Discussion to request information from the parties related to the status of the grievances.</w:t>
      </w:r>
    </w:p>
    <w:p w14:paraId="0B9B8EA4" w14:textId="77777777" w:rsidR="00DB5DFB" w:rsidRDefault="00DB5DFB" w:rsidP="00DB5DFB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2559ADAC" w14:textId="53314D7C" w:rsidR="00506D4F" w:rsidRPr="00057109" w:rsidRDefault="00506D4F" w:rsidP="0005710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 xml:space="preserve">21-U-026 Service Employees International Union Healthcare Minnesota and Minnesota Management and Budget </w:t>
      </w:r>
      <w:r w:rsidR="00057109">
        <w:rPr>
          <w:rFonts w:ascii="Times New Roman" w:hAnsi="Times New Roman" w:cs="Times New Roman"/>
          <w:sz w:val="26"/>
          <w:szCs w:val="26"/>
        </w:rPr>
        <w:t>–</w:t>
      </w:r>
      <w:r w:rsidR="00E407A3">
        <w:rPr>
          <w:rFonts w:ascii="Times New Roman" w:hAnsi="Times New Roman" w:cs="Times New Roman"/>
          <w:sz w:val="26"/>
          <w:szCs w:val="26"/>
        </w:rPr>
        <w:t xml:space="preserve"> </w:t>
      </w:r>
      <w:r w:rsidR="00057109">
        <w:rPr>
          <w:rFonts w:ascii="Times New Roman" w:hAnsi="Times New Roman" w:cs="Times New Roman"/>
          <w:sz w:val="26"/>
          <w:szCs w:val="26"/>
        </w:rPr>
        <w:t>Parties have started negotiations per the Order in 21-U-010.  Discussion to request information from the Union whether PERB’s Order in 21-U-010 resolves this case and if not, to how are the issues raised in this case differentiated from the issues raised in 21-U-010.</w:t>
      </w:r>
    </w:p>
    <w:p w14:paraId="222B1D7F" w14:textId="77777777" w:rsidR="00057109" w:rsidRDefault="00057109" w:rsidP="00057109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7C68695C" w14:textId="60792270" w:rsidR="00506D4F" w:rsidRPr="00247A40" w:rsidRDefault="00506D4F" w:rsidP="00506D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SCHEDULE FUTURE MEETINGS</w:t>
      </w:r>
    </w:p>
    <w:p w14:paraId="4C9EF25F" w14:textId="62B99F2C" w:rsidR="00506D4F" w:rsidRDefault="00506D4F" w:rsidP="000571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Tuesday, February 8, </w:t>
      </w:r>
      <w:proofErr w:type="gramStart"/>
      <w:r>
        <w:rPr>
          <w:rFonts w:ascii="Times New Roman" w:hAnsi="Times New Roman" w:cs="Times New Roman"/>
          <w:sz w:val="26"/>
          <w:szCs w:val="26"/>
        </w:rPr>
        <w:t>2022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at 10:00 am in BMS Conference Room 6</w:t>
      </w:r>
      <w:r w:rsidR="00057109">
        <w:rPr>
          <w:rFonts w:ascii="Times New Roman" w:hAnsi="Times New Roman" w:cs="Times New Roman"/>
          <w:sz w:val="26"/>
          <w:szCs w:val="26"/>
        </w:rPr>
        <w:t xml:space="preserve"> (to be temporarily adjourned at 11:30 am</w:t>
      </w:r>
      <w:r w:rsidR="00E407A3">
        <w:rPr>
          <w:rFonts w:ascii="Times New Roman" w:hAnsi="Times New Roman" w:cs="Times New Roman"/>
          <w:sz w:val="26"/>
          <w:szCs w:val="26"/>
        </w:rPr>
        <w:t xml:space="preserve"> if business not completed</w:t>
      </w:r>
      <w:r w:rsidR="00057109">
        <w:rPr>
          <w:rFonts w:ascii="Times New Roman" w:hAnsi="Times New Roman" w:cs="Times New Roman"/>
          <w:sz w:val="26"/>
          <w:szCs w:val="26"/>
        </w:rPr>
        <w:t xml:space="preserve"> and reconvened, if needed, after Exceptions Hearing</w:t>
      </w:r>
      <w:r w:rsidR="00E407A3">
        <w:rPr>
          <w:rFonts w:ascii="Times New Roman" w:hAnsi="Times New Roman" w:cs="Times New Roman"/>
          <w:sz w:val="26"/>
          <w:szCs w:val="26"/>
        </w:rPr>
        <w:t>)</w:t>
      </w:r>
    </w:p>
    <w:p w14:paraId="3AEB107C" w14:textId="40E359F1" w:rsidR="00057109" w:rsidRDefault="00057109" w:rsidP="000571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Tuesday, February </w:t>
      </w:r>
      <w:r w:rsidR="00C336F9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 w:cs="Times New Roman"/>
          <w:sz w:val="26"/>
          <w:szCs w:val="26"/>
        </w:rPr>
        <w:t>2022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at 11:30 am Exceptions Oral Arguments in 21-U-008 Saint Paul Federation of Educators and Saint Paul Public Schools in BMS Conference Room 6</w:t>
      </w:r>
    </w:p>
    <w:p w14:paraId="08C4FB69" w14:textId="75A5F86D" w:rsidR="00506D4F" w:rsidRPr="00247A40" w:rsidRDefault="00057109" w:rsidP="000571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Tuesday, </w:t>
      </w:r>
      <w:r w:rsidR="00506D4F">
        <w:rPr>
          <w:rFonts w:ascii="Times New Roman" w:hAnsi="Times New Roman" w:cs="Times New Roman"/>
          <w:sz w:val="26"/>
          <w:szCs w:val="26"/>
        </w:rPr>
        <w:t xml:space="preserve">March </w:t>
      </w:r>
      <w:r>
        <w:rPr>
          <w:rFonts w:ascii="Times New Roman" w:hAnsi="Times New Roman" w:cs="Times New Roman"/>
          <w:sz w:val="26"/>
          <w:szCs w:val="26"/>
        </w:rPr>
        <w:t xml:space="preserve">8, </w:t>
      </w:r>
      <w:proofErr w:type="gramStart"/>
      <w:r w:rsidR="00506D4F">
        <w:rPr>
          <w:rFonts w:ascii="Times New Roman" w:hAnsi="Times New Roman" w:cs="Times New Roman"/>
          <w:sz w:val="26"/>
          <w:szCs w:val="26"/>
        </w:rPr>
        <w:t>2022</w:t>
      </w:r>
      <w:proofErr w:type="gramEnd"/>
      <w:r w:rsidR="00506D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at 10:00 am in BMS Conference Room 6</w:t>
      </w:r>
    </w:p>
    <w:p w14:paraId="07ED96E8" w14:textId="77777777" w:rsidR="00506D4F" w:rsidRPr="00247A40" w:rsidRDefault="00506D4F" w:rsidP="00506D4F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40C2F8C1" w14:textId="733CAE44" w:rsidR="00506D4F" w:rsidRDefault="00506D4F" w:rsidP="00506D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47A40">
        <w:rPr>
          <w:rFonts w:ascii="Times New Roman" w:hAnsi="Times New Roman" w:cs="Times New Roman"/>
          <w:sz w:val="26"/>
          <w:szCs w:val="26"/>
        </w:rPr>
        <w:t>ADJOURN</w:t>
      </w:r>
    </w:p>
    <w:p w14:paraId="305C15A3" w14:textId="18C00433" w:rsidR="00544C03" w:rsidRPr="00247A40" w:rsidRDefault="00057109" w:rsidP="00506D4F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Motion by Cooper and second by Munic to adjourn.  Approved.  Meeting adjourned at 11:38 am</w:t>
      </w:r>
    </w:p>
    <w:sectPr w:rsidR="00544C03" w:rsidRPr="00247A40" w:rsidSect="000571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4063" w14:textId="77777777" w:rsidR="00CF0C08" w:rsidRDefault="00CF0C08" w:rsidP="002C3424">
      <w:pPr>
        <w:spacing w:after="0" w:line="240" w:lineRule="auto"/>
      </w:pPr>
      <w:r>
        <w:separator/>
      </w:r>
    </w:p>
  </w:endnote>
  <w:endnote w:type="continuationSeparator" w:id="0">
    <w:p w14:paraId="06BCCCF8" w14:textId="77777777" w:rsidR="00CF0C08" w:rsidRDefault="00CF0C08" w:rsidP="002C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F3B6" w14:textId="77777777" w:rsidR="00A40BD2" w:rsidRDefault="00A40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7759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A78AD3" w14:textId="456DD1FD" w:rsidR="002C3424" w:rsidRDefault="002C3424">
            <w:pPr>
              <w:pStyle w:val="Footer"/>
              <w:jc w:val="center"/>
            </w:pPr>
            <w:r w:rsidRPr="002C3424">
              <w:rPr>
                <w:b/>
                <w:bCs/>
              </w:rPr>
              <w:t xml:space="preserve">Page </w:t>
            </w:r>
            <w:r w:rsidRPr="002C3424">
              <w:rPr>
                <w:b/>
                <w:bCs/>
                <w:sz w:val="24"/>
                <w:szCs w:val="24"/>
              </w:rPr>
              <w:fldChar w:fldCharType="begin"/>
            </w:r>
            <w:r w:rsidRPr="002C3424">
              <w:rPr>
                <w:b/>
                <w:bCs/>
              </w:rPr>
              <w:instrText xml:space="preserve"> PAGE </w:instrText>
            </w:r>
            <w:r w:rsidRPr="002C3424">
              <w:rPr>
                <w:b/>
                <w:bCs/>
                <w:sz w:val="24"/>
                <w:szCs w:val="24"/>
              </w:rPr>
              <w:fldChar w:fldCharType="separate"/>
            </w:r>
            <w:r w:rsidRPr="002C3424">
              <w:rPr>
                <w:b/>
                <w:bCs/>
                <w:noProof/>
              </w:rPr>
              <w:t>2</w:t>
            </w:r>
            <w:r w:rsidRPr="002C3424">
              <w:rPr>
                <w:b/>
                <w:bCs/>
                <w:sz w:val="24"/>
                <w:szCs w:val="24"/>
              </w:rPr>
              <w:fldChar w:fldCharType="end"/>
            </w:r>
            <w:r w:rsidRPr="002C3424">
              <w:rPr>
                <w:b/>
                <w:bCs/>
              </w:rPr>
              <w:t xml:space="preserve"> of </w:t>
            </w:r>
            <w:r w:rsidRPr="002C3424">
              <w:rPr>
                <w:b/>
                <w:bCs/>
                <w:sz w:val="24"/>
                <w:szCs w:val="24"/>
              </w:rPr>
              <w:fldChar w:fldCharType="begin"/>
            </w:r>
            <w:r w:rsidRPr="002C3424">
              <w:rPr>
                <w:b/>
                <w:bCs/>
              </w:rPr>
              <w:instrText xml:space="preserve"> NUMPAGES  </w:instrText>
            </w:r>
            <w:r w:rsidRPr="002C3424">
              <w:rPr>
                <w:b/>
                <w:bCs/>
                <w:sz w:val="24"/>
                <w:szCs w:val="24"/>
              </w:rPr>
              <w:fldChar w:fldCharType="separate"/>
            </w:r>
            <w:r w:rsidRPr="002C3424">
              <w:rPr>
                <w:b/>
                <w:bCs/>
                <w:noProof/>
              </w:rPr>
              <w:t>2</w:t>
            </w:r>
            <w:r w:rsidRPr="002C34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14F04" w14:textId="77777777" w:rsidR="002C3424" w:rsidRDefault="002C34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F77F" w14:textId="77777777" w:rsidR="00A40BD2" w:rsidRDefault="00A40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75CB" w14:textId="77777777" w:rsidR="00CF0C08" w:rsidRDefault="00CF0C08" w:rsidP="002C3424">
      <w:pPr>
        <w:spacing w:after="0" w:line="240" w:lineRule="auto"/>
      </w:pPr>
      <w:r>
        <w:separator/>
      </w:r>
    </w:p>
  </w:footnote>
  <w:footnote w:type="continuationSeparator" w:id="0">
    <w:p w14:paraId="123AD7B6" w14:textId="77777777" w:rsidR="00CF0C08" w:rsidRDefault="00CF0C08" w:rsidP="002C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4C6BB" w14:textId="1E40861E" w:rsidR="00A40BD2" w:rsidRDefault="00A40B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F488" w14:textId="2C65DE5A" w:rsidR="00A40BD2" w:rsidRDefault="00A40B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0BCF" w14:textId="0B21798B" w:rsidR="00A40BD2" w:rsidRDefault="00A40B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D31EC"/>
    <w:multiLevelType w:val="hybridMultilevel"/>
    <w:tmpl w:val="E68ADE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D87570"/>
    <w:multiLevelType w:val="hybridMultilevel"/>
    <w:tmpl w:val="33709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03"/>
    <w:rsid w:val="00053D26"/>
    <w:rsid w:val="00057109"/>
    <w:rsid w:val="000D2632"/>
    <w:rsid w:val="0013408E"/>
    <w:rsid w:val="00137558"/>
    <w:rsid w:val="001419A8"/>
    <w:rsid w:val="00196443"/>
    <w:rsid w:val="00247A40"/>
    <w:rsid w:val="00296007"/>
    <w:rsid w:val="002C3424"/>
    <w:rsid w:val="002C7205"/>
    <w:rsid w:val="00351D1C"/>
    <w:rsid w:val="003767D9"/>
    <w:rsid w:val="003D49D9"/>
    <w:rsid w:val="00450155"/>
    <w:rsid w:val="00451F47"/>
    <w:rsid w:val="00453974"/>
    <w:rsid w:val="004715A8"/>
    <w:rsid w:val="00506D4F"/>
    <w:rsid w:val="00544C03"/>
    <w:rsid w:val="005801F1"/>
    <w:rsid w:val="005C21CE"/>
    <w:rsid w:val="00634D7E"/>
    <w:rsid w:val="00635BB2"/>
    <w:rsid w:val="00675602"/>
    <w:rsid w:val="006D488D"/>
    <w:rsid w:val="00761B9D"/>
    <w:rsid w:val="007A2276"/>
    <w:rsid w:val="0082285E"/>
    <w:rsid w:val="00845229"/>
    <w:rsid w:val="008F55F2"/>
    <w:rsid w:val="0090691D"/>
    <w:rsid w:val="0093256D"/>
    <w:rsid w:val="00952853"/>
    <w:rsid w:val="00A13DF4"/>
    <w:rsid w:val="00A14087"/>
    <w:rsid w:val="00A2181D"/>
    <w:rsid w:val="00A40BD2"/>
    <w:rsid w:val="00A9437D"/>
    <w:rsid w:val="00B574E5"/>
    <w:rsid w:val="00B84B7C"/>
    <w:rsid w:val="00BF7BAC"/>
    <w:rsid w:val="00C336F9"/>
    <w:rsid w:val="00CA42B5"/>
    <w:rsid w:val="00CA72CC"/>
    <w:rsid w:val="00CF0C08"/>
    <w:rsid w:val="00D204B5"/>
    <w:rsid w:val="00D32237"/>
    <w:rsid w:val="00D60345"/>
    <w:rsid w:val="00DB5DFB"/>
    <w:rsid w:val="00DF4642"/>
    <w:rsid w:val="00E263F7"/>
    <w:rsid w:val="00E407A3"/>
    <w:rsid w:val="00F13D30"/>
    <w:rsid w:val="00F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4"/>
    <o:shapelayout v:ext="edit">
      <o:idmap v:ext="edit" data="1"/>
    </o:shapelayout>
  </w:shapeDefaults>
  <w:decimalSymbol w:val="."/>
  <w:listSeparator w:val=","/>
  <w14:docId w14:val="0E4B9D69"/>
  <w15:chartTrackingRefBased/>
  <w15:docId w15:val="{9A6C5FE0-7631-4510-8A2E-10E6B8A9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C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24"/>
  </w:style>
  <w:style w:type="paragraph" w:styleId="Footer">
    <w:name w:val="footer"/>
    <w:basedOn w:val="Normal"/>
    <w:link w:val="Foot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</dc:creator>
  <cp:keywords/>
  <dc:description/>
  <cp:lastModifiedBy>Kielblock, Jill (PERB)</cp:lastModifiedBy>
  <cp:revision>10</cp:revision>
  <cp:lastPrinted>2021-11-08T19:03:00Z</cp:lastPrinted>
  <dcterms:created xsi:type="dcterms:W3CDTF">2022-01-11T19:55:00Z</dcterms:created>
  <dcterms:modified xsi:type="dcterms:W3CDTF">2022-02-08T19:20:00Z</dcterms:modified>
</cp:coreProperties>
</file>