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CDFE" w14:textId="10E4E347" w:rsidR="00D212A6" w:rsidRPr="00CF744C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CALL TO ORDER</w:t>
      </w:r>
    </w:p>
    <w:p w14:paraId="37EFD6E3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EA13FA" w14:textId="5B271BD0" w:rsidR="002C3424" w:rsidRPr="00CF744C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APPROVAL OF MINUTES F</w:t>
      </w:r>
      <w:r w:rsidR="006D488D" w:rsidRPr="00CF744C">
        <w:rPr>
          <w:rFonts w:ascii="Times New Roman" w:hAnsi="Times New Roman" w:cs="Times New Roman"/>
          <w:sz w:val="24"/>
          <w:szCs w:val="24"/>
        </w:rPr>
        <w:t>ROM</w:t>
      </w:r>
      <w:r w:rsidRPr="00CF744C">
        <w:rPr>
          <w:rFonts w:ascii="Times New Roman" w:hAnsi="Times New Roman" w:cs="Times New Roman"/>
          <w:sz w:val="24"/>
          <w:szCs w:val="24"/>
        </w:rPr>
        <w:t xml:space="preserve"> </w:t>
      </w:r>
      <w:r w:rsidR="0028656E">
        <w:rPr>
          <w:rFonts w:ascii="Times New Roman" w:hAnsi="Times New Roman" w:cs="Times New Roman"/>
          <w:sz w:val="24"/>
          <w:szCs w:val="24"/>
        </w:rPr>
        <w:t xml:space="preserve">SEPTEMBER </w:t>
      </w:r>
      <w:r w:rsidR="0023220D">
        <w:rPr>
          <w:rFonts w:ascii="Times New Roman" w:hAnsi="Times New Roman" w:cs="Times New Roman"/>
          <w:sz w:val="24"/>
          <w:szCs w:val="24"/>
        </w:rPr>
        <w:t>12</w:t>
      </w:r>
      <w:r w:rsidR="0028656E">
        <w:rPr>
          <w:rFonts w:ascii="Times New Roman" w:hAnsi="Times New Roman" w:cs="Times New Roman"/>
          <w:sz w:val="24"/>
          <w:szCs w:val="24"/>
        </w:rPr>
        <w:t xml:space="preserve">, 2023 </w:t>
      </w:r>
      <w:r w:rsidRPr="00CF744C">
        <w:rPr>
          <w:rFonts w:ascii="Times New Roman" w:hAnsi="Times New Roman" w:cs="Times New Roman"/>
          <w:sz w:val="24"/>
          <w:szCs w:val="24"/>
        </w:rPr>
        <w:t>MEETING</w:t>
      </w:r>
    </w:p>
    <w:p w14:paraId="56ACE2B0" w14:textId="77777777" w:rsidR="00F13B31" w:rsidRPr="00CF744C" w:rsidRDefault="00F13B31" w:rsidP="002C34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AC9B2C" w14:textId="20AC9E13" w:rsidR="00806AD7" w:rsidRPr="00B17FD9" w:rsidRDefault="00E263F7" w:rsidP="00B17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BOARD CHAIR REPORT</w:t>
      </w:r>
    </w:p>
    <w:p w14:paraId="2D8D339B" w14:textId="77777777" w:rsidR="00834C43" w:rsidRPr="00834C43" w:rsidRDefault="00834C43" w:rsidP="00834C43">
      <w:pPr>
        <w:pStyle w:val="ListParagraph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3AF1F2A5" w14:textId="185964D8" w:rsidR="005D0EA3" w:rsidRPr="00834C43" w:rsidRDefault="005D0EA3" w:rsidP="0083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43">
        <w:rPr>
          <w:rFonts w:ascii="Times New Roman" w:hAnsi="Times New Roman" w:cs="Times New Roman"/>
          <w:sz w:val="24"/>
          <w:szCs w:val="24"/>
        </w:rPr>
        <w:t>EXECUTIVE DIRECTOR REPORT</w:t>
      </w:r>
    </w:p>
    <w:p w14:paraId="4D688830" w14:textId="6A0DA620" w:rsidR="005551A9" w:rsidRDefault="00B82952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FY2024 </w:t>
      </w:r>
      <w:r w:rsidR="00450E10" w:rsidRPr="00CF744C">
        <w:rPr>
          <w:rFonts w:ascii="Times New Roman" w:hAnsi="Times New Roman" w:cs="Times New Roman"/>
          <w:sz w:val="24"/>
          <w:szCs w:val="24"/>
        </w:rPr>
        <w:t>Budget Status</w:t>
      </w:r>
    </w:p>
    <w:p w14:paraId="2F1E8AF5" w14:textId="0C4D6563" w:rsidR="00B17FD9" w:rsidRDefault="00B17FD9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Move</w:t>
      </w:r>
    </w:p>
    <w:p w14:paraId="4D65C12E" w14:textId="77777777" w:rsidR="00F9522E" w:rsidRDefault="00F9522E" w:rsidP="00B17F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RFP for Hearing Officers</w:t>
      </w:r>
    </w:p>
    <w:p w14:paraId="46F82DC6" w14:textId="599BE9D0" w:rsidR="00B17FD9" w:rsidRPr="00CF744C" w:rsidRDefault="00B17FD9" w:rsidP="00B17F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46D1DE73" w14:textId="77777777" w:rsidR="00CB34D7" w:rsidRDefault="00CB34D7" w:rsidP="00CB34D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1089E206" w14:textId="5F8E6457" w:rsidR="00EE3860" w:rsidRDefault="00EE3860" w:rsidP="00687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ITEMS</w:t>
      </w:r>
    </w:p>
    <w:p w14:paraId="79CBD76D" w14:textId="6F7E20ED" w:rsidR="001F699F" w:rsidRDefault="001F699F" w:rsidP="00B739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 xml:space="preserve">Staffing </w:t>
      </w:r>
      <w:r w:rsidR="009C4239">
        <w:rPr>
          <w:rFonts w:ascii="Times New Roman" w:hAnsi="Times New Roman" w:cs="Times New Roman"/>
          <w:sz w:val="24"/>
          <w:szCs w:val="24"/>
        </w:rPr>
        <w:t>Update</w:t>
      </w:r>
      <w:r w:rsidRPr="00CF7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815A1" w14:textId="5949B1A8" w:rsidR="001F699F" w:rsidRDefault="001F699F" w:rsidP="001F69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Director/General Counsel </w:t>
      </w:r>
    </w:p>
    <w:p w14:paraId="43B49FA1" w14:textId="1B175C49" w:rsidR="001F699F" w:rsidRDefault="001F699F" w:rsidP="001F69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Investigator </w:t>
      </w:r>
    </w:p>
    <w:p w14:paraId="1C553845" w14:textId="32680938" w:rsidR="001F699F" w:rsidRDefault="00856E44" w:rsidP="001F69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Worker-Paraprofessional, Senior</w:t>
      </w:r>
    </w:p>
    <w:p w14:paraId="3A86C381" w14:textId="1E7D8CF5" w:rsidR="008C52A3" w:rsidRDefault="008C52A3" w:rsidP="001F69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Administrative Support position </w:t>
      </w:r>
    </w:p>
    <w:p w14:paraId="7C1928C9" w14:textId="76B314F2" w:rsidR="009C4239" w:rsidRDefault="009C4239" w:rsidP="009C42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Retention Schedule review and update as </w:t>
      </w:r>
      <w:r w:rsidR="00892379">
        <w:rPr>
          <w:rFonts w:ascii="Times New Roman" w:hAnsi="Times New Roman" w:cs="Times New Roman"/>
          <w:sz w:val="24"/>
          <w:szCs w:val="24"/>
        </w:rPr>
        <w:t>needed.</w:t>
      </w:r>
    </w:p>
    <w:p w14:paraId="31A395FD" w14:textId="7B8E09A1" w:rsidR="00BC6F3B" w:rsidRDefault="00BC6F3B" w:rsidP="009C42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PERB Rules – review and update as </w:t>
      </w:r>
      <w:r w:rsidR="00892379">
        <w:rPr>
          <w:rFonts w:ascii="Times New Roman" w:hAnsi="Times New Roman" w:cs="Times New Roman"/>
          <w:sz w:val="24"/>
          <w:szCs w:val="24"/>
        </w:rPr>
        <w:t>needed.</w:t>
      </w:r>
    </w:p>
    <w:p w14:paraId="14B0AE90" w14:textId="77777777" w:rsidR="00EE3860" w:rsidRPr="00EE3860" w:rsidRDefault="00EE3860" w:rsidP="00EE38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90AC12" w14:textId="79B42F5C" w:rsidR="00D212A6" w:rsidRPr="00CF744C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OTHER</w:t>
      </w:r>
    </w:p>
    <w:p w14:paraId="2F3A98BD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5BC09B1" w14:textId="77777777" w:rsidR="00F9522E" w:rsidRPr="00173D1B" w:rsidRDefault="00F9522E" w:rsidP="00F95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CASES UPDATE/DISCUSSION </w:t>
      </w:r>
      <w:r>
        <w:rPr>
          <w:rFonts w:ascii="Times New Roman" w:hAnsi="Times New Roman" w:cs="Times New Roman"/>
          <w:b/>
          <w:bCs/>
          <w:sz w:val="24"/>
          <w:szCs w:val="24"/>
        </w:rPr>
        <w:t>(NOTE – THIS PORTION OF THE MEETING MAY BE CLOSED PURSUANT TO MN STATUTES 2022, Section 179A.041, Subd. 10)</w:t>
      </w:r>
    </w:p>
    <w:p w14:paraId="59CCAFC7" w14:textId="77777777" w:rsidR="00F9522E" w:rsidRPr="003B78B4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78B4">
        <w:rPr>
          <w:rFonts w:ascii="Times New Roman" w:hAnsi="Times New Roman" w:cs="Times New Roman"/>
          <w:sz w:val="24"/>
          <w:szCs w:val="24"/>
        </w:rPr>
        <w:t>24-U-001 Saint Paul Federation of Educators and Saint Paul Public Schools – Charge received July 11, 2023.</w:t>
      </w:r>
      <w:r>
        <w:rPr>
          <w:rFonts w:ascii="Times New Roman" w:hAnsi="Times New Roman" w:cs="Times New Roman"/>
          <w:sz w:val="24"/>
          <w:szCs w:val="24"/>
        </w:rPr>
        <w:t xml:space="preserve">  Amended Charge received July 12, 2023.</w:t>
      </w:r>
      <w:r w:rsidRPr="003B78B4">
        <w:rPr>
          <w:rFonts w:ascii="Times New Roman" w:hAnsi="Times New Roman" w:cs="Times New Roman"/>
          <w:sz w:val="24"/>
          <w:szCs w:val="24"/>
        </w:rPr>
        <w:t xml:space="preserve">  Charge alleges violation of MN Statutes 179A.13, Subd. 2 (1), (2), and (3).  </w:t>
      </w:r>
    </w:p>
    <w:p w14:paraId="1C805563" w14:textId="77777777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24-U-002 AFSCME Council 5 and Hennepin Health Services – Charge received July 14, 2023.  Charge alleges violation of MN Statutes 179A.13, Subd. 2 (5).  </w:t>
      </w:r>
    </w:p>
    <w:p w14:paraId="19311219" w14:textId="77777777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24-U-004 Saint Paul Federation of Educators and Saint Paul Public Schools – Charge received August 8, 2023.  Charge alleges violation of MN Statutes 179A.13, Subd. 2 (1) and (2).</w:t>
      </w:r>
    </w:p>
    <w:p w14:paraId="0A90137E" w14:textId="77777777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24-U-005 AFSCME Council 5 and Hennepin County – Charge received August 10, 2023.  Charge alleges violation of MN Statutes 179A.13, Subd. 2 (5).</w:t>
      </w:r>
    </w:p>
    <w:p w14:paraId="54487B0D" w14:textId="77777777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24-U-006 Anoka Hennepin Education Minnesota and Anoka Hennepin Public Schools – Charge received August 18, 2023.  Charge alleges violation of MN Statutes 179A.13, Subd. 2 (5).</w:t>
      </w:r>
    </w:p>
    <w:p w14:paraId="15D2BCE0" w14:textId="04EC0D50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24-U-008 International Association of Firefighters Local 1323 and City of Moorhead – Charge received September 1, 2023.  Charge alleges violation of MN Statutes 179A.13, Subd. 2 (1) and (5).</w:t>
      </w:r>
    </w:p>
    <w:p w14:paraId="6EC75C33" w14:textId="60FC52B7" w:rsidR="00C74153" w:rsidRDefault="00C74153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24-U-009 Steven Wayne Suek and Carpenters Local Union 322 – Charge received September 19, 2023.  Charge did not include statutory reference so working with charging party to determine appropriate reference.</w:t>
      </w:r>
    </w:p>
    <w:p w14:paraId="4AFE2932" w14:textId="5C100BA5" w:rsidR="00C74153" w:rsidRDefault="00C74153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24-U-010 Saint Paul Federation of Educators and Saint Paul Public Schools – Charge received September 20, 2023.  Charge alleges violation of MN Statutes 179A.13, Subd. 2 (1), (2) and (3).</w:t>
      </w:r>
    </w:p>
    <w:p w14:paraId="6E9B9806" w14:textId="6B305791" w:rsidR="009F7D59" w:rsidRPr="00892379" w:rsidRDefault="009F7D59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2379">
        <w:rPr>
          <w:rFonts w:ascii="Times New Roman" w:hAnsi="Times New Roman" w:cs="Times New Roman"/>
          <w:sz w:val="24"/>
          <w:szCs w:val="24"/>
        </w:rPr>
        <w:t>24-U-011 Teamsters Local 320 and University of Minnesota – Charge received September 22, 2023.  Charge alleges violation of MN Statutes 179A.07, Subd. 9A</w:t>
      </w:r>
      <w:r w:rsidR="00892379">
        <w:rPr>
          <w:rFonts w:ascii="Times New Roman" w:hAnsi="Times New Roman" w:cs="Times New Roman"/>
          <w:sz w:val="24"/>
          <w:szCs w:val="24"/>
        </w:rPr>
        <w:t xml:space="preserve"> and 179A.13, Subd. 2 (1).</w:t>
      </w:r>
    </w:p>
    <w:p w14:paraId="5774E8EA" w14:textId="77777777" w:rsidR="00F9522E" w:rsidRPr="00B17FD9" w:rsidRDefault="00F9522E" w:rsidP="00F95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5936DAD" w14:textId="7CEE33E4" w:rsidR="001F699F" w:rsidRDefault="001F699F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F0367A">
        <w:rPr>
          <w:rFonts w:ascii="Times New Roman" w:hAnsi="Times New Roman" w:cs="Times New Roman"/>
          <w:sz w:val="24"/>
          <w:szCs w:val="24"/>
        </w:rPr>
        <w:t>S</w:t>
      </w:r>
      <w:r w:rsidR="00747498">
        <w:rPr>
          <w:rFonts w:ascii="Times New Roman" w:hAnsi="Times New Roman" w:cs="Times New Roman"/>
          <w:sz w:val="24"/>
          <w:szCs w:val="24"/>
        </w:rPr>
        <w:t xml:space="preserve"> (BMS Conference Room 8)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C05C26" w14:textId="4FBBFDBB" w:rsidR="00747498" w:rsidRDefault="00747498" w:rsidP="007474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November 3, 2023 at 10:00 a.m.</w:t>
      </w:r>
    </w:p>
    <w:p w14:paraId="7A01D43C" w14:textId="234C77F1" w:rsidR="00747498" w:rsidRDefault="00747498" w:rsidP="007474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November 20, 2023 at 10:00 a.m.</w:t>
      </w:r>
    </w:p>
    <w:p w14:paraId="43E35E90" w14:textId="77777777" w:rsidR="001F699F" w:rsidRPr="001F699F" w:rsidRDefault="001F699F" w:rsidP="001F69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45D3DD" w14:textId="7FF8AAD4" w:rsidR="00F7414D" w:rsidRDefault="00D212A6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ADJOUR</w:t>
      </w:r>
      <w:r w:rsidR="00BF58BD" w:rsidRPr="00CF744C">
        <w:rPr>
          <w:rFonts w:ascii="Times New Roman" w:hAnsi="Times New Roman" w:cs="Times New Roman"/>
          <w:sz w:val="24"/>
          <w:szCs w:val="24"/>
        </w:rPr>
        <w:t>N</w:t>
      </w:r>
    </w:p>
    <w:p w14:paraId="01BE90D0" w14:textId="77777777" w:rsidR="00CB34D7" w:rsidRPr="00CB34D7" w:rsidRDefault="00CB34D7" w:rsidP="00CB34D7">
      <w:pPr>
        <w:rPr>
          <w:rFonts w:ascii="Times New Roman" w:hAnsi="Times New Roman" w:cs="Times New Roman"/>
          <w:sz w:val="24"/>
          <w:szCs w:val="24"/>
        </w:rPr>
      </w:pPr>
    </w:p>
    <w:sectPr w:rsidR="00CB34D7" w:rsidRPr="00CB34D7" w:rsidSect="001B401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74EA837F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058593"/>
      <w:docPartObj>
        <w:docPartGallery w:val="Page Numbers (Bottom of Page)"/>
        <w:docPartUnique/>
      </w:docPartObj>
    </w:sdtPr>
    <w:sdtEndPr/>
    <w:sdtContent>
      <w:sdt>
        <w:sdtPr>
          <w:id w:val="-1705862735"/>
          <w:docPartObj>
            <w:docPartGallery w:val="Page Numbers (Top of Page)"/>
            <w:docPartUnique/>
          </w:docPartObj>
        </w:sdtPr>
        <w:sdtEndPr/>
        <w:sdtContent>
          <w:p w14:paraId="42568059" w14:textId="34CC43E0" w:rsidR="00586358" w:rsidRDefault="005863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0E54" w14:textId="16201E14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0E807D71" w14:textId="4E6E28B0" w:rsidR="001B4012" w:rsidRDefault="0023220D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FRIDAY OCTOBER 13</w:t>
    </w:r>
    <w:r w:rsidR="001B4012">
      <w:rPr>
        <w:rFonts w:ascii="Times New Roman" w:hAnsi="Times New Roman" w:cs="Times New Roman"/>
        <w:b/>
        <w:bCs/>
        <w:sz w:val="28"/>
        <w:szCs w:val="28"/>
      </w:rPr>
      <w:t>, 2023 AT 10:00 A.M.</w:t>
    </w:r>
  </w:p>
  <w:p w14:paraId="7259121E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p w14:paraId="0948EF26" w14:textId="77777777" w:rsidR="001B4012" w:rsidRDefault="001B4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D72" w14:textId="719E515A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0" w:name="_Hlk85628460"/>
    <w:r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28646A82" w14:textId="77777777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THURSDAY, JULY 20, 2023 AT 10:00 A.M.</w:t>
    </w:r>
  </w:p>
  <w:p w14:paraId="2F56CAA1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bookmarkEnd w:id="0"/>
  <w:p w14:paraId="13377B1A" w14:textId="77777777" w:rsidR="001B4012" w:rsidRDefault="001B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788"/>
    <w:multiLevelType w:val="multilevel"/>
    <w:tmpl w:val="9506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87570"/>
    <w:multiLevelType w:val="hybridMultilevel"/>
    <w:tmpl w:val="C07CF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381693">
    <w:abstractNumId w:val="1"/>
  </w:num>
  <w:num w:numId="2" w16cid:durableId="2210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226DF"/>
    <w:rsid w:val="00053D26"/>
    <w:rsid w:val="00096DEE"/>
    <w:rsid w:val="000D2632"/>
    <w:rsid w:val="000E4FAA"/>
    <w:rsid w:val="00106F8D"/>
    <w:rsid w:val="00120B8D"/>
    <w:rsid w:val="00136924"/>
    <w:rsid w:val="00137558"/>
    <w:rsid w:val="001419A8"/>
    <w:rsid w:val="00152D1B"/>
    <w:rsid w:val="001625BE"/>
    <w:rsid w:val="00173D1B"/>
    <w:rsid w:val="00195C92"/>
    <w:rsid w:val="00196443"/>
    <w:rsid w:val="001B4012"/>
    <w:rsid w:val="001D7F14"/>
    <w:rsid w:val="001E180E"/>
    <w:rsid w:val="001E1B91"/>
    <w:rsid w:val="001F699F"/>
    <w:rsid w:val="0023220D"/>
    <w:rsid w:val="00247A40"/>
    <w:rsid w:val="002569B0"/>
    <w:rsid w:val="00277772"/>
    <w:rsid w:val="002863B3"/>
    <w:rsid w:val="0028656E"/>
    <w:rsid w:val="002916BF"/>
    <w:rsid w:val="00296007"/>
    <w:rsid w:val="002C3424"/>
    <w:rsid w:val="002D593E"/>
    <w:rsid w:val="002E591C"/>
    <w:rsid w:val="00351D1C"/>
    <w:rsid w:val="003767D9"/>
    <w:rsid w:val="003935EB"/>
    <w:rsid w:val="003B78B4"/>
    <w:rsid w:val="003D49D9"/>
    <w:rsid w:val="00450155"/>
    <w:rsid w:val="00450E10"/>
    <w:rsid w:val="00451F47"/>
    <w:rsid w:val="004715A8"/>
    <w:rsid w:val="00483BC4"/>
    <w:rsid w:val="004845EB"/>
    <w:rsid w:val="004B22A8"/>
    <w:rsid w:val="004B2A81"/>
    <w:rsid w:val="004B46CA"/>
    <w:rsid w:val="004C177A"/>
    <w:rsid w:val="00534265"/>
    <w:rsid w:val="00537143"/>
    <w:rsid w:val="00544C03"/>
    <w:rsid w:val="00552AE9"/>
    <w:rsid w:val="005551A9"/>
    <w:rsid w:val="005801F1"/>
    <w:rsid w:val="00586358"/>
    <w:rsid w:val="005A1561"/>
    <w:rsid w:val="005A7E41"/>
    <w:rsid w:val="005D0EA3"/>
    <w:rsid w:val="00634D7E"/>
    <w:rsid w:val="00635BB2"/>
    <w:rsid w:val="00640967"/>
    <w:rsid w:val="00642D47"/>
    <w:rsid w:val="00675602"/>
    <w:rsid w:val="00684459"/>
    <w:rsid w:val="00687BA3"/>
    <w:rsid w:val="006C39F7"/>
    <w:rsid w:val="006D488D"/>
    <w:rsid w:val="007326BA"/>
    <w:rsid w:val="00740732"/>
    <w:rsid w:val="00747498"/>
    <w:rsid w:val="00761B9D"/>
    <w:rsid w:val="00781A0D"/>
    <w:rsid w:val="00793A68"/>
    <w:rsid w:val="007A2276"/>
    <w:rsid w:val="007B5785"/>
    <w:rsid w:val="007C5124"/>
    <w:rsid w:val="007F72C4"/>
    <w:rsid w:val="00806AD7"/>
    <w:rsid w:val="0082285E"/>
    <w:rsid w:val="0082392A"/>
    <w:rsid w:val="00834C43"/>
    <w:rsid w:val="00845229"/>
    <w:rsid w:val="00856E44"/>
    <w:rsid w:val="00892379"/>
    <w:rsid w:val="008B4709"/>
    <w:rsid w:val="008C23A5"/>
    <w:rsid w:val="008C52A3"/>
    <w:rsid w:val="008F55F2"/>
    <w:rsid w:val="00901A64"/>
    <w:rsid w:val="0090691D"/>
    <w:rsid w:val="00952853"/>
    <w:rsid w:val="00977251"/>
    <w:rsid w:val="009772A1"/>
    <w:rsid w:val="0097738C"/>
    <w:rsid w:val="00977AB1"/>
    <w:rsid w:val="009A258B"/>
    <w:rsid w:val="009C4239"/>
    <w:rsid w:val="009F7D59"/>
    <w:rsid w:val="00A13DF4"/>
    <w:rsid w:val="00A14087"/>
    <w:rsid w:val="00A2181D"/>
    <w:rsid w:val="00A30DF6"/>
    <w:rsid w:val="00A30E94"/>
    <w:rsid w:val="00A40BD2"/>
    <w:rsid w:val="00A65C05"/>
    <w:rsid w:val="00A91488"/>
    <w:rsid w:val="00A9437D"/>
    <w:rsid w:val="00AD6887"/>
    <w:rsid w:val="00AF0D3D"/>
    <w:rsid w:val="00B0092E"/>
    <w:rsid w:val="00B17FD9"/>
    <w:rsid w:val="00B574E5"/>
    <w:rsid w:val="00B601DE"/>
    <w:rsid w:val="00B61C46"/>
    <w:rsid w:val="00B621C7"/>
    <w:rsid w:val="00B739EE"/>
    <w:rsid w:val="00B82952"/>
    <w:rsid w:val="00B84B7C"/>
    <w:rsid w:val="00BB0753"/>
    <w:rsid w:val="00BB4047"/>
    <w:rsid w:val="00BB790D"/>
    <w:rsid w:val="00BC6F3B"/>
    <w:rsid w:val="00BD2208"/>
    <w:rsid w:val="00BF58BD"/>
    <w:rsid w:val="00BF7BAC"/>
    <w:rsid w:val="00C3209F"/>
    <w:rsid w:val="00C455F6"/>
    <w:rsid w:val="00C651B0"/>
    <w:rsid w:val="00C74153"/>
    <w:rsid w:val="00C8407D"/>
    <w:rsid w:val="00CA42B5"/>
    <w:rsid w:val="00CA72CC"/>
    <w:rsid w:val="00CB34D7"/>
    <w:rsid w:val="00CE0160"/>
    <w:rsid w:val="00CF0C08"/>
    <w:rsid w:val="00CF744C"/>
    <w:rsid w:val="00D204B5"/>
    <w:rsid w:val="00D212A6"/>
    <w:rsid w:val="00D27783"/>
    <w:rsid w:val="00D32237"/>
    <w:rsid w:val="00D60345"/>
    <w:rsid w:val="00D83F1A"/>
    <w:rsid w:val="00DA1B3C"/>
    <w:rsid w:val="00DF4642"/>
    <w:rsid w:val="00E03700"/>
    <w:rsid w:val="00E11416"/>
    <w:rsid w:val="00E263F7"/>
    <w:rsid w:val="00E80B94"/>
    <w:rsid w:val="00EE3860"/>
    <w:rsid w:val="00F0367A"/>
    <w:rsid w:val="00F13B31"/>
    <w:rsid w:val="00F3225F"/>
    <w:rsid w:val="00F419F6"/>
    <w:rsid w:val="00F64BE4"/>
    <w:rsid w:val="00F7414D"/>
    <w:rsid w:val="00F930E1"/>
    <w:rsid w:val="00F9522E"/>
    <w:rsid w:val="00FC2591"/>
    <w:rsid w:val="00FD4A0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7</cp:revision>
  <cp:lastPrinted>2023-09-27T15:56:00Z</cp:lastPrinted>
  <dcterms:created xsi:type="dcterms:W3CDTF">2023-09-12T19:39:00Z</dcterms:created>
  <dcterms:modified xsi:type="dcterms:W3CDTF">2023-10-02T15:57:00Z</dcterms:modified>
</cp:coreProperties>
</file>