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F99E5" w14:textId="3FAA36DA" w:rsidR="00754BEF" w:rsidRDefault="00F80262" w:rsidP="00754BEF">
      <w:pPr>
        <w:pStyle w:val="Heading2"/>
        <w:spacing w:before="0" w:after="0"/>
        <w:jc w:val="right"/>
        <w:rPr>
          <w:sz w:val="44"/>
          <w:szCs w:val="44"/>
        </w:rPr>
      </w:pPr>
      <w:r>
        <w:rPr>
          <w:noProof/>
          <w:lang w:bidi="ar-SA"/>
        </w:rPr>
        <w:drawing>
          <wp:anchor distT="0" distB="0" distL="114300" distR="114300" simplePos="0" relativeHeight="251658240" behindDoc="0" locked="0" layoutInCell="1" allowOverlap="1" wp14:anchorId="4DC6FCA5" wp14:editId="614E9D0E">
            <wp:simplePos x="0" y="0"/>
            <wp:positionH relativeFrom="column">
              <wp:posOffset>3998595</wp:posOffset>
            </wp:positionH>
            <wp:positionV relativeFrom="paragraph">
              <wp:posOffset>0</wp:posOffset>
            </wp:positionV>
            <wp:extent cx="2404745" cy="767715"/>
            <wp:effectExtent l="0" t="0" r="0" b="0"/>
            <wp:wrapSquare wrapText="bothSides"/>
            <wp:docPr id="1" name="Picture 1" title="PEL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LSB.jpg"/>
                    <pic:cNvPicPr/>
                  </pic:nvPicPr>
                  <pic:blipFill>
                    <a:blip r:embed="rId11">
                      <a:extLst>
                        <a:ext uri="{28A0092B-C50C-407E-A947-70E740481C1C}">
                          <a14:useLocalDpi xmlns:a14="http://schemas.microsoft.com/office/drawing/2010/main" val="0"/>
                        </a:ext>
                      </a:extLst>
                    </a:blip>
                    <a:stretch>
                      <a:fillRect/>
                    </a:stretch>
                  </pic:blipFill>
                  <pic:spPr>
                    <a:xfrm>
                      <a:off x="0" y="0"/>
                      <a:ext cx="2404745" cy="767715"/>
                    </a:xfrm>
                    <a:prstGeom prst="rect">
                      <a:avLst/>
                    </a:prstGeom>
                  </pic:spPr>
                </pic:pic>
              </a:graphicData>
            </a:graphic>
          </wp:anchor>
        </w:drawing>
      </w:r>
      <w:r w:rsidR="00754BEF">
        <w:rPr>
          <w:sz w:val="44"/>
          <w:szCs w:val="44"/>
        </w:rPr>
        <w:t xml:space="preserve"> </w:t>
      </w:r>
    </w:p>
    <w:p w14:paraId="6BC0D17D" w14:textId="64128822" w:rsidR="00550A25" w:rsidRPr="00550A25" w:rsidRDefault="00F80262" w:rsidP="00550A25">
      <w:pPr>
        <w:pStyle w:val="Heading2"/>
        <w:spacing w:before="0"/>
        <w:rPr>
          <w:sz w:val="40"/>
          <w:szCs w:val="40"/>
        </w:rPr>
      </w:pPr>
      <w:r w:rsidRPr="00444B52">
        <w:rPr>
          <w:sz w:val="44"/>
          <w:szCs w:val="44"/>
        </w:rPr>
        <w:t>Fiscal Year 2</w:t>
      </w:r>
      <w:r w:rsidR="00D75076">
        <w:rPr>
          <w:sz w:val="44"/>
          <w:szCs w:val="44"/>
        </w:rPr>
        <w:t>02</w:t>
      </w:r>
      <w:r w:rsidR="00AC73ED">
        <w:rPr>
          <w:sz w:val="44"/>
          <w:szCs w:val="44"/>
        </w:rPr>
        <w:t>5</w:t>
      </w:r>
      <w:r w:rsidR="00947A5E">
        <w:rPr>
          <w:sz w:val="44"/>
          <w:szCs w:val="44"/>
        </w:rPr>
        <w:br/>
      </w:r>
      <w:r w:rsidR="00D75076">
        <w:rPr>
          <w:sz w:val="44"/>
          <w:szCs w:val="44"/>
        </w:rPr>
        <w:t>Preparation Pathway</w:t>
      </w:r>
      <w:r w:rsidRPr="00444B52">
        <w:rPr>
          <w:sz w:val="44"/>
          <w:szCs w:val="44"/>
        </w:rPr>
        <w:t xml:space="preserve"> </w:t>
      </w:r>
      <w:r w:rsidR="006E5B3E" w:rsidRPr="00444B52">
        <w:rPr>
          <w:sz w:val="44"/>
          <w:szCs w:val="44"/>
        </w:rPr>
        <w:t xml:space="preserve">Grant </w:t>
      </w:r>
      <w:r w:rsidR="00D75076" w:rsidRPr="00444B52">
        <w:rPr>
          <w:sz w:val="44"/>
          <w:szCs w:val="44"/>
        </w:rPr>
        <w:t>(</w:t>
      </w:r>
      <w:r w:rsidR="006E5B3E">
        <w:rPr>
          <w:sz w:val="44"/>
          <w:szCs w:val="44"/>
        </w:rPr>
        <w:t xml:space="preserve">PPG) </w:t>
      </w:r>
      <w:r w:rsidRPr="00444B52">
        <w:rPr>
          <w:sz w:val="44"/>
          <w:szCs w:val="44"/>
        </w:rPr>
        <w:t>Application</w:t>
      </w:r>
      <w:r w:rsidR="00550A25">
        <w:rPr>
          <w:rFonts w:cstheme="minorBidi"/>
          <w:b w:val="0"/>
          <w:color w:val="auto"/>
          <w:sz w:val="24"/>
        </w:rPr>
        <w:br/>
      </w:r>
      <w:r w:rsidR="00550A25">
        <w:rPr>
          <w:rFonts w:cstheme="minorBidi"/>
          <w:b w:val="0"/>
          <w:color w:val="auto"/>
          <w:sz w:val="24"/>
        </w:rPr>
        <w:br/>
      </w:r>
      <w:r w:rsidR="00550A25">
        <w:rPr>
          <w:rFonts w:cstheme="minorBidi"/>
          <w:b w:val="0"/>
          <w:color w:val="auto"/>
          <w:sz w:val="24"/>
        </w:rPr>
        <w:t>A</w:t>
      </w:r>
      <w:r w:rsidR="00550A25" w:rsidRPr="00AC030B">
        <w:rPr>
          <w:rFonts w:cstheme="minorBidi"/>
          <w:b w:val="0"/>
          <w:color w:val="auto"/>
          <w:sz w:val="24"/>
        </w:rPr>
        <w:t xml:space="preserve">pplication </w:t>
      </w:r>
      <w:r w:rsidR="00550A25">
        <w:rPr>
          <w:rFonts w:cstheme="minorBidi"/>
          <w:b w:val="0"/>
          <w:color w:val="auto"/>
          <w:sz w:val="24"/>
        </w:rPr>
        <w:t xml:space="preserve">materials must be submitted by </w:t>
      </w:r>
      <w:r w:rsidR="00550A25" w:rsidRPr="00D6795D">
        <w:rPr>
          <w:rFonts w:cstheme="minorBidi"/>
          <w:color w:val="auto"/>
          <w:sz w:val="24"/>
        </w:rPr>
        <w:t>Friday, April 19, 2024, 4:30PM, Central Daylight Time</w:t>
      </w:r>
      <w:r w:rsidR="00550A25">
        <w:rPr>
          <w:rFonts w:cstheme="minorBidi"/>
          <w:b w:val="0"/>
          <w:color w:val="auto"/>
          <w:sz w:val="24"/>
        </w:rPr>
        <w:t>, to</w:t>
      </w:r>
      <w:r w:rsidR="00550A25" w:rsidRPr="00AC030B">
        <w:rPr>
          <w:rFonts w:cstheme="minorBidi"/>
          <w:b w:val="0"/>
          <w:color w:val="auto"/>
          <w:sz w:val="24"/>
        </w:rPr>
        <w:t xml:space="preserve"> </w:t>
      </w:r>
      <w:hyperlink r:id="rId12">
        <w:r w:rsidR="00550A25" w:rsidRPr="00AC030B">
          <w:rPr>
            <w:rStyle w:val="Hyperlink"/>
            <w:rFonts w:cstheme="minorBidi"/>
            <w:b w:val="0"/>
            <w:bCs/>
            <w:color w:val="auto"/>
            <w:sz w:val="24"/>
          </w:rPr>
          <w:t>PELSB.grants@state.mn.us</w:t>
        </w:r>
      </w:hyperlink>
      <w:r w:rsidR="00550A25">
        <w:rPr>
          <w:rFonts w:cstheme="minorBidi"/>
          <w:b w:val="0"/>
          <w:color w:val="auto"/>
          <w:sz w:val="24"/>
        </w:rPr>
        <w:t>. A complete ap</w:t>
      </w:r>
      <w:r w:rsidR="00D6795D">
        <w:rPr>
          <w:rFonts w:cstheme="minorBidi"/>
          <w:b w:val="0"/>
          <w:color w:val="auto"/>
          <w:sz w:val="24"/>
        </w:rPr>
        <w:t xml:space="preserve">plication submission includes: (1) the application form (PDF), (2) a budget (Excel), and </w:t>
      </w:r>
      <w:r w:rsidR="00550A25">
        <w:rPr>
          <w:rFonts w:cstheme="minorBidi"/>
          <w:b w:val="0"/>
          <w:color w:val="auto"/>
          <w:sz w:val="24"/>
        </w:rPr>
        <w:t>(3) a completed Out-of-S</w:t>
      </w:r>
      <w:bookmarkStart w:id="0" w:name="_GoBack"/>
      <w:bookmarkEnd w:id="0"/>
      <w:r w:rsidR="00550A25">
        <w:rPr>
          <w:rFonts w:cstheme="minorBidi"/>
          <w:b w:val="0"/>
          <w:color w:val="auto"/>
          <w:sz w:val="24"/>
        </w:rPr>
        <w:t xml:space="preserve">tate Travel Request Form (if applicable). </w:t>
      </w:r>
    </w:p>
    <w:p w14:paraId="3C0CA7D3" w14:textId="6FA21447" w:rsidR="00C63102" w:rsidRPr="00550A25" w:rsidRDefault="00550A25" w:rsidP="00F80262">
      <w:pPr>
        <w:pStyle w:val="Heading3"/>
        <w:rPr>
          <w:rFonts w:cstheme="minorBidi"/>
          <w:b w:val="0"/>
          <w:color w:val="auto"/>
          <w:sz w:val="24"/>
        </w:rPr>
      </w:pPr>
      <w:r w:rsidRPr="00AC030B">
        <w:rPr>
          <w:rFonts w:cstheme="minorBidi"/>
          <w:b w:val="0"/>
          <w:color w:val="auto"/>
          <w:sz w:val="24"/>
        </w:rPr>
        <w:t>Only one application per school district will be eligible for review</w:t>
      </w:r>
      <w:r>
        <w:rPr>
          <w:rFonts w:cstheme="minorBidi"/>
          <w:b w:val="0"/>
          <w:color w:val="auto"/>
          <w:sz w:val="24"/>
        </w:rPr>
        <w:t>. Additional copies sent to PELSB’s grants administrator will not be accepted.</w:t>
      </w:r>
      <w:r w:rsidR="00F80262">
        <w:br/>
      </w:r>
      <w:r w:rsidR="00F80262">
        <w:br/>
      </w:r>
      <w:r w:rsidR="00C63102">
        <w:t>APPLICATION COVERSHEET</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licant Information "/>
        <w:tblDescription w:val="Legal Name of Applicant Organization &#10;Total Grant Request&#10;Is your institution a Non-Governmental Organization? Yes or No &#10;If you marked &quot;Yes&quot; and your request is for more than $25,000 did you attach the necessary documentation for financial review? Yes or No "/>
      </w:tblPr>
      <w:tblGrid>
        <w:gridCol w:w="5125"/>
        <w:gridCol w:w="5027"/>
      </w:tblGrid>
      <w:tr w:rsidR="00C63102" w:rsidRPr="00AB4D25" w14:paraId="53E3586F" w14:textId="77777777" w:rsidTr="00AC73ED">
        <w:trPr>
          <w:trHeight w:val="710"/>
          <w:tblHeader/>
        </w:trPr>
        <w:tc>
          <w:tcPr>
            <w:tcW w:w="51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8F0F2F" w14:textId="77777777" w:rsidR="00C63102" w:rsidRPr="00AB4D25" w:rsidRDefault="00C63102" w:rsidP="006E5C9B">
            <w:pPr>
              <w:pStyle w:val="Heading2"/>
              <w:spacing w:before="0" w:after="0" w:line="276" w:lineRule="auto"/>
              <w:rPr>
                <w:rFonts w:ascii="Calibri" w:hAnsi="Calibri"/>
                <w:sz w:val="24"/>
                <w:szCs w:val="24"/>
              </w:rPr>
            </w:pPr>
            <w:r w:rsidRPr="00AB4D25">
              <w:rPr>
                <w:rFonts w:ascii="Calibri" w:hAnsi="Calibri"/>
                <w:sz w:val="24"/>
                <w:szCs w:val="24"/>
              </w:rPr>
              <w:t>Applicant Information</w:t>
            </w:r>
          </w:p>
        </w:tc>
        <w:tc>
          <w:tcPr>
            <w:tcW w:w="5027" w:type="dxa"/>
            <w:tcBorders>
              <w:top w:val="single" w:sz="4" w:space="0" w:color="auto"/>
              <w:left w:val="single" w:sz="4" w:space="0" w:color="auto"/>
              <w:bottom w:val="single" w:sz="4" w:space="0" w:color="auto"/>
              <w:right w:val="single" w:sz="4" w:space="0" w:color="auto"/>
            </w:tcBorders>
            <w:vAlign w:val="center"/>
            <w:hideMark/>
          </w:tcPr>
          <w:p w14:paraId="27466D7F" w14:textId="77777777" w:rsidR="00C63102" w:rsidRPr="00AB4D25" w:rsidRDefault="00C63102" w:rsidP="006E5C9B">
            <w:pPr>
              <w:pStyle w:val="Heading2"/>
              <w:spacing w:before="0" w:after="0" w:line="276" w:lineRule="auto"/>
              <w:rPr>
                <w:rFonts w:ascii="Calibri" w:hAnsi="Calibri"/>
                <w:sz w:val="24"/>
                <w:szCs w:val="24"/>
              </w:rPr>
            </w:pPr>
            <w:r w:rsidRPr="00AB4D25">
              <w:rPr>
                <w:rFonts w:ascii="Calibri" w:hAnsi="Calibri"/>
                <w:sz w:val="24"/>
                <w:szCs w:val="24"/>
              </w:rPr>
              <w:t>Entry Column</w:t>
            </w:r>
          </w:p>
        </w:tc>
      </w:tr>
      <w:tr w:rsidR="006E5C9B" w:rsidRPr="00AB4D25" w14:paraId="55538502" w14:textId="77777777" w:rsidTr="00AC73ED">
        <w:trPr>
          <w:trHeight w:val="800"/>
        </w:trPr>
        <w:tc>
          <w:tcPr>
            <w:tcW w:w="51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C4761C" w14:textId="46B4972E" w:rsidR="006E5C9B" w:rsidRPr="00550A25" w:rsidRDefault="006E5C9B" w:rsidP="006E5C9B">
            <w:pPr>
              <w:spacing w:line="276" w:lineRule="auto"/>
              <w:rPr>
                <w:rFonts w:ascii="Calibri" w:hAnsi="Calibri"/>
                <w:b/>
              </w:rPr>
            </w:pPr>
            <w:r w:rsidRPr="00550A25">
              <w:rPr>
                <w:rFonts w:ascii="Calibri" w:hAnsi="Calibri"/>
                <w:b/>
              </w:rPr>
              <w:t>Legal Name of Applicant and/or Organization</w:t>
            </w:r>
          </w:p>
        </w:tc>
        <w:tc>
          <w:tcPr>
            <w:tcW w:w="5027" w:type="dxa"/>
            <w:tcBorders>
              <w:top w:val="single" w:sz="4" w:space="0" w:color="auto"/>
              <w:left w:val="single" w:sz="4" w:space="0" w:color="auto"/>
              <w:right w:val="single" w:sz="4" w:space="0" w:color="auto"/>
            </w:tcBorders>
            <w:vAlign w:val="center"/>
            <w:hideMark/>
          </w:tcPr>
          <w:p w14:paraId="32F3FD91" w14:textId="7F7528EB" w:rsidR="006E5C9B" w:rsidRPr="006E5C9B" w:rsidRDefault="006E5C9B" w:rsidP="006E5C9B">
            <w:pPr>
              <w:spacing w:line="276" w:lineRule="auto"/>
              <w:rPr>
                <w:rFonts w:ascii="Calibri" w:hAnsi="Calibri"/>
                <w:caps/>
                <w:kern w:val="28"/>
              </w:rPr>
            </w:pPr>
          </w:p>
        </w:tc>
      </w:tr>
      <w:tr w:rsidR="006E5C9B" w:rsidRPr="00AB4D25" w14:paraId="28792375" w14:textId="77777777" w:rsidTr="00AC73ED">
        <w:trPr>
          <w:trHeight w:val="800"/>
        </w:trPr>
        <w:tc>
          <w:tcPr>
            <w:tcW w:w="51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2275B2" w14:textId="77777777" w:rsidR="006E5C9B" w:rsidRPr="00550A25" w:rsidRDefault="006E5C9B" w:rsidP="006E5C9B">
            <w:pPr>
              <w:spacing w:line="276" w:lineRule="auto"/>
              <w:rPr>
                <w:rFonts w:ascii="Calibri" w:hAnsi="Calibri"/>
                <w:b/>
              </w:rPr>
            </w:pPr>
            <w:r w:rsidRPr="00550A25">
              <w:rPr>
                <w:rFonts w:ascii="Calibri" w:hAnsi="Calibri"/>
                <w:b/>
              </w:rPr>
              <w:t>Total Grant Request</w:t>
            </w:r>
          </w:p>
        </w:tc>
        <w:tc>
          <w:tcPr>
            <w:tcW w:w="5027" w:type="dxa"/>
            <w:tcBorders>
              <w:left w:val="single" w:sz="4" w:space="0" w:color="auto"/>
              <w:bottom w:val="single" w:sz="4" w:space="0" w:color="auto"/>
              <w:right w:val="single" w:sz="4" w:space="0" w:color="auto"/>
            </w:tcBorders>
            <w:vAlign w:val="center"/>
            <w:hideMark/>
          </w:tcPr>
          <w:p w14:paraId="4509EA95" w14:textId="79AF1D7E" w:rsidR="006E5C9B" w:rsidRPr="00AB4D25" w:rsidRDefault="006E5C9B" w:rsidP="006E5C9B">
            <w:pPr>
              <w:spacing w:line="276" w:lineRule="auto"/>
              <w:rPr>
                <w:rFonts w:ascii="Calibri" w:hAnsi="Calibri"/>
              </w:rPr>
            </w:pPr>
          </w:p>
        </w:tc>
      </w:tr>
      <w:tr w:rsidR="00532E39" w:rsidRPr="00AB4D25" w14:paraId="7C288069" w14:textId="77777777" w:rsidTr="00AC73ED">
        <w:trPr>
          <w:trHeight w:val="288"/>
        </w:trPr>
        <w:tc>
          <w:tcPr>
            <w:tcW w:w="5125" w:type="dxa"/>
            <w:tcBorders>
              <w:top w:val="single" w:sz="4" w:space="0" w:color="auto"/>
              <w:left w:val="single" w:sz="4" w:space="0" w:color="auto"/>
              <w:bottom w:val="single" w:sz="4" w:space="0" w:color="auto"/>
              <w:right w:val="single" w:sz="4" w:space="0" w:color="auto"/>
            </w:tcBorders>
            <w:shd w:val="clear" w:color="auto" w:fill="F2F2F2"/>
            <w:vAlign w:val="center"/>
          </w:tcPr>
          <w:p w14:paraId="7B439671" w14:textId="681B08DE" w:rsidR="00532E39" w:rsidRPr="00550A25" w:rsidRDefault="00532E39" w:rsidP="00947A5E">
            <w:pPr>
              <w:spacing w:after="0" w:line="276" w:lineRule="auto"/>
              <w:rPr>
                <w:rFonts w:ascii="Calibri" w:hAnsi="Calibri"/>
                <w:b/>
              </w:rPr>
            </w:pPr>
            <w:r w:rsidRPr="00550A25">
              <w:rPr>
                <w:rFonts w:ascii="Calibri" w:hAnsi="Calibri"/>
                <w:b/>
              </w:rPr>
              <w:t xml:space="preserve">If your organization </w:t>
            </w:r>
            <w:r w:rsidR="00550A25">
              <w:rPr>
                <w:rFonts w:ascii="Calibri" w:hAnsi="Calibri"/>
                <w:b/>
              </w:rPr>
              <w:t>is a non-g</w:t>
            </w:r>
            <w:r w:rsidRPr="00550A25">
              <w:rPr>
                <w:rFonts w:ascii="Calibri" w:hAnsi="Calibri"/>
                <w:b/>
              </w:rPr>
              <w:t xml:space="preserve">overnmental </w:t>
            </w:r>
            <w:r w:rsidR="00550A25">
              <w:rPr>
                <w:rFonts w:ascii="Calibri" w:hAnsi="Calibri"/>
                <w:b/>
              </w:rPr>
              <w:t>o</w:t>
            </w:r>
            <w:r w:rsidRPr="00550A25">
              <w:rPr>
                <w:rFonts w:ascii="Calibri" w:hAnsi="Calibri"/>
                <w:b/>
              </w:rPr>
              <w:t>rganization</w:t>
            </w:r>
            <w:r w:rsidR="00AC73ED" w:rsidRPr="00550A25">
              <w:rPr>
                <w:rFonts w:ascii="Calibri" w:hAnsi="Calibri"/>
                <w:b/>
              </w:rPr>
              <w:t xml:space="preserve"> </w:t>
            </w:r>
            <w:r w:rsidRPr="00550A25">
              <w:rPr>
                <w:rFonts w:ascii="Calibri" w:hAnsi="Calibri"/>
                <w:b/>
              </w:rPr>
              <w:t xml:space="preserve">and your request is for more than $25,000, did you attach the necessary documentation for financial review? </w:t>
            </w:r>
            <w:r w:rsidRPr="00550A25">
              <w:rPr>
                <w:rFonts w:ascii="Calibri" w:hAnsi="Calibri"/>
              </w:rPr>
              <w:t xml:space="preserve">(See </w:t>
            </w:r>
            <w:r w:rsidR="00550A25">
              <w:rPr>
                <w:rFonts w:ascii="Calibri" w:hAnsi="Calibri"/>
              </w:rPr>
              <w:t xml:space="preserve">Request for Proposals, </w:t>
            </w:r>
            <w:r w:rsidR="00947A5E">
              <w:rPr>
                <w:rFonts w:ascii="Calibri" w:hAnsi="Calibri"/>
              </w:rPr>
              <w:t>p</w:t>
            </w:r>
            <w:r w:rsidR="00AC73ED" w:rsidRPr="00550A25">
              <w:rPr>
                <w:rFonts w:ascii="Calibri" w:hAnsi="Calibri"/>
              </w:rPr>
              <w:t>p</w:t>
            </w:r>
            <w:r w:rsidR="00550A25">
              <w:rPr>
                <w:rFonts w:ascii="Calibri" w:hAnsi="Calibri"/>
              </w:rPr>
              <w:t xml:space="preserve">. </w:t>
            </w:r>
            <w:r w:rsidR="00947A5E">
              <w:rPr>
                <w:rFonts w:ascii="Calibri" w:hAnsi="Calibri"/>
              </w:rPr>
              <w:t>15-16</w:t>
            </w:r>
            <w:r w:rsidRPr="00550A25">
              <w:rPr>
                <w:rFonts w:ascii="Calibri" w:hAnsi="Calibri"/>
              </w:rPr>
              <w:t>)</w:t>
            </w:r>
          </w:p>
        </w:tc>
        <w:tc>
          <w:tcPr>
            <w:tcW w:w="5027" w:type="dxa"/>
            <w:tcBorders>
              <w:top w:val="single" w:sz="4" w:space="0" w:color="auto"/>
              <w:left w:val="single" w:sz="4" w:space="0" w:color="auto"/>
              <w:bottom w:val="single" w:sz="4" w:space="0" w:color="auto"/>
              <w:right w:val="single" w:sz="4" w:space="0" w:color="auto"/>
            </w:tcBorders>
            <w:vAlign w:val="bottom"/>
          </w:tcPr>
          <w:p w14:paraId="764DCD5D" w14:textId="7C497573" w:rsidR="00532E39" w:rsidRDefault="00532E39" w:rsidP="00532E39">
            <w:pPr>
              <w:spacing w:line="276" w:lineRule="auto"/>
              <w:rPr>
                <w:rFonts w:eastAsia="Times New Roman" w:cs="Arial"/>
                <w:kern w:val="28"/>
              </w:rPr>
            </w:pPr>
            <w:r>
              <w:rPr>
                <w:rFonts w:ascii="MS Gothic" w:eastAsia="MS Gothic" w:hAnsi="MS Gothic" w:cs="Arial" w:hint="eastAsia"/>
              </w:rPr>
              <w:t>☐</w:t>
            </w:r>
            <w:r>
              <w:rPr>
                <w:rFonts w:eastAsia="Calibri" w:cs="Arial"/>
              </w:rPr>
              <w:t xml:space="preserve"> </w:t>
            </w:r>
            <w:r>
              <w:rPr>
                <w:rFonts w:eastAsia="Times New Roman" w:cs="Arial"/>
                <w:kern w:val="28"/>
              </w:rPr>
              <w:t>Yes</w:t>
            </w:r>
            <w:r w:rsidRPr="000F4DCA">
              <w:rPr>
                <w:rFonts w:eastAsia="Times New Roman" w:cs="Arial"/>
                <w:kern w:val="28"/>
              </w:rPr>
              <w:t xml:space="preserve"> </w:t>
            </w:r>
            <w:r>
              <w:rPr>
                <w:rFonts w:eastAsia="Times New Roman" w:cs="Arial"/>
                <w:kern w:val="28"/>
              </w:rPr>
              <w:t xml:space="preserve"> </w:t>
            </w:r>
            <w:r>
              <w:rPr>
                <w:rFonts w:eastAsia="Times New Roman" w:cs="Arial"/>
                <w:kern w:val="28"/>
              </w:rPr>
              <w:tab/>
            </w:r>
            <w:r>
              <w:rPr>
                <w:rFonts w:eastAsia="Times New Roman" w:cs="Arial"/>
                <w:kern w:val="28"/>
              </w:rPr>
              <w:tab/>
            </w:r>
            <w:r>
              <w:rPr>
                <w:rFonts w:ascii="MS Gothic" w:eastAsia="MS Gothic" w:hAnsi="MS Gothic" w:cs="Arial" w:hint="eastAsia"/>
              </w:rPr>
              <w:t xml:space="preserve">☐ </w:t>
            </w:r>
            <w:r>
              <w:rPr>
                <w:rFonts w:eastAsia="Times New Roman" w:cs="Arial"/>
                <w:kern w:val="28"/>
              </w:rPr>
              <w:t>No</w:t>
            </w:r>
          </w:p>
          <w:p w14:paraId="21CC64A5" w14:textId="77777777" w:rsidR="00532E39" w:rsidRDefault="00532E39" w:rsidP="00532E39">
            <w:pPr>
              <w:spacing w:line="276" w:lineRule="auto"/>
              <w:rPr>
                <w:rFonts w:eastAsia="Times New Roman" w:cs="Arial"/>
                <w:kern w:val="28"/>
              </w:rPr>
            </w:pPr>
          </w:p>
          <w:p w14:paraId="6AEF5F50" w14:textId="0691F7AC" w:rsidR="00532E39" w:rsidRPr="00AB4D25" w:rsidRDefault="00532E39" w:rsidP="00532E39">
            <w:pPr>
              <w:spacing w:after="0" w:line="276" w:lineRule="auto"/>
              <w:rPr>
                <w:rFonts w:ascii="Calibri" w:hAnsi="Calibri"/>
              </w:rPr>
            </w:pPr>
          </w:p>
        </w:tc>
      </w:tr>
    </w:tbl>
    <w:p w14:paraId="4EE0E87A" w14:textId="77777777" w:rsidR="00C63102" w:rsidRPr="00AB4D25" w:rsidRDefault="00C63102" w:rsidP="00C63102">
      <w:pPr>
        <w:pStyle w:val="Heading3"/>
        <w:rPr>
          <w:rFonts w:ascii="Calibri" w:hAnsi="Calibri"/>
        </w:rPr>
      </w:pPr>
      <w:r w:rsidRPr="00AB4D25">
        <w:rPr>
          <w:rFonts w:ascii="Calibri" w:hAnsi="Calibri"/>
        </w:rPr>
        <w:t>OFFICIAL WITH AUTHORITY INFORMATION</w:t>
      </w:r>
    </w:p>
    <w:tbl>
      <w:tblPr>
        <w:tblStyle w:val="TableGrid"/>
        <w:tblW w:w="10165" w:type="dxa"/>
        <w:tblLook w:val="04A0" w:firstRow="1" w:lastRow="0" w:firstColumn="1" w:lastColumn="0" w:noHBand="0" w:noVBand="1"/>
        <w:tblCaption w:val="Identify name of official for organization with address"/>
      </w:tblPr>
      <w:tblGrid>
        <w:gridCol w:w="5125"/>
        <w:gridCol w:w="5040"/>
      </w:tblGrid>
      <w:tr w:rsidR="00C63102" w:rsidRPr="00AB4D25" w14:paraId="1E04F440" w14:textId="77777777" w:rsidTr="00947A5E">
        <w:trPr>
          <w:trHeight w:val="701"/>
          <w:tblHeader/>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5435F12" w14:textId="0A7F1F7A" w:rsidR="00C63102" w:rsidRPr="00AB4D25" w:rsidRDefault="00C63102" w:rsidP="00E70D45">
            <w:pPr>
              <w:spacing w:after="0"/>
              <w:rPr>
                <w:rFonts w:ascii="Calibri" w:hAnsi="Calibri"/>
              </w:rPr>
            </w:pPr>
            <w:r w:rsidRPr="00AB4D25">
              <w:rPr>
                <w:rFonts w:ascii="Calibri" w:hAnsi="Calibri"/>
              </w:rPr>
              <w:t xml:space="preserve">Name of </w:t>
            </w:r>
            <w:r w:rsidR="006B51A7">
              <w:rPr>
                <w:rFonts w:ascii="Calibri" w:hAnsi="Calibri"/>
              </w:rPr>
              <w:t>I</w:t>
            </w:r>
            <w:r w:rsidR="001E15ED">
              <w:rPr>
                <w:rFonts w:ascii="Calibri" w:hAnsi="Calibri"/>
              </w:rPr>
              <w:t xml:space="preserve">dentified </w:t>
            </w:r>
            <w:r w:rsidR="006B51A7">
              <w:rPr>
                <w:rFonts w:ascii="Calibri" w:hAnsi="Calibri"/>
              </w:rPr>
              <w:t>O</w:t>
            </w:r>
            <w:r w:rsidRPr="00AB4D25">
              <w:rPr>
                <w:rFonts w:ascii="Calibri" w:hAnsi="Calibri"/>
              </w:rPr>
              <w:t xml:space="preserve">fficial with </w:t>
            </w:r>
            <w:r w:rsidR="006B51A7">
              <w:rPr>
                <w:rFonts w:ascii="Calibri" w:hAnsi="Calibri"/>
              </w:rPr>
              <w:t>A</w:t>
            </w:r>
            <w:r w:rsidRPr="00AB4D25">
              <w:rPr>
                <w:rFonts w:ascii="Calibri" w:hAnsi="Calibri"/>
              </w:rPr>
              <w:t xml:space="preserve">uthority </w:t>
            </w:r>
            <w:r w:rsidR="006B51A7">
              <w:rPr>
                <w:rFonts w:ascii="Calibri" w:hAnsi="Calibri"/>
              </w:rPr>
              <w:t xml:space="preserve">(IOwA) </w:t>
            </w:r>
            <w:r w:rsidRPr="00AB4D25">
              <w:rPr>
                <w:rFonts w:ascii="Calibri" w:hAnsi="Calibri"/>
              </w:rPr>
              <w:t xml:space="preserve">to </w:t>
            </w:r>
            <w:r w:rsidR="006B51A7">
              <w:rPr>
                <w:rFonts w:ascii="Calibri" w:hAnsi="Calibri"/>
              </w:rPr>
              <w:t>S</w:t>
            </w:r>
            <w:r w:rsidRPr="00AB4D25">
              <w:rPr>
                <w:rFonts w:ascii="Calibri" w:hAnsi="Calibri"/>
              </w:rPr>
              <w:t>ign</w:t>
            </w:r>
            <w:r w:rsidR="001E15ED">
              <w:rPr>
                <w:rFonts w:ascii="Calibri" w:hAnsi="Calibri"/>
              </w:rPr>
              <w:t xml:space="preserve"> </w:t>
            </w:r>
          </w:p>
        </w:tc>
        <w:tc>
          <w:tcPr>
            <w:tcW w:w="5040" w:type="dxa"/>
            <w:tcBorders>
              <w:top w:val="single" w:sz="4" w:space="0" w:color="auto"/>
              <w:left w:val="single" w:sz="4" w:space="0" w:color="auto"/>
              <w:bottom w:val="single" w:sz="4" w:space="0" w:color="auto"/>
              <w:right w:val="single" w:sz="4" w:space="0" w:color="auto"/>
            </w:tcBorders>
            <w:vAlign w:val="bottom"/>
            <w:hideMark/>
          </w:tcPr>
          <w:p w14:paraId="24A30BB5" w14:textId="73EF5F4C" w:rsidR="00C63102" w:rsidRPr="00AB4D25" w:rsidRDefault="00C63102" w:rsidP="00E70D45">
            <w:pPr>
              <w:spacing w:after="0"/>
              <w:rPr>
                <w:rFonts w:ascii="Calibri" w:hAnsi="Calibri"/>
              </w:rPr>
            </w:pPr>
          </w:p>
        </w:tc>
      </w:tr>
      <w:tr w:rsidR="00C63102" w:rsidRPr="00AB4D25" w14:paraId="147AAAD0" w14:textId="77777777" w:rsidTr="00947A5E">
        <w:trPr>
          <w:trHeight w:val="71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F1AF864" w14:textId="77777777" w:rsidR="00C63102" w:rsidRPr="00AB4D25" w:rsidRDefault="00C63102" w:rsidP="005975FD">
            <w:pPr>
              <w:rPr>
                <w:rFonts w:ascii="Calibri" w:hAnsi="Calibri"/>
              </w:rPr>
            </w:pPr>
            <w:r w:rsidRPr="00AB4D25">
              <w:rPr>
                <w:rFonts w:ascii="Calibri" w:hAnsi="Calibri"/>
              </w:rPr>
              <w:t>Title</w:t>
            </w:r>
          </w:p>
        </w:tc>
        <w:tc>
          <w:tcPr>
            <w:tcW w:w="5040" w:type="dxa"/>
            <w:tcBorders>
              <w:top w:val="single" w:sz="4" w:space="0" w:color="auto"/>
              <w:left w:val="single" w:sz="4" w:space="0" w:color="auto"/>
              <w:bottom w:val="single" w:sz="4" w:space="0" w:color="auto"/>
              <w:right w:val="single" w:sz="4" w:space="0" w:color="auto"/>
            </w:tcBorders>
            <w:vAlign w:val="bottom"/>
            <w:hideMark/>
          </w:tcPr>
          <w:p w14:paraId="08B7F690" w14:textId="0C968DDF" w:rsidR="00C63102" w:rsidRPr="00AB4D25" w:rsidRDefault="00C63102" w:rsidP="005975FD">
            <w:pPr>
              <w:rPr>
                <w:rFonts w:ascii="Calibri" w:hAnsi="Calibri"/>
              </w:rPr>
            </w:pPr>
          </w:p>
        </w:tc>
      </w:tr>
      <w:tr w:rsidR="00C63102" w:rsidRPr="00AB4D25" w14:paraId="088F4622" w14:textId="77777777" w:rsidTr="00947A5E">
        <w:trPr>
          <w:trHeight w:val="71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0F79F64" w14:textId="77777777" w:rsidR="00C63102" w:rsidRPr="00AB4D25" w:rsidRDefault="00C63102" w:rsidP="005975FD">
            <w:pPr>
              <w:rPr>
                <w:rFonts w:ascii="Calibri" w:hAnsi="Calibri"/>
              </w:rPr>
            </w:pPr>
            <w:r w:rsidRPr="00AB4D25">
              <w:rPr>
                <w:rFonts w:ascii="Calibri" w:hAnsi="Calibri"/>
              </w:rPr>
              <w:t xml:space="preserve">Address </w:t>
            </w:r>
          </w:p>
        </w:tc>
        <w:tc>
          <w:tcPr>
            <w:tcW w:w="5040" w:type="dxa"/>
            <w:tcBorders>
              <w:top w:val="single" w:sz="4" w:space="0" w:color="auto"/>
              <w:left w:val="single" w:sz="4" w:space="0" w:color="auto"/>
              <w:bottom w:val="single" w:sz="4" w:space="0" w:color="auto"/>
              <w:right w:val="single" w:sz="4" w:space="0" w:color="auto"/>
            </w:tcBorders>
            <w:vAlign w:val="bottom"/>
            <w:hideMark/>
          </w:tcPr>
          <w:p w14:paraId="76AA9126" w14:textId="3CC82B1D" w:rsidR="00C63102" w:rsidRPr="00AB4D25" w:rsidRDefault="00C63102" w:rsidP="005975FD">
            <w:pPr>
              <w:rPr>
                <w:rFonts w:ascii="Calibri" w:hAnsi="Calibri"/>
              </w:rPr>
            </w:pPr>
          </w:p>
        </w:tc>
      </w:tr>
      <w:tr w:rsidR="00C63102" w:rsidRPr="00AB4D25" w14:paraId="11280D5D" w14:textId="77777777" w:rsidTr="00947A5E">
        <w:trPr>
          <w:trHeight w:val="818"/>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B824C68" w14:textId="7193EE15" w:rsidR="00C63102" w:rsidRPr="00AB4D25" w:rsidRDefault="000A48D0" w:rsidP="000A48D0">
            <w:pPr>
              <w:rPr>
                <w:rFonts w:ascii="Calibri" w:hAnsi="Calibri"/>
              </w:rPr>
            </w:pPr>
            <w:r>
              <w:rPr>
                <w:rFonts w:ascii="Calibri" w:hAnsi="Calibri"/>
              </w:rPr>
              <w:t>City, State and Zip C</w:t>
            </w:r>
            <w:r w:rsidR="00C63102" w:rsidRPr="00AB4D25">
              <w:rPr>
                <w:rFonts w:ascii="Calibri" w:hAnsi="Calibri"/>
              </w:rPr>
              <w:t xml:space="preserve">ode </w:t>
            </w:r>
          </w:p>
        </w:tc>
        <w:tc>
          <w:tcPr>
            <w:tcW w:w="5040" w:type="dxa"/>
            <w:tcBorders>
              <w:top w:val="single" w:sz="4" w:space="0" w:color="auto"/>
              <w:left w:val="single" w:sz="4" w:space="0" w:color="auto"/>
              <w:bottom w:val="single" w:sz="4" w:space="0" w:color="auto"/>
              <w:right w:val="single" w:sz="4" w:space="0" w:color="auto"/>
            </w:tcBorders>
            <w:vAlign w:val="bottom"/>
            <w:hideMark/>
          </w:tcPr>
          <w:p w14:paraId="50BA2B9D" w14:textId="30291A21" w:rsidR="00C63102" w:rsidRPr="00AB4D25" w:rsidRDefault="00C63102" w:rsidP="005975FD">
            <w:pPr>
              <w:rPr>
                <w:rFonts w:ascii="Calibri" w:hAnsi="Calibri"/>
              </w:rPr>
            </w:pPr>
          </w:p>
        </w:tc>
      </w:tr>
      <w:tr w:rsidR="00C63102" w:rsidRPr="00AB4D25" w14:paraId="23249F7A" w14:textId="77777777" w:rsidTr="00947A5E">
        <w:trPr>
          <w:trHeight w:val="98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8956EC5" w14:textId="77777777" w:rsidR="00C63102" w:rsidRPr="00AB4D25" w:rsidRDefault="00C63102" w:rsidP="005975FD">
            <w:pPr>
              <w:rPr>
                <w:rFonts w:ascii="Calibri" w:hAnsi="Calibri"/>
              </w:rPr>
            </w:pPr>
            <w:r w:rsidRPr="00AB4D25">
              <w:rPr>
                <w:rFonts w:ascii="Calibri" w:hAnsi="Calibri"/>
              </w:rPr>
              <w:t>Phone Number and Email</w:t>
            </w:r>
          </w:p>
        </w:tc>
        <w:tc>
          <w:tcPr>
            <w:tcW w:w="5040" w:type="dxa"/>
            <w:tcBorders>
              <w:top w:val="single" w:sz="4" w:space="0" w:color="auto"/>
              <w:left w:val="single" w:sz="4" w:space="0" w:color="auto"/>
              <w:bottom w:val="single" w:sz="4" w:space="0" w:color="auto"/>
              <w:right w:val="single" w:sz="4" w:space="0" w:color="auto"/>
            </w:tcBorders>
            <w:vAlign w:val="bottom"/>
            <w:hideMark/>
          </w:tcPr>
          <w:p w14:paraId="27C74812" w14:textId="6AC366A5" w:rsidR="00C63102" w:rsidRPr="00AB4D25" w:rsidRDefault="00C63102" w:rsidP="005975FD">
            <w:pPr>
              <w:rPr>
                <w:rFonts w:ascii="Calibri" w:hAnsi="Calibri"/>
              </w:rPr>
            </w:pPr>
          </w:p>
        </w:tc>
      </w:tr>
    </w:tbl>
    <w:p w14:paraId="4F06C2FE" w14:textId="4C4AF8AD" w:rsidR="00C63102" w:rsidRPr="00AB4D25" w:rsidRDefault="00C71F62" w:rsidP="00C63102">
      <w:pPr>
        <w:pStyle w:val="Heading3"/>
      </w:pPr>
      <w:r>
        <w:lastRenderedPageBreak/>
        <w:t xml:space="preserve">REQUIRED </w:t>
      </w:r>
      <w:r w:rsidR="00B02D60">
        <w:t>IDENTIFICATION NUMBER</w:t>
      </w:r>
    </w:p>
    <w:tbl>
      <w:tblPr>
        <w:tblStyle w:val="TableGrid"/>
        <w:tblW w:w="10165" w:type="dxa"/>
        <w:tblLook w:val="04A0" w:firstRow="1" w:lastRow="0" w:firstColumn="1" w:lastColumn="0" w:noHBand="0" w:noVBand="1"/>
        <w:tblCaption w:val="Identify the required ID numbers for tax purposes and for checking debarment status"/>
      </w:tblPr>
      <w:tblGrid>
        <w:gridCol w:w="5125"/>
        <w:gridCol w:w="5040"/>
      </w:tblGrid>
      <w:tr w:rsidR="00C63102" w:rsidRPr="00AB4D25" w14:paraId="3133E0F1" w14:textId="77777777" w:rsidTr="00947A5E">
        <w:trPr>
          <w:trHeight w:val="728"/>
          <w:tblHeader/>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73628A" w14:textId="5A5E8AA4" w:rsidR="00C63102" w:rsidRPr="00AB4D25" w:rsidRDefault="00C63102" w:rsidP="00EA7FC7">
            <w:pPr>
              <w:rPr>
                <w:rFonts w:ascii="Calibri" w:hAnsi="Calibri"/>
              </w:rPr>
            </w:pPr>
            <w:r w:rsidRPr="00AB4D25">
              <w:rPr>
                <w:rFonts w:ascii="Calibri" w:hAnsi="Calibri"/>
              </w:rPr>
              <w:t xml:space="preserve">MN SWIFT Vendor ID Number </w:t>
            </w:r>
          </w:p>
        </w:tc>
        <w:tc>
          <w:tcPr>
            <w:tcW w:w="5040" w:type="dxa"/>
            <w:tcBorders>
              <w:top w:val="single" w:sz="4" w:space="0" w:color="auto"/>
              <w:left w:val="single" w:sz="4" w:space="0" w:color="auto"/>
              <w:bottom w:val="single" w:sz="4" w:space="0" w:color="auto"/>
              <w:right w:val="single" w:sz="4" w:space="0" w:color="auto"/>
            </w:tcBorders>
            <w:vAlign w:val="bottom"/>
          </w:tcPr>
          <w:p w14:paraId="529820EC" w14:textId="5CEE6F65" w:rsidR="00C63102" w:rsidRPr="00AB4D25" w:rsidRDefault="00C63102" w:rsidP="005975FD">
            <w:pPr>
              <w:rPr>
                <w:rFonts w:ascii="Calibri" w:hAnsi="Calibri"/>
              </w:rPr>
            </w:pPr>
          </w:p>
        </w:tc>
      </w:tr>
    </w:tbl>
    <w:p w14:paraId="33C2E6A0" w14:textId="77777777" w:rsidR="00897AD0" w:rsidRDefault="00897AD0" w:rsidP="00897AD0">
      <w:pPr>
        <w:pStyle w:val="Heading3"/>
        <w:spacing w:before="0"/>
      </w:pPr>
    </w:p>
    <w:p w14:paraId="67CC9BD5" w14:textId="6830D0B0" w:rsidR="00C63102" w:rsidRPr="00AB4D25" w:rsidRDefault="00C63102" w:rsidP="00C63102">
      <w:pPr>
        <w:pStyle w:val="Heading3"/>
      </w:pPr>
      <w:r w:rsidRPr="00AB4D25">
        <w:t>PRIMARY PROGRAM CONTACT</w:t>
      </w:r>
    </w:p>
    <w:tbl>
      <w:tblPr>
        <w:tblStyle w:val="TableGrid"/>
        <w:tblW w:w="10165" w:type="dxa"/>
        <w:tblLook w:val="04A0" w:firstRow="1" w:lastRow="0" w:firstColumn="1" w:lastColumn="0" w:noHBand="0" w:noVBand="1"/>
        <w:tblCaption w:val="Primary program contact for grant "/>
      </w:tblPr>
      <w:tblGrid>
        <w:gridCol w:w="5125"/>
        <w:gridCol w:w="5040"/>
      </w:tblGrid>
      <w:tr w:rsidR="00C63102" w:rsidRPr="00AB4D25" w14:paraId="5DDEA8DA" w14:textId="77777777" w:rsidTr="00947A5E">
        <w:trPr>
          <w:trHeight w:val="701"/>
          <w:tblHeader/>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F832767" w14:textId="77777777" w:rsidR="00C63102" w:rsidRPr="00AB4D25" w:rsidRDefault="00C63102" w:rsidP="005975FD">
            <w:pPr>
              <w:rPr>
                <w:rFonts w:ascii="Calibri" w:hAnsi="Calibri"/>
              </w:rPr>
            </w:pPr>
            <w:r w:rsidRPr="00AB4D25">
              <w:rPr>
                <w:rFonts w:ascii="Calibri" w:hAnsi="Calibri"/>
              </w:rPr>
              <w:t>Name of program contact</w:t>
            </w:r>
          </w:p>
        </w:tc>
        <w:tc>
          <w:tcPr>
            <w:tcW w:w="5040" w:type="dxa"/>
            <w:tcBorders>
              <w:top w:val="single" w:sz="4" w:space="0" w:color="auto"/>
              <w:left w:val="single" w:sz="4" w:space="0" w:color="auto"/>
              <w:bottom w:val="single" w:sz="4" w:space="0" w:color="auto"/>
              <w:right w:val="single" w:sz="4" w:space="0" w:color="auto"/>
            </w:tcBorders>
            <w:vAlign w:val="bottom"/>
            <w:hideMark/>
          </w:tcPr>
          <w:p w14:paraId="558B58E8" w14:textId="7E32DE23" w:rsidR="00C63102" w:rsidRPr="00AB4D25" w:rsidRDefault="00C63102" w:rsidP="005975FD">
            <w:pPr>
              <w:rPr>
                <w:rFonts w:ascii="Calibri" w:hAnsi="Calibri"/>
              </w:rPr>
            </w:pPr>
          </w:p>
        </w:tc>
      </w:tr>
      <w:tr w:rsidR="00C63102" w:rsidRPr="00AB4D25" w14:paraId="78E1B4E5" w14:textId="77777777" w:rsidTr="00947A5E">
        <w:trPr>
          <w:trHeight w:val="71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200949A" w14:textId="77777777" w:rsidR="00C63102" w:rsidRPr="00AB4D25" w:rsidRDefault="00C63102" w:rsidP="005975FD">
            <w:pPr>
              <w:rPr>
                <w:rFonts w:ascii="Calibri" w:hAnsi="Calibri"/>
              </w:rPr>
            </w:pPr>
            <w:r w:rsidRPr="00AB4D25">
              <w:rPr>
                <w:rFonts w:ascii="Calibri" w:hAnsi="Calibri"/>
              </w:rPr>
              <w:t>Title</w:t>
            </w:r>
          </w:p>
        </w:tc>
        <w:tc>
          <w:tcPr>
            <w:tcW w:w="5040" w:type="dxa"/>
            <w:tcBorders>
              <w:top w:val="single" w:sz="4" w:space="0" w:color="auto"/>
              <w:left w:val="single" w:sz="4" w:space="0" w:color="auto"/>
              <w:bottom w:val="single" w:sz="4" w:space="0" w:color="auto"/>
              <w:right w:val="single" w:sz="4" w:space="0" w:color="auto"/>
            </w:tcBorders>
            <w:vAlign w:val="bottom"/>
            <w:hideMark/>
          </w:tcPr>
          <w:p w14:paraId="2B51B6E2" w14:textId="22DFD8CA" w:rsidR="00C63102" w:rsidRPr="00AB4D25" w:rsidRDefault="00C63102" w:rsidP="005975FD">
            <w:pPr>
              <w:rPr>
                <w:rFonts w:ascii="Calibri" w:hAnsi="Calibri"/>
              </w:rPr>
            </w:pPr>
          </w:p>
        </w:tc>
      </w:tr>
      <w:tr w:rsidR="00C63102" w:rsidRPr="00AB4D25" w14:paraId="14EA67C3" w14:textId="77777777" w:rsidTr="00947A5E">
        <w:trPr>
          <w:trHeight w:val="71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E5A942" w14:textId="77777777" w:rsidR="00C63102" w:rsidRPr="00AB4D25" w:rsidRDefault="00C63102" w:rsidP="005975FD">
            <w:pPr>
              <w:rPr>
                <w:rFonts w:ascii="Calibri" w:hAnsi="Calibri"/>
              </w:rPr>
            </w:pPr>
            <w:r w:rsidRPr="00AB4D25">
              <w:rPr>
                <w:rFonts w:ascii="Calibri" w:hAnsi="Calibri"/>
              </w:rPr>
              <w:t xml:space="preserve">Address </w:t>
            </w:r>
          </w:p>
        </w:tc>
        <w:tc>
          <w:tcPr>
            <w:tcW w:w="5040" w:type="dxa"/>
            <w:tcBorders>
              <w:top w:val="single" w:sz="4" w:space="0" w:color="auto"/>
              <w:left w:val="single" w:sz="4" w:space="0" w:color="auto"/>
              <w:bottom w:val="single" w:sz="4" w:space="0" w:color="auto"/>
              <w:right w:val="single" w:sz="4" w:space="0" w:color="auto"/>
            </w:tcBorders>
            <w:vAlign w:val="bottom"/>
            <w:hideMark/>
          </w:tcPr>
          <w:p w14:paraId="569B0A63" w14:textId="3F1330CD" w:rsidR="00C63102" w:rsidRPr="00AB4D25" w:rsidRDefault="00C63102" w:rsidP="005975FD">
            <w:pPr>
              <w:rPr>
                <w:rFonts w:ascii="Calibri" w:hAnsi="Calibri"/>
              </w:rPr>
            </w:pPr>
          </w:p>
        </w:tc>
      </w:tr>
      <w:tr w:rsidR="00C63102" w:rsidRPr="00AB4D25" w14:paraId="29CB9030" w14:textId="77777777" w:rsidTr="00947A5E">
        <w:trPr>
          <w:trHeight w:val="71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B579D" w14:textId="71CBB001" w:rsidR="00C63102" w:rsidRPr="00AB4D25" w:rsidRDefault="00C63102" w:rsidP="000A48D0">
            <w:pPr>
              <w:rPr>
                <w:rFonts w:ascii="Calibri" w:hAnsi="Calibri"/>
              </w:rPr>
            </w:pPr>
            <w:r w:rsidRPr="00AB4D25">
              <w:rPr>
                <w:rFonts w:ascii="Calibri" w:hAnsi="Calibri"/>
              </w:rPr>
              <w:t>City, State and Zi</w:t>
            </w:r>
            <w:r w:rsidR="000A48D0">
              <w:rPr>
                <w:rFonts w:ascii="Calibri" w:hAnsi="Calibri"/>
              </w:rPr>
              <w:t>p C</w:t>
            </w:r>
            <w:r w:rsidRPr="00AB4D25">
              <w:rPr>
                <w:rFonts w:ascii="Calibri" w:hAnsi="Calibri"/>
              </w:rPr>
              <w:t xml:space="preserve">ode </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57D0F96" w14:textId="14F39900" w:rsidR="00C63102" w:rsidRPr="00AB4D25" w:rsidRDefault="00C63102" w:rsidP="005975FD">
            <w:pPr>
              <w:rPr>
                <w:rFonts w:ascii="Calibri" w:hAnsi="Calibri"/>
              </w:rPr>
            </w:pPr>
          </w:p>
        </w:tc>
      </w:tr>
      <w:tr w:rsidR="00C63102" w:rsidRPr="00AB4D25" w14:paraId="268AF307" w14:textId="77777777" w:rsidTr="00947A5E">
        <w:trPr>
          <w:trHeight w:val="89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16738BD" w14:textId="77777777" w:rsidR="00C63102" w:rsidRPr="00AB4D25" w:rsidRDefault="00C63102" w:rsidP="005975FD">
            <w:pPr>
              <w:rPr>
                <w:rFonts w:ascii="Calibri" w:hAnsi="Calibri"/>
              </w:rPr>
            </w:pPr>
            <w:r w:rsidRPr="00AB4D25">
              <w:rPr>
                <w:rFonts w:ascii="Calibri" w:hAnsi="Calibri"/>
              </w:rPr>
              <w:t>Phone Number and Email</w:t>
            </w:r>
          </w:p>
        </w:tc>
        <w:tc>
          <w:tcPr>
            <w:tcW w:w="5040" w:type="dxa"/>
            <w:tcBorders>
              <w:top w:val="single" w:sz="4" w:space="0" w:color="auto"/>
              <w:left w:val="single" w:sz="4" w:space="0" w:color="auto"/>
              <w:bottom w:val="single" w:sz="4" w:space="0" w:color="auto"/>
              <w:right w:val="single" w:sz="4" w:space="0" w:color="auto"/>
            </w:tcBorders>
            <w:vAlign w:val="bottom"/>
            <w:hideMark/>
          </w:tcPr>
          <w:p w14:paraId="6FF86015" w14:textId="0CD606F4" w:rsidR="00C63102" w:rsidRPr="00AB4D25" w:rsidRDefault="00C63102" w:rsidP="005975FD">
            <w:pPr>
              <w:rPr>
                <w:rFonts w:ascii="Calibri" w:hAnsi="Calibri"/>
              </w:rPr>
            </w:pPr>
          </w:p>
        </w:tc>
      </w:tr>
    </w:tbl>
    <w:p w14:paraId="3B9A1A0D" w14:textId="77777777" w:rsidR="00C63102" w:rsidRPr="00AB4D25" w:rsidRDefault="00C63102" w:rsidP="00897AD0">
      <w:pPr>
        <w:spacing w:after="0"/>
        <w:rPr>
          <w:rFonts w:ascii="Calibri" w:hAnsi="Calibri"/>
        </w:rPr>
      </w:pPr>
    </w:p>
    <w:p w14:paraId="21E63BA4" w14:textId="77777777" w:rsidR="00C63102" w:rsidRPr="00AB4D25" w:rsidRDefault="00C63102" w:rsidP="00C63102">
      <w:pPr>
        <w:pStyle w:val="Heading3"/>
      </w:pPr>
      <w:r w:rsidRPr="00AB4D25">
        <w:t>BUSINESS MANAGER</w:t>
      </w:r>
    </w:p>
    <w:tbl>
      <w:tblPr>
        <w:tblStyle w:val="TableGrid"/>
        <w:tblW w:w="10165" w:type="dxa"/>
        <w:tblLook w:val="04A0" w:firstRow="1" w:lastRow="0" w:firstColumn="1" w:lastColumn="0" w:noHBand="0" w:noVBand="1"/>
        <w:tblCaption w:val="Identify buiness manager tracking budget/expenses"/>
      </w:tblPr>
      <w:tblGrid>
        <w:gridCol w:w="5125"/>
        <w:gridCol w:w="5040"/>
      </w:tblGrid>
      <w:tr w:rsidR="00C63102" w:rsidRPr="00AB4D25" w14:paraId="309CBC82" w14:textId="77777777" w:rsidTr="00947A5E">
        <w:trPr>
          <w:trHeight w:val="755"/>
          <w:tblHeader/>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88AD108" w14:textId="77777777" w:rsidR="00C63102" w:rsidRPr="00AB4D25" w:rsidRDefault="00C63102" w:rsidP="005975FD">
            <w:pPr>
              <w:rPr>
                <w:rFonts w:ascii="Calibri" w:hAnsi="Calibri"/>
              </w:rPr>
            </w:pPr>
            <w:r w:rsidRPr="00AB4D25">
              <w:rPr>
                <w:rFonts w:ascii="Calibri" w:hAnsi="Calibri"/>
              </w:rPr>
              <w:t>Name of business manager</w:t>
            </w:r>
          </w:p>
        </w:tc>
        <w:tc>
          <w:tcPr>
            <w:tcW w:w="5040" w:type="dxa"/>
            <w:tcBorders>
              <w:top w:val="single" w:sz="4" w:space="0" w:color="auto"/>
              <w:left w:val="single" w:sz="4" w:space="0" w:color="auto"/>
              <w:bottom w:val="single" w:sz="4" w:space="0" w:color="auto"/>
              <w:right w:val="single" w:sz="4" w:space="0" w:color="auto"/>
            </w:tcBorders>
            <w:vAlign w:val="bottom"/>
            <w:hideMark/>
          </w:tcPr>
          <w:p w14:paraId="2081DA34" w14:textId="3BD70DC3" w:rsidR="00C63102" w:rsidRPr="00AB4D25" w:rsidRDefault="00C63102" w:rsidP="005975FD">
            <w:pPr>
              <w:rPr>
                <w:rFonts w:ascii="Calibri" w:hAnsi="Calibri"/>
              </w:rPr>
            </w:pPr>
          </w:p>
        </w:tc>
      </w:tr>
      <w:tr w:rsidR="00C63102" w:rsidRPr="00AB4D25" w14:paraId="0ECADE4A" w14:textId="77777777" w:rsidTr="00947A5E">
        <w:trPr>
          <w:trHeight w:val="71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7F882E0" w14:textId="77777777" w:rsidR="00C63102" w:rsidRPr="00AB4D25" w:rsidRDefault="00C63102" w:rsidP="005975FD">
            <w:pPr>
              <w:rPr>
                <w:rFonts w:ascii="Calibri" w:hAnsi="Calibri"/>
              </w:rPr>
            </w:pPr>
            <w:r w:rsidRPr="00AB4D25">
              <w:rPr>
                <w:rFonts w:ascii="Calibri" w:hAnsi="Calibri"/>
              </w:rPr>
              <w:t>Title</w:t>
            </w:r>
          </w:p>
        </w:tc>
        <w:tc>
          <w:tcPr>
            <w:tcW w:w="5040" w:type="dxa"/>
            <w:tcBorders>
              <w:top w:val="single" w:sz="4" w:space="0" w:color="auto"/>
              <w:left w:val="single" w:sz="4" w:space="0" w:color="auto"/>
              <w:bottom w:val="single" w:sz="4" w:space="0" w:color="auto"/>
              <w:right w:val="single" w:sz="4" w:space="0" w:color="auto"/>
            </w:tcBorders>
            <w:vAlign w:val="bottom"/>
            <w:hideMark/>
          </w:tcPr>
          <w:p w14:paraId="63C16EF7" w14:textId="080262FA" w:rsidR="00C63102" w:rsidRPr="00AB4D25" w:rsidRDefault="00C63102" w:rsidP="005975FD">
            <w:pPr>
              <w:rPr>
                <w:rFonts w:ascii="Calibri" w:hAnsi="Calibri"/>
              </w:rPr>
            </w:pPr>
          </w:p>
        </w:tc>
      </w:tr>
      <w:tr w:rsidR="00C63102" w:rsidRPr="00AB4D25" w14:paraId="26643A73" w14:textId="77777777" w:rsidTr="00947A5E">
        <w:trPr>
          <w:trHeight w:val="71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7BE6738" w14:textId="77777777" w:rsidR="00C63102" w:rsidRPr="00AB4D25" w:rsidRDefault="00C63102" w:rsidP="005975FD">
            <w:pPr>
              <w:rPr>
                <w:rFonts w:ascii="Calibri" w:hAnsi="Calibri"/>
              </w:rPr>
            </w:pPr>
            <w:r w:rsidRPr="00AB4D25">
              <w:rPr>
                <w:rFonts w:ascii="Calibri" w:hAnsi="Calibri"/>
              </w:rPr>
              <w:t xml:space="preserve">Address </w:t>
            </w:r>
          </w:p>
        </w:tc>
        <w:tc>
          <w:tcPr>
            <w:tcW w:w="5040" w:type="dxa"/>
            <w:tcBorders>
              <w:top w:val="single" w:sz="4" w:space="0" w:color="auto"/>
              <w:left w:val="single" w:sz="4" w:space="0" w:color="auto"/>
              <w:bottom w:val="single" w:sz="4" w:space="0" w:color="auto"/>
              <w:right w:val="single" w:sz="4" w:space="0" w:color="auto"/>
            </w:tcBorders>
            <w:vAlign w:val="bottom"/>
            <w:hideMark/>
          </w:tcPr>
          <w:p w14:paraId="7E8A9ADE" w14:textId="219B0881" w:rsidR="00C63102" w:rsidRPr="00AB4D25" w:rsidRDefault="00C63102" w:rsidP="005975FD">
            <w:pPr>
              <w:rPr>
                <w:rFonts w:ascii="Calibri" w:hAnsi="Calibri"/>
              </w:rPr>
            </w:pPr>
          </w:p>
        </w:tc>
      </w:tr>
      <w:tr w:rsidR="00C63102" w:rsidRPr="00AB4D25" w14:paraId="5B4011A1" w14:textId="77777777" w:rsidTr="00947A5E">
        <w:trPr>
          <w:trHeight w:val="80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E2314BB" w14:textId="273B899D" w:rsidR="00C63102" w:rsidRPr="00AB4D25" w:rsidRDefault="00C63102" w:rsidP="00C33A87">
            <w:pPr>
              <w:rPr>
                <w:rFonts w:ascii="Calibri" w:hAnsi="Calibri"/>
              </w:rPr>
            </w:pPr>
            <w:r w:rsidRPr="00AB4D25">
              <w:rPr>
                <w:rFonts w:ascii="Calibri" w:hAnsi="Calibri"/>
              </w:rPr>
              <w:t xml:space="preserve">City, State and Zip </w:t>
            </w:r>
            <w:r w:rsidR="00C33A87">
              <w:rPr>
                <w:rFonts w:ascii="Calibri" w:hAnsi="Calibri"/>
              </w:rPr>
              <w:t>C</w:t>
            </w:r>
            <w:r w:rsidRPr="00AB4D25">
              <w:rPr>
                <w:rFonts w:ascii="Calibri" w:hAnsi="Calibri"/>
              </w:rPr>
              <w:t xml:space="preserve">ode </w:t>
            </w:r>
          </w:p>
        </w:tc>
        <w:tc>
          <w:tcPr>
            <w:tcW w:w="5040" w:type="dxa"/>
            <w:tcBorders>
              <w:top w:val="single" w:sz="4" w:space="0" w:color="auto"/>
              <w:left w:val="single" w:sz="4" w:space="0" w:color="auto"/>
              <w:bottom w:val="single" w:sz="4" w:space="0" w:color="auto"/>
              <w:right w:val="single" w:sz="4" w:space="0" w:color="auto"/>
            </w:tcBorders>
            <w:vAlign w:val="bottom"/>
            <w:hideMark/>
          </w:tcPr>
          <w:p w14:paraId="52DF4AA9" w14:textId="077F91B8" w:rsidR="00C63102" w:rsidRPr="00AB4D25" w:rsidRDefault="00C63102" w:rsidP="005975FD">
            <w:pPr>
              <w:rPr>
                <w:rFonts w:ascii="Calibri" w:hAnsi="Calibri"/>
              </w:rPr>
            </w:pPr>
          </w:p>
        </w:tc>
      </w:tr>
      <w:tr w:rsidR="00C63102" w:rsidRPr="00AB4D25" w14:paraId="72526E42" w14:textId="77777777" w:rsidTr="00947A5E">
        <w:trPr>
          <w:trHeight w:val="800"/>
        </w:trPr>
        <w:tc>
          <w:tcPr>
            <w:tcW w:w="5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3F13E55" w14:textId="77777777" w:rsidR="00C63102" w:rsidRPr="00AB4D25" w:rsidRDefault="00C63102" w:rsidP="005975FD">
            <w:pPr>
              <w:rPr>
                <w:rFonts w:ascii="Calibri" w:hAnsi="Calibri"/>
              </w:rPr>
            </w:pPr>
            <w:r w:rsidRPr="00AB4D25">
              <w:rPr>
                <w:rFonts w:ascii="Calibri" w:hAnsi="Calibri"/>
              </w:rPr>
              <w:t>Phone Number and Email</w:t>
            </w:r>
          </w:p>
        </w:tc>
        <w:tc>
          <w:tcPr>
            <w:tcW w:w="5040" w:type="dxa"/>
            <w:tcBorders>
              <w:top w:val="single" w:sz="4" w:space="0" w:color="auto"/>
              <w:left w:val="single" w:sz="4" w:space="0" w:color="auto"/>
              <w:bottom w:val="single" w:sz="4" w:space="0" w:color="auto"/>
              <w:right w:val="single" w:sz="4" w:space="0" w:color="auto"/>
            </w:tcBorders>
            <w:vAlign w:val="bottom"/>
            <w:hideMark/>
          </w:tcPr>
          <w:p w14:paraId="18F10B7D" w14:textId="75E5FEC3" w:rsidR="00C63102" w:rsidRPr="00AB4D25" w:rsidRDefault="00C63102" w:rsidP="005975FD">
            <w:pPr>
              <w:rPr>
                <w:rFonts w:ascii="Calibri" w:hAnsi="Calibri"/>
              </w:rPr>
            </w:pPr>
          </w:p>
        </w:tc>
      </w:tr>
    </w:tbl>
    <w:p w14:paraId="536EC034" w14:textId="77777777" w:rsidR="00897AD0" w:rsidRDefault="00897AD0" w:rsidP="00897AD0">
      <w:pPr>
        <w:pStyle w:val="Heading2"/>
        <w:spacing w:before="0"/>
        <w:rPr>
          <w:rFonts w:ascii="Calibri" w:hAnsi="Calibri"/>
          <w:sz w:val="24"/>
          <w:szCs w:val="24"/>
        </w:rPr>
      </w:pPr>
    </w:p>
    <w:p w14:paraId="733EF44C" w14:textId="5A83E738" w:rsidR="00DB7B1C" w:rsidRPr="00D4263B" w:rsidRDefault="00DB7B1C" w:rsidP="00DB7B1C">
      <w:pPr>
        <w:jc w:val="center"/>
        <w:rPr>
          <w:rFonts w:cstheme="minorHAnsi"/>
          <w:b/>
        </w:rPr>
      </w:pPr>
      <w:r>
        <w:br/>
      </w:r>
      <w:r>
        <w:br/>
      </w:r>
      <w:r w:rsidRPr="00D4263B">
        <w:rPr>
          <w:rFonts w:cstheme="minorHAnsi"/>
          <w:b/>
        </w:rPr>
        <w:t>REMAINDER OF THIS PAGE INTENTIONALLY LEFT BLANK</w:t>
      </w:r>
    </w:p>
    <w:p w14:paraId="5D25F610" w14:textId="78B3EAEC" w:rsidR="007E0F0A" w:rsidRPr="00897AD0" w:rsidRDefault="007E0F0A" w:rsidP="00897AD0">
      <w:pPr>
        <w:spacing w:before="120" w:after="0" w:line="271" w:lineRule="auto"/>
      </w:pPr>
    </w:p>
    <w:p w14:paraId="62DFD55E" w14:textId="3C164A10" w:rsidR="00DB7B1C" w:rsidRDefault="00DB7B1C">
      <w:pPr>
        <w:spacing w:before="120" w:after="0" w:line="271" w:lineRule="auto"/>
        <w:rPr>
          <w:rFonts w:ascii="Calibri" w:eastAsia="Times New Roman" w:hAnsi="Calibri" w:cs="Times New Roman"/>
          <w:b/>
          <w:color w:val="003865"/>
          <w:sz w:val="40"/>
          <w:szCs w:val="40"/>
          <w:lang w:bidi="en-US"/>
        </w:rPr>
      </w:pPr>
      <w:r>
        <w:br w:type="page"/>
      </w:r>
    </w:p>
    <w:p w14:paraId="307E2D4D" w14:textId="392B43E2" w:rsidR="00C63102" w:rsidRPr="00897AD0" w:rsidRDefault="00C63102" w:rsidP="00C63102">
      <w:pPr>
        <w:pStyle w:val="Heading2"/>
      </w:pPr>
      <w:r w:rsidRPr="00897AD0">
        <w:lastRenderedPageBreak/>
        <w:t xml:space="preserve">NARRATIVE </w:t>
      </w:r>
      <w:r w:rsidR="003237E3" w:rsidRPr="00897AD0">
        <w:t>COMPONENTS</w:t>
      </w:r>
    </w:p>
    <w:p w14:paraId="78326FCD" w14:textId="1FD4A363" w:rsidR="001E15ED" w:rsidRDefault="00313C2D" w:rsidP="001E15ED">
      <w:r w:rsidRPr="001E15ED">
        <w:t>Pleas</w:t>
      </w:r>
      <w:r w:rsidR="001E15ED" w:rsidRPr="001E15ED">
        <w:t>e refer to the instructions in</w:t>
      </w:r>
      <w:r w:rsidRPr="001E15ED">
        <w:t xml:space="preserve"> the Request for Proposals </w:t>
      </w:r>
      <w:r w:rsidR="001E15ED" w:rsidRPr="001E15ED">
        <w:t xml:space="preserve">(RFP) </w:t>
      </w:r>
      <w:r w:rsidRPr="001E15ED">
        <w:t>document. The application instructions in th</w:t>
      </w:r>
      <w:r w:rsidR="00C33A87">
        <w:t xml:space="preserve">e RFP </w:t>
      </w:r>
      <w:r w:rsidRPr="001E15ED">
        <w:t>detail the content expected in each response</w:t>
      </w:r>
      <w:r w:rsidR="00213E6B">
        <w:t>,</w:t>
      </w:r>
      <w:r w:rsidRPr="001E15ED">
        <w:t xml:space="preserve"> </w:t>
      </w:r>
      <w:r w:rsidR="00213E6B">
        <w:t xml:space="preserve">related </w:t>
      </w:r>
      <w:r w:rsidRPr="001E15ED">
        <w:t xml:space="preserve">to the criteria below based on the purpose of the funding. </w:t>
      </w:r>
      <w:r w:rsidR="001E15ED">
        <w:t xml:space="preserve">The </w:t>
      </w:r>
      <w:r w:rsidRPr="001E15ED">
        <w:t xml:space="preserve">response will be scored based on the criteria outlined </w:t>
      </w:r>
      <w:r w:rsidR="00D23FBF">
        <w:t>in</w:t>
      </w:r>
      <w:r w:rsidR="00D23FBF" w:rsidRPr="0065309A">
        <w:rPr>
          <w:rFonts w:cstheme="minorHAnsi"/>
        </w:rPr>
        <w:t xml:space="preserve"> </w:t>
      </w:r>
      <w:hyperlink r:id="rId13" w:history="1">
        <w:r w:rsidR="00D23FBF" w:rsidRPr="00EE79EB">
          <w:rPr>
            <w:rStyle w:val="Hyperlink"/>
            <w:rFonts w:cstheme="minorHAnsi"/>
          </w:rPr>
          <w:t xml:space="preserve">Minnesota </w:t>
        </w:r>
        <w:r w:rsidR="00D23FBF" w:rsidRPr="00EE79EB">
          <w:rPr>
            <w:rStyle w:val="Hyperlink"/>
            <w:rFonts w:ascii="Calibri" w:hAnsi="Calibri" w:cs="Calibri"/>
          </w:rPr>
          <w:t xml:space="preserve">Session Laws – 2023 Regular Session, Chapter 55, </w:t>
        </w:r>
        <w:r w:rsidR="00D23FBF" w:rsidRPr="00EE79EB">
          <w:rPr>
            <w:rStyle w:val="Hyperlink"/>
            <w:rFonts w:cstheme="minorHAnsi"/>
          </w:rPr>
          <w:t>Article 5, Section 65, Subd. 7</w:t>
        </w:r>
      </w:hyperlink>
      <w:r w:rsidR="00D75076">
        <w:t xml:space="preserve">, </w:t>
      </w:r>
      <w:r w:rsidR="00D23FBF">
        <w:t xml:space="preserve">which inform </w:t>
      </w:r>
      <w:r w:rsidR="00FA436E">
        <w:t>t</w:t>
      </w:r>
      <w:r w:rsidRPr="001E15ED">
        <w:t xml:space="preserve">he instructions. </w:t>
      </w:r>
      <w:r w:rsidR="00FA436E">
        <w:t xml:space="preserve"> </w:t>
      </w:r>
    </w:p>
    <w:p w14:paraId="38EA3104" w14:textId="07CBD203" w:rsidR="00897AD0" w:rsidRDefault="00FA436E" w:rsidP="001E15ED">
      <w:r>
        <w:t>When creating a proposal, k</w:t>
      </w:r>
      <w:r w:rsidR="00313C2D" w:rsidRPr="001E15ED">
        <w:t xml:space="preserve">eep in mind </w:t>
      </w:r>
      <w:r>
        <w:t xml:space="preserve">that </w:t>
      </w:r>
      <w:r w:rsidRPr="001E15ED">
        <w:t xml:space="preserve">state funding is appropriated </w:t>
      </w:r>
      <w:r w:rsidR="00D818A0">
        <w:t xml:space="preserve">and awarded </w:t>
      </w:r>
      <w:r w:rsidRPr="001E15ED">
        <w:t>by fiscal year</w:t>
      </w:r>
      <w:r w:rsidR="00D818A0">
        <w:t>.</w:t>
      </w:r>
      <w:r>
        <w:rPr>
          <w:rStyle w:val="FootnoteReference"/>
        </w:rPr>
        <w:footnoteReference w:id="2"/>
      </w:r>
      <w:r w:rsidRPr="001E15ED">
        <w:t xml:space="preserve"> </w:t>
      </w:r>
      <w:r w:rsidR="00D818A0">
        <w:t>P</w:t>
      </w:r>
      <w:r w:rsidR="00313C2D" w:rsidRPr="001E15ED">
        <w:t xml:space="preserve">roposed grant </w:t>
      </w:r>
      <w:r w:rsidR="00D818A0">
        <w:t>activity</w:t>
      </w:r>
      <w:r>
        <w:t xml:space="preserve"> for this</w:t>
      </w:r>
      <w:r w:rsidR="001E15ED">
        <w:t xml:space="preserve"> award</w:t>
      </w:r>
      <w:r w:rsidR="001E15ED" w:rsidRPr="001E15ED">
        <w:t xml:space="preserve"> </w:t>
      </w:r>
      <w:r w:rsidR="00D818A0">
        <w:t>should occur from</w:t>
      </w:r>
      <w:r>
        <w:t xml:space="preserve"> </w:t>
      </w:r>
      <w:r w:rsidR="000A48D0">
        <w:t>appro</w:t>
      </w:r>
      <w:r w:rsidR="000A48D0" w:rsidRPr="00532776">
        <w:t xml:space="preserve">ximately </w:t>
      </w:r>
      <w:r w:rsidR="001E15ED" w:rsidRPr="00532776">
        <w:t>December 2023 – June 30, 20</w:t>
      </w:r>
      <w:r w:rsidR="000A48D0" w:rsidRPr="00532776">
        <w:t xml:space="preserve">25, since the grant funds two fiscal years during this </w:t>
      </w:r>
      <w:r w:rsidR="00C33A87" w:rsidRPr="00532776">
        <w:t xml:space="preserve">particular </w:t>
      </w:r>
      <w:r w:rsidR="000A48D0" w:rsidRPr="00532776">
        <w:t>grant cycle.</w:t>
      </w:r>
      <w:r w:rsidR="000A48D0">
        <w:t xml:space="preserve"> </w:t>
      </w:r>
      <w:r w:rsidR="00213E6B">
        <w:br/>
      </w:r>
    </w:p>
    <w:p w14:paraId="5F7FE3AC" w14:textId="59C6DC7A" w:rsidR="00C63102" w:rsidRPr="00E01FCE" w:rsidRDefault="003237E3" w:rsidP="00897AD0">
      <w:pPr>
        <w:pStyle w:val="Heading2"/>
        <w:spacing w:before="0" w:after="0"/>
      </w:pPr>
      <w:r>
        <w:t xml:space="preserve">SECTION </w:t>
      </w:r>
      <w:r w:rsidR="00602E97">
        <w:t>1</w:t>
      </w:r>
      <w:r>
        <w:t xml:space="preserve">: </w:t>
      </w:r>
      <w:r w:rsidR="00313C2D">
        <w:t>APPLICANT INFORMATION</w:t>
      </w:r>
    </w:p>
    <w:p w14:paraId="273123AB" w14:textId="663525C1" w:rsidR="00313C2D" w:rsidRDefault="00313C2D" w:rsidP="00313C2D">
      <w:pPr>
        <w:pStyle w:val="ListParagraph"/>
        <w:numPr>
          <w:ilvl w:val="0"/>
          <w:numId w:val="41"/>
        </w:numPr>
      </w:pPr>
      <w:r>
        <w:t>Are you applying as</w:t>
      </w:r>
      <w:r w:rsidR="00213E6B">
        <w:t xml:space="preserve"> a</w:t>
      </w:r>
      <w:r>
        <w:t>:</w:t>
      </w:r>
    </w:p>
    <w:p w14:paraId="35FF8B6D" w14:textId="2674A346" w:rsidR="00313C2D" w:rsidRDefault="00856C08" w:rsidP="009F4BDB">
      <w:pPr>
        <w:spacing w:line="276" w:lineRule="auto"/>
        <w:ind w:left="720"/>
        <w:rPr>
          <w:rFonts w:eastAsia="Times New Roman" w:cs="Arial"/>
          <w:kern w:val="28"/>
        </w:rPr>
      </w:pPr>
      <w:r>
        <w:rPr>
          <w:rFonts w:ascii="MS Gothic" w:eastAsia="MS Gothic" w:hAnsi="MS Gothic" w:cs="Arial" w:hint="eastAsia"/>
        </w:rPr>
        <w:t>☐</w:t>
      </w:r>
      <w:r w:rsidR="00313C2D">
        <w:rPr>
          <w:rFonts w:eastAsia="Calibri" w:cs="Arial"/>
        </w:rPr>
        <w:t xml:space="preserve"> </w:t>
      </w:r>
      <w:r w:rsidR="00F441A4">
        <w:rPr>
          <w:rFonts w:eastAsia="Times New Roman" w:cs="Arial"/>
          <w:kern w:val="28"/>
        </w:rPr>
        <w:t>S</w:t>
      </w:r>
      <w:r w:rsidR="00313C2D">
        <w:rPr>
          <w:rFonts w:eastAsia="Times New Roman" w:cs="Arial"/>
          <w:kern w:val="28"/>
        </w:rPr>
        <w:t>chool district</w:t>
      </w:r>
      <w:r>
        <w:rPr>
          <w:rFonts w:eastAsia="Times New Roman" w:cs="Arial"/>
          <w:kern w:val="28"/>
        </w:rPr>
        <w:t xml:space="preserve"> </w:t>
      </w:r>
    </w:p>
    <w:p w14:paraId="005F53F4" w14:textId="77777777" w:rsidR="00AC6022" w:rsidRDefault="00856C08" w:rsidP="00D75076">
      <w:pPr>
        <w:spacing w:line="276" w:lineRule="auto"/>
        <w:ind w:left="720"/>
        <w:rPr>
          <w:rFonts w:eastAsia="Times New Roman" w:cs="Arial"/>
          <w:kern w:val="28"/>
        </w:rPr>
      </w:pPr>
      <w:r>
        <w:rPr>
          <w:rFonts w:ascii="MS Gothic" w:eastAsia="MS Gothic" w:hAnsi="MS Gothic" w:cs="Arial" w:hint="eastAsia"/>
        </w:rPr>
        <w:t>☐</w:t>
      </w:r>
      <w:r>
        <w:rPr>
          <w:rFonts w:eastAsia="Calibri" w:cs="Arial"/>
        </w:rPr>
        <w:t xml:space="preserve"> </w:t>
      </w:r>
      <w:r w:rsidR="00F441A4">
        <w:rPr>
          <w:rFonts w:eastAsia="Times New Roman" w:cs="Arial"/>
          <w:kern w:val="28"/>
        </w:rPr>
        <w:t>C</w:t>
      </w:r>
      <w:r w:rsidR="00D75076">
        <w:rPr>
          <w:rFonts w:eastAsia="Times New Roman" w:cs="Arial"/>
          <w:kern w:val="28"/>
        </w:rPr>
        <w:t>harter</w:t>
      </w:r>
      <w:r>
        <w:rPr>
          <w:rFonts w:eastAsia="Times New Roman" w:cs="Arial"/>
          <w:kern w:val="28"/>
        </w:rPr>
        <w:t xml:space="preserve"> school district </w:t>
      </w:r>
    </w:p>
    <w:p w14:paraId="66E4B4D0" w14:textId="5F55F9DC" w:rsidR="00313C2D" w:rsidRDefault="00856C08" w:rsidP="00D75076">
      <w:pPr>
        <w:spacing w:line="276" w:lineRule="auto"/>
        <w:ind w:left="720"/>
        <w:rPr>
          <w:rFonts w:eastAsia="Calibri" w:cs="Arial"/>
        </w:rPr>
      </w:pPr>
      <w:r>
        <w:rPr>
          <w:rFonts w:ascii="MS Gothic" w:eastAsia="MS Gothic" w:hAnsi="MS Gothic" w:cs="Arial" w:hint="eastAsia"/>
        </w:rPr>
        <w:t>☐</w:t>
      </w:r>
      <w:r>
        <w:rPr>
          <w:rFonts w:eastAsia="Calibri" w:cs="Arial"/>
        </w:rPr>
        <w:t xml:space="preserve"> </w:t>
      </w:r>
      <w:r w:rsidR="00F441A4">
        <w:rPr>
          <w:rFonts w:eastAsia="Times New Roman" w:cs="Arial"/>
          <w:kern w:val="28"/>
        </w:rPr>
        <w:t xml:space="preserve">Education service co-operative </w:t>
      </w:r>
    </w:p>
    <w:p w14:paraId="744A03B0" w14:textId="4052CFD0" w:rsidR="00313C2D" w:rsidRDefault="00754BEF" w:rsidP="00F441A4">
      <w:pPr>
        <w:spacing w:line="276" w:lineRule="auto"/>
        <w:ind w:left="720"/>
        <w:rPr>
          <w:rFonts w:eastAsia="Times New Roman" w:cs="Arial"/>
          <w:kern w:val="28"/>
        </w:rPr>
      </w:pPr>
      <w:r>
        <w:rPr>
          <w:rFonts w:ascii="MS Gothic" w:eastAsia="MS Gothic" w:hAnsi="MS Gothic" w:cs="Arial" w:hint="eastAsia"/>
        </w:rPr>
        <w:t>☐</w:t>
      </w:r>
      <w:r w:rsidR="00313C2D">
        <w:rPr>
          <w:rFonts w:eastAsia="Calibri" w:cs="Arial"/>
        </w:rPr>
        <w:t xml:space="preserve"> </w:t>
      </w:r>
      <w:r w:rsidR="00F441A4">
        <w:rPr>
          <w:rFonts w:cstheme="minorHAnsi"/>
        </w:rPr>
        <w:t>P</w:t>
      </w:r>
      <w:r w:rsidR="00D75076">
        <w:rPr>
          <w:rFonts w:cstheme="minorHAnsi"/>
        </w:rPr>
        <w:t xml:space="preserve">artnership between one or more teacher preparation providers and school districts, </w:t>
      </w:r>
      <w:r w:rsidR="00F441A4">
        <w:rPr>
          <w:rFonts w:cstheme="minorHAnsi"/>
        </w:rPr>
        <w:t xml:space="preserve"> </w:t>
      </w:r>
      <w:r w:rsidR="00F441A4">
        <w:rPr>
          <w:rFonts w:cstheme="minorHAnsi"/>
        </w:rPr>
        <w:br/>
        <w:t xml:space="preserve">       </w:t>
      </w:r>
      <w:r w:rsidR="00D75076">
        <w:rPr>
          <w:rFonts w:cstheme="minorHAnsi"/>
        </w:rPr>
        <w:t xml:space="preserve">including charter schools districts </w:t>
      </w:r>
      <w:r w:rsidR="00313C2D">
        <w:rPr>
          <w:rFonts w:eastAsia="Times New Roman" w:cs="Arial"/>
          <w:kern w:val="28"/>
        </w:rPr>
        <w:t xml:space="preserve"> </w:t>
      </w:r>
    </w:p>
    <w:p w14:paraId="08B57A8B" w14:textId="321DC26C" w:rsidR="00602E97" w:rsidRPr="00F441A4" w:rsidRDefault="00602E97" w:rsidP="006038B0">
      <w:pPr>
        <w:pStyle w:val="ListParagraph"/>
        <w:numPr>
          <w:ilvl w:val="0"/>
          <w:numId w:val="41"/>
        </w:numPr>
        <w:spacing w:after="0"/>
        <w:rPr>
          <w:rFonts w:eastAsia="Calibri"/>
          <w:lang w:bidi="en-US"/>
        </w:rPr>
      </w:pPr>
      <w:r w:rsidRPr="00F441A4">
        <w:rPr>
          <w:rFonts w:eastAsia="Calibri"/>
          <w:lang w:bidi="en-US"/>
        </w:rPr>
        <w:t xml:space="preserve">Please list all schools, districts, </w:t>
      </w:r>
      <w:r w:rsidR="0060752F">
        <w:rPr>
          <w:rFonts w:eastAsia="Calibri"/>
          <w:lang w:bidi="en-US"/>
        </w:rPr>
        <w:t>and teacher education institutions involved in the grant work proposed</w:t>
      </w:r>
      <w:r w:rsidRPr="00F441A4">
        <w:rPr>
          <w:rFonts w:eastAsia="Calibri"/>
          <w:lang w:bidi="en-US"/>
        </w:rPr>
        <w:t>.</w:t>
      </w:r>
    </w:p>
    <w:p w14:paraId="49233306" w14:textId="77777777" w:rsidR="00E70D45" w:rsidRDefault="00E70D45" w:rsidP="00D700C4">
      <w:pPr>
        <w:pBdr>
          <w:top w:val="single" w:sz="4" w:space="1" w:color="auto"/>
          <w:left w:val="single" w:sz="4" w:space="4" w:color="auto"/>
          <w:bottom w:val="single" w:sz="4" w:space="1" w:color="auto"/>
          <w:right w:val="single" w:sz="4" w:space="4" w:color="auto"/>
        </w:pBdr>
        <w:spacing w:before="120" w:after="0" w:line="271" w:lineRule="auto"/>
        <w:rPr>
          <w:rFonts w:eastAsiaTheme="majorEastAsia" w:cstheme="majorBidi"/>
          <w:b/>
          <w:color w:val="003865" w:themeColor="accent1"/>
          <w:sz w:val="36"/>
          <w:szCs w:val="36"/>
          <w:lang w:bidi="en-US"/>
        </w:rPr>
      </w:pPr>
      <w:r>
        <w:rPr>
          <w:sz w:val="36"/>
          <w:szCs w:val="36"/>
        </w:rPr>
        <w:br w:type="page"/>
      </w:r>
    </w:p>
    <w:p w14:paraId="3AF00AA0" w14:textId="2D35BAE9" w:rsidR="00602E97" w:rsidRPr="00947A5E" w:rsidRDefault="00602E97" w:rsidP="006038B0">
      <w:pPr>
        <w:pStyle w:val="Heading2"/>
        <w:spacing w:after="0"/>
      </w:pPr>
      <w:r w:rsidRPr="00947A5E">
        <w:lastRenderedPageBreak/>
        <w:t>SECTION 2: PROGRAM NARRATIVE</w:t>
      </w:r>
      <w:r w:rsidR="00F80262" w:rsidRPr="00947A5E">
        <w:t xml:space="preserve"> (</w:t>
      </w:r>
      <w:r w:rsidR="00FC0684" w:rsidRPr="00947A5E">
        <w:t>4</w:t>
      </w:r>
      <w:r w:rsidR="00F80262" w:rsidRPr="00947A5E">
        <w:t xml:space="preserve">0 Points) </w:t>
      </w:r>
      <w:r w:rsidR="00947A5E">
        <w:br/>
      </w:r>
    </w:p>
    <w:p w14:paraId="3D3DDA0F" w14:textId="4F76F20A" w:rsidR="00184F09" w:rsidRPr="006F6F41" w:rsidRDefault="0060752F" w:rsidP="006F6F41">
      <w:pPr>
        <w:pStyle w:val="BodyText"/>
        <w:rPr>
          <w:rFonts w:cstheme="minorHAnsi"/>
        </w:rPr>
      </w:pPr>
      <w:r>
        <w:t>Please describe program need and detail proposed activities to be funded by this grant related to the required objectives:</w:t>
      </w:r>
      <w:r w:rsidR="006F6F41">
        <w:t xml:space="preserve"> </w:t>
      </w:r>
    </w:p>
    <w:p w14:paraId="47DABDB0" w14:textId="77777777" w:rsidR="0060752F" w:rsidRPr="0060752F" w:rsidRDefault="00184F09" w:rsidP="00184F09">
      <w:pPr>
        <w:pStyle w:val="ListParagraph"/>
        <w:numPr>
          <w:ilvl w:val="0"/>
          <w:numId w:val="50"/>
        </w:numPr>
        <w:spacing w:after="160" w:line="259" w:lineRule="auto"/>
        <w:rPr>
          <w:rFonts w:cstheme="minorHAnsi"/>
        </w:rPr>
      </w:pPr>
      <w:r>
        <w:t>Support</w:t>
      </w:r>
      <w:r w:rsidR="0060752F">
        <w:t>ing</w:t>
      </w:r>
      <w:r>
        <w:t xml:space="preserve"> teachers holding a Tier 2 license and seeking a Tier 3 license through completion of a teacher preparation program or the licensure via portfolio process. </w:t>
      </w:r>
    </w:p>
    <w:p w14:paraId="401B4C2D" w14:textId="77777777" w:rsidR="0060752F" w:rsidRPr="0060752F" w:rsidRDefault="0060752F" w:rsidP="00184F09">
      <w:pPr>
        <w:pStyle w:val="ListParagraph"/>
        <w:numPr>
          <w:ilvl w:val="0"/>
          <w:numId w:val="50"/>
        </w:numPr>
        <w:spacing w:after="160" w:line="259" w:lineRule="auto"/>
        <w:rPr>
          <w:rFonts w:cstheme="minorHAnsi"/>
        </w:rPr>
      </w:pPr>
      <w:r>
        <w:t xml:space="preserve">Providing teachers holding a Tier 2 license with professional development, mentorship, and coursework aligned to state standards for teacher licensure. </w:t>
      </w:r>
    </w:p>
    <w:p w14:paraId="5156036A" w14:textId="236BC66E" w:rsidR="00D700C4" w:rsidRDefault="0060752F" w:rsidP="00D700C4">
      <w:pPr>
        <w:pStyle w:val="BodyText"/>
        <w:ind w:left="360"/>
        <w:rPr>
          <w:rFonts w:cstheme="minorHAnsi"/>
        </w:rPr>
      </w:pPr>
      <w:r>
        <w:rPr>
          <w:rFonts w:cstheme="minorHAnsi"/>
        </w:rPr>
        <w:t xml:space="preserve">If applicable, which teacher preparation providers will you partner with to enroll teachers seeking initial licensure in </w:t>
      </w:r>
      <w:r w:rsidR="00D700C4">
        <w:rPr>
          <w:rFonts w:cstheme="minorHAnsi"/>
        </w:rPr>
        <w:t xml:space="preserve">a teacher preparation program? </w:t>
      </w:r>
    </w:p>
    <w:p w14:paraId="78A838EF" w14:textId="77777777" w:rsidR="00D700C4" w:rsidRDefault="00D700C4" w:rsidP="00D700C4">
      <w:pPr>
        <w:pStyle w:val="BodyText"/>
        <w:ind w:left="360"/>
        <w:rPr>
          <w:rFonts w:cstheme="minorHAnsi"/>
        </w:rPr>
      </w:pPr>
    </w:p>
    <w:p w14:paraId="35F355C3" w14:textId="679B714A" w:rsidR="0060752F" w:rsidRPr="007C67CF" w:rsidRDefault="0060752F" w:rsidP="00D700C4">
      <w:pPr>
        <w:pStyle w:val="BodyText"/>
        <w:ind w:left="360"/>
        <w:rPr>
          <w:rFonts w:cstheme="minorHAnsi"/>
        </w:rPr>
      </w:pPr>
      <w:r>
        <w:rPr>
          <w:rFonts w:cstheme="minorHAnsi"/>
        </w:rPr>
        <w:t xml:space="preserve">How will you support the teachers to ensure they make meaningful progress toward licensure? </w:t>
      </w:r>
    </w:p>
    <w:p w14:paraId="532DF3C1" w14:textId="77777777" w:rsidR="0060752F" w:rsidRPr="007C67CF" w:rsidRDefault="0060752F" w:rsidP="0060752F">
      <w:pPr>
        <w:pStyle w:val="BodyText"/>
        <w:ind w:left="720"/>
        <w:rPr>
          <w:rFonts w:cstheme="minorHAnsi"/>
        </w:rPr>
      </w:pPr>
    </w:p>
    <w:p w14:paraId="207ADEB4" w14:textId="72CFE676" w:rsidR="00DB7B1C" w:rsidRPr="00D4263B" w:rsidRDefault="00DB7B1C" w:rsidP="00DB7B1C">
      <w:pPr>
        <w:jc w:val="center"/>
        <w:rPr>
          <w:rFonts w:cstheme="minorHAnsi"/>
          <w:b/>
        </w:rPr>
      </w:pPr>
      <w:r>
        <w:rPr>
          <w:sz w:val="36"/>
          <w:szCs w:val="36"/>
        </w:rPr>
        <w:br/>
      </w:r>
      <w:r>
        <w:rPr>
          <w:sz w:val="36"/>
          <w:szCs w:val="36"/>
        </w:rPr>
        <w:br/>
      </w:r>
      <w:r>
        <w:rPr>
          <w:sz w:val="36"/>
          <w:szCs w:val="36"/>
        </w:rPr>
        <w:br/>
      </w:r>
    </w:p>
    <w:p w14:paraId="26398794" w14:textId="7CEDE9A8" w:rsidR="004E7F9D" w:rsidRDefault="004E7F9D">
      <w:pPr>
        <w:spacing w:before="120" w:after="0" w:line="271" w:lineRule="auto"/>
        <w:rPr>
          <w:rFonts w:ascii="Calibri" w:eastAsia="Times New Roman" w:hAnsi="Calibri" w:cs="Times New Roman"/>
          <w:b/>
          <w:color w:val="003865"/>
          <w:sz w:val="36"/>
          <w:szCs w:val="36"/>
          <w:lang w:bidi="en-US"/>
        </w:rPr>
      </w:pPr>
      <w:r>
        <w:rPr>
          <w:sz w:val="36"/>
          <w:szCs w:val="36"/>
        </w:rPr>
        <w:br w:type="page"/>
      </w:r>
    </w:p>
    <w:p w14:paraId="67E05A2D" w14:textId="6C6EBF0D" w:rsidR="007E0F0A" w:rsidRPr="00947A5E" w:rsidRDefault="007E0F0A" w:rsidP="007E0F0A">
      <w:pPr>
        <w:pStyle w:val="Heading1"/>
        <w:rPr>
          <w:sz w:val="32"/>
          <w:szCs w:val="32"/>
        </w:rPr>
      </w:pPr>
      <w:r w:rsidRPr="00947A5E">
        <w:rPr>
          <w:sz w:val="32"/>
          <w:szCs w:val="32"/>
        </w:rPr>
        <w:lastRenderedPageBreak/>
        <w:t xml:space="preserve">SECTION 3: </w:t>
      </w:r>
      <w:r w:rsidR="00FC0684" w:rsidRPr="00947A5E">
        <w:rPr>
          <w:sz w:val="32"/>
          <w:szCs w:val="32"/>
        </w:rPr>
        <w:t xml:space="preserve">TEACHER </w:t>
      </w:r>
      <w:r w:rsidRPr="00947A5E">
        <w:rPr>
          <w:sz w:val="32"/>
          <w:szCs w:val="32"/>
        </w:rPr>
        <w:t>PARTICIPANTS (3</w:t>
      </w:r>
      <w:r w:rsidR="00FC0684" w:rsidRPr="00947A5E">
        <w:rPr>
          <w:sz w:val="32"/>
          <w:szCs w:val="32"/>
        </w:rPr>
        <w:t>5</w:t>
      </w:r>
      <w:r w:rsidRPr="00947A5E">
        <w:rPr>
          <w:sz w:val="32"/>
          <w:szCs w:val="32"/>
        </w:rPr>
        <w:t xml:space="preserve"> </w:t>
      </w:r>
      <w:r w:rsidR="5DF5A42C" w:rsidRPr="00947A5E">
        <w:rPr>
          <w:sz w:val="32"/>
          <w:szCs w:val="32"/>
        </w:rPr>
        <w:t>P</w:t>
      </w:r>
      <w:r w:rsidRPr="00947A5E">
        <w:rPr>
          <w:sz w:val="32"/>
          <w:szCs w:val="32"/>
        </w:rPr>
        <w:t>oints)</w:t>
      </w:r>
      <w:r w:rsidR="00AC73ED" w:rsidRPr="00947A5E">
        <w:rPr>
          <w:sz w:val="32"/>
          <w:szCs w:val="32"/>
        </w:rPr>
        <w:t xml:space="preserve"> </w:t>
      </w:r>
      <w:r w:rsidR="00AC73ED" w:rsidRPr="00947A5E">
        <w:rPr>
          <w:sz w:val="32"/>
          <w:szCs w:val="32"/>
        </w:rPr>
        <w:br/>
      </w:r>
    </w:p>
    <w:tbl>
      <w:tblPr>
        <w:tblStyle w:val="TableGrid"/>
        <w:tblW w:w="0" w:type="auto"/>
        <w:tblInd w:w="607" w:type="dxa"/>
        <w:tblLook w:val="04A0" w:firstRow="1" w:lastRow="0" w:firstColumn="1" w:lastColumn="0" w:noHBand="0" w:noVBand="1"/>
        <w:tblCaption w:val="Section 3: teacher participants table 1"/>
        <w:tblDescription w:val="In this table you will provide information in the second row as to how many of the teachers participating in this program and enrolled in an initial licensure program hold a tier 1 license, hold a tier 2 license, and the total number of participants enrolled in a licensure program.  In the third row you will provide the number of teachers participatin gin this program and seeking licensure via portfolio hold a tier 1 license, hold a tier 2 license, and the total number of participants seeking licensure via portfolio."/>
      </w:tblPr>
      <w:tblGrid>
        <w:gridCol w:w="4765"/>
        <w:gridCol w:w="1106"/>
      </w:tblGrid>
      <w:tr w:rsidR="00AC73ED" w14:paraId="68872E1B" w14:textId="77777777" w:rsidTr="00947A5E">
        <w:trPr>
          <w:tblHeader/>
        </w:trPr>
        <w:tc>
          <w:tcPr>
            <w:tcW w:w="4765" w:type="dxa"/>
          </w:tcPr>
          <w:p w14:paraId="23DD884A" w14:textId="77777777" w:rsidR="00AC73ED" w:rsidRDefault="00AC73ED" w:rsidP="001837EB">
            <w:pPr>
              <w:widowControl w:val="0"/>
              <w:autoSpaceDE w:val="0"/>
              <w:autoSpaceDN w:val="0"/>
              <w:rPr>
                <w:rFonts w:eastAsia="Calibri" w:cstheme="minorHAnsi"/>
                <w:b/>
                <w:bCs/>
                <w:lang w:bidi="en-US"/>
              </w:rPr>
            </w:pPr>
          </w:p>
        </w:tc>
        <w:tc>
          <w:tcPr>
            <w:tcW w:w="1106" w:type="dxa"/>
          </w:tcPr>
          <w:p w14:paraId="2A54B69C" w14:textId="5726AB1C" w:rsidR="00AC73ED" w:rsidRDefault="00AC73ED" w:rsidP="001837EB">
            <w:pPr>
              <w:widowControl w:val="0"/>
              <w:autoSpaceDE w:val="0"/>
              <w:autoSpaceDN w:val="0"/>
              <w:rPr>
                <w:rFonts w:eastAsia="Calibri" w:cstheme="minorHAnsi"/>
                <w:b/>
                <w:bCs/>
                <w:lang w:bidi="en-US"/>
              </w:rPr>
            </w:pPr>
            <w:r>
              <w:rPr>
                <w:rFonts w:eastAsia="Calibri" w:cstheme="minorHAnsi"/>
                <w:b/>
                <w:bCs/>
                <w:lang w:bidi="en-US"/>
              </w:rPr>
              <w:t xml:space="preserve">Total Tier 2 Teachers </w:t>
            </w:r>
          </w:p>
        </w:tc>
      </w:tr>
      <w:tr w:rsidR="00AC73ED" w14:paraId="154A99A5" w14:textId="77777777" w:rsidTr="00947A5E">
        <w:tc>
          <w:tcPr>
            <w:tcW w:w="4765" w:type="dxa"/>
          </w:tcPr>
          <w:p w14:paraId="2500A923" w14:textId="77777777" w:rsidR="00AC73ED" w:rsidRDefault="00AC73ED" w:rsidP="001837EB">
            <w:pPr>
              <w:widowControl w:val="0"/>
              <w:autoSpaceDE w:val="0"/>
              <w:autoSpaceDN w:val="0"/>
              <w:rPr>
                <w:rFonts w:eastAsia="Calibri" w:cstheme="minorHAnsi"/>
                <w:b/>
                <w:bCs/>
                <w:lang w:bidi="en-US"/>
              </w:rPr>
            </w:pPr>
            <w:r>
              <w:rPr>
                <w:rFonts w:eastAsia="Calibri" w:cstheme="minorHAnsi"/>
                <w:b/>
                <w:bCs/>
                <w:lang w:bidi="en-US"/>
              </w:rPr>
              <w:t>Number of teachers who will be enrolled in an initial licensure program</w:t>
            </w:r>
          </w:p>
        </w:tc>
        <w:tc>
          <w:tcPr>
            <w:tcW w:w="1106" w:type="dxa"/>
          </w:tcPr>
          <w:p w14:paraId="3E94C488" w14:textId="77777777" w:rsidR="00AC73ED" w:rsidRDefault="00AC73ED" w:rsidP="001837EB">
            <w:pPr>
              <w:widowControl w:val="0"/>
              <w:autoSpaceDE w:val="0"/>
              <w:autoSpaceDN w:val="0"/>
              <w:rPr>
                <w:rFonts w:eastAsia="Calibri" w:cstheme="minorHAnsi"/>
                <w:b/>
                <w:bCs/>
                <w:lang w:bidi="en-US"/>
              </w:rPr>
            </w:pPr>
          </w:p>
        </w:tc>
      </w:tr>
      <w:tr w:rsidR="00AC73ED" w14:paraId="3BA6618B" w14:textId="77777777" w:rsidTr="00947A5E">
        <w:tc>
          <w:tcPr>
            <w:tcW w:w="4765" w:type="dxa"/>
          </w:tcPr>
          <w:p w14:paraId="69F500EB" w14:textId="77777777" w:rsidR="00AC73ED" w:rsidRDefault="00AC73ED" w:rsidP="001837EB">
            <w:pPr>
              <w:widowControl w:val="0"/>
              <w:autoSpaceDE w:val="0"/>
              <w:autoSpaceDN w:val="0"/>
              <w:rPr>
                <w:rFonts w:eastAsia="Calibri" w:cstheme="minorHAnsi"/>
                <w:b/>
                <w:bCs/>
                <w:lang w:bidi="en-US"/>
              </w:rPr>
            </w:pPr>
            <w:r>
              <w:rPr>
                <w:rFonts w:eastAsia="Calibri" w:cstheme="minorHAnsi"/>
                <w:b/>
                <w:bCs/>
                <w:lang w:bidi="en-US"/>
              </w:rPr>
              <w:t>Number of teachers who will be supported through the licensure via portfolio process</w:t>
            </w:r>
          </w:p>
        </w:tc>
        <w:tc>
          <w:tcPr>
            <w:tcW w:w="1106" w:type="dxa"/>
          </w:tcPr>
          <w:p w14:paraId="31512C13" w14:textId="4F81A3C5" w:rsidR="00AC73ED" w:rsidRDefault="00AC73ED" w:rsidP="001837EB">
            <w:pPr>
              <w:widowControl w:val="0"/>
              <w:autoSpaceDE w:val="0"/>
              <w:autoSpaceDN w:val="0"/>
              <w:rPr>
                <w:rFonts w:eastAsia="Calibri" w:cstheme="minorHAnsi"/>
                <w:b/>
                <w:bCs/>
                <w:lang w:bidi="en-US"/>
              </w:rPr>
            </w:pPr>
          </w:p>
        </w:tc>
      </w:tr>
    </w:tbl>
    <w:p w14:paraId="78F8F5D2" w14:textId="77777777" w:rsidR="0060752F" w:rsidRPr="007C67CF" w:rsidRDefault="0060752F" w:rsidP="0060752F">
      <w:pPr>
        <w:widowControl w:val="0"/>
        <w:autoSpaceDE w:val="0"/>
        <w:autoSpaceDN w:val="0"/>
        <w:rPr>
          <w:rFonts w:eastAsia="Calibri" w:cstheme="minorHAnsi"/>
          <w:b/>
          <w:bCs/>
          <w:lang w:bidi="en-US"/>
        </w:rPr>
      </w:pPr>
      <w:r>
        <w:rPr>
          <w:rFonts w:eastAsia="Calibri" w:cstheme="minorHAnsi"/>
          <w:b/>
          <w:bCs/>
          <w:lang w:bidi="en-US"/>
        </w:rPr>
        <w:br/>
      </w:r>
    </w:p>
    <w:tbl>
      <w:tblPr>
        <w:tblStyle w:val="TableGrid"/>
        <w:tblW w:w="0" w:type="auto"/>
        <w:tblInd w:w="607" w:type="dxa"/>
        <w:tblLook w:val="04A0" w:firstRow="1" w:lastRow="0" w:firstColumn="1" w:lastColumn="0" w:noHBand="0" w:noVBand="1"/>
        <w:tblCaption w:val="Section three table 2"/>
        <w:tblDescription w:val="In this table you will provide information in row 2 in regards to how many teachers participating in this program are teachers of color and/ or indigenous teachers and hold a tier 1 license, hold a tier 2 license, and the total number of teachers who are teachers of color and/ or indigenous teachers.  In row 3 you will identify how many teachers are participating in this program are working in a teacher shortage program and hold a tier 1 license, hold a tier 2 license, and the total number of teachers working in a shortage area."/>
      </w:tblPr>
      <w:tblGrid>
        <w:gridCol w:w="4765"/>
        <w:gridCol w:w="1106"/>
      </w:tblGrid>
      <w:tr w:rsidR="00AC73ED" w14:paraId="150CAB3B" w14:textId="77777777" w:rsidTr="00947A5E">
        <w:trPr>
          <w:tblHeader/>
        </w:trPr>
        <w:tc>
          <w:tcPr>
            <w:tcW w:w="4765" w:type="dxa"/>
          </w:tcPr>
          <w:p w14:paraId="01FB81D0" w14:textId="77777777" w:rsidR="00AC73ED" w:rsidRDefault="00AC73ED" w:rsidP="001837EB">
            <w:pPr>
              <w:widowControl w:val="0"/>
              <w:autoSpaceDE w:val="0"/>
              <w:autoSpaceDN w:val="0"/>
              <w:rPr>
                <w:rFonts w:eastAsia="Calibri" w:cstheme="minorHAnsi"/>
                <w:b/>
                <w:bCs/>
                <w:lang w:bidi="en-US"/>
              </w:rPr>
            </w:pPr>
          </w:p>
        </w:tc>
        <w:tc>
          <w:tcPr>
            <w:tcW w:w="1106" w:type="dxa"/>
          </w:tcPr>
          <w:p w14:paraId="7888A068" w14:textId="65C5D7DC" w:rsidR="00AC73ED" w:rsidRDefault="00AC73ED" w:rsidP="001837EB">
            <w:pPr>
              <w:widowControl w:val="0"/>
              <w:autoSpaceDE w:val="0"/>
              <w:autoSpaceDN w:val="0"/>
              <w:rPr>
                <w:rFonts w:eastAsia="Calibri" w:cstheme="minorHAnsi"/>
                <w:b/>
                <w:bCs/>
                <w:lang w:bidi="en-US"/>
              </w:rPr>
            </w:pPr>
            <w:r>
              <w:rPr>
                <w:rFonts w:eastAsia="Calibri" w:cstheme="minorHAnsi"/>
                <w:b/>
                <w:bCs/>
                <w:lang w:bidi="en-US"/>
              </w:rPr>
              <w:t xml:space="preserve">Total Tier 2 Teachers </w:t>
            </w:r>
          </w:p>
        </w:tc>
      </w:tr>
      <w:tr w:rsidR="00AC73ED" w14:paraId="31DF5B0F" w14:textId="77777777" w:rsidTr="00947A5E">
        <w:tc>
          <w:tcPr>
            <w:tcW w:w="4765" w:type="dxa"/>
          </w:tcPr>
          <w:p w14:paraId="2211A471" w14:textId="77777777" w:rsidR="00AC73ED" w:rsidRDefault="00AC73ED" w:rsidP="001837EB">
            <w:pPr>
              <w:widowControl w:val="0"/>
              <w:autoSpaceDE w:val="0"/>
              <w:autoSpaceDN w:val="0"/>
              <w:rPr>
                <w:rFonts w:eastAsia="Calibri" w:cstheme="minorHAnsi"/>
                <w:b/>
                <w:bCs/>
                <w:lang w:bidi="en-US"/>
              </w:rPr>
            </w:pPr>
            <w:r>
              <w:rPr>
                <w:rFonts w:eastAsia="Calibri" w:cstheme="minorHAnsi"/>
                <w:b/>
                <w:bCs/>
                <w:lang w:bidi="en-US"/>
              </w:rPr>
              <w:t>Of the teachers you plan to support, how many are teachers of color and/or Indigenous teachers?</w:t>
            </w:r>
          </w:p>
        </w:tc>
        <w:tc>
          <w:tcPr>
            <w:tcW w:w="1106" w:type="dxa"/>
          </w:tcPr>
          <w:p w14:paraId="7FE6C7CB" w14:textId="77777777" w:rsidR="00AC73ED" w:rsidRDefault="00AC73ED" w:rsidP="001837EB">
            <w:pPr>
              <w:widowControl w:val="0"/>
              <w:autoSpaceDE w:val="0"/>
              <w:autoSpaceDN w:val="0"/>
              <w:rPr>
                <w:rFonts w:eastAsia="Calibri" w:cstheme="minorHAnsi"/>
                <w:b/>
                <w:bCs/>
                <w:lang w:bidi="en-US"/>
              </w:rPr>
            </w:pPr>
          </w:p>
        </w:tc>
      </w:tr>
      <w:tr w:rsidR="00AC73ED" w14:paraId="791C97B8" w14:textId="77777777" w:rsidTr="00947A5E">
        <w:tc>
          <w:tcPr>
            <w:tcW w:w="4765" w:type="dxa"/>
          </w:tcPr>
          <w:p w14:paraId="60B52969" w14:textId="77777777" w:rsidR="00AC73ED" w:rsidRDefault="00AC73ED" w:rsidP="001837EB">
            <w:pPr>
              <w:widowControl w:val="0"/>
              <w:autoSpaceDE w:val="0"/>
              <w:autoSpaceDN w:val="0"/>
              <w:rPr>
                <w:rFonts w:eastAsia="Calibri" w:cstheme="minorHAnsi"/>
                <w:b/>
                <w:bCs/>
                <w:lang w:bidi="en-US"/>
              </w:rPr>
            </w:pPr>
            <w:r>
              <w:rPr>
                <w:rFonts w:eastAsia="Calibri" w:cstheme="minorHAnsi"/>
                <w:b/>
                <w:bCs/>
                <w:lang w:bidi="en-US"/>
              </w:rPr>
              <w:t xml:space="preserve">Of the teachers you plan to support, how many work in </w:t>
            </w:r>
            <w:hyperlink r:id="rId14" w:history="1">
              <w:r w:rsidRPr="00EE686C">
                <w:rPr>
                  <w:rStyle w:val="Hyperlink"/>
                  <w:rFonts w:eastAsia="Calibri" w:cstheme="minorHAnsi"/>
                  <w:bCs/>
                  <w:lang w:bidi="en-US"/>
                </w:rPr>
                <w:t>teacher shortage areas</w:t>
              </w:r>
            </w:hyperlink>
            <w:r>
              <w:rPr>
                <w:rFonts w:eastAsia="Calibri" w:cstheme="minorHAnsi"/>
                <w:b/>
                <w:bCs/>
                <w:lang w:bidi="en-US"/>
              </w:rPr>
              <w:t>?</w:t>
            </w:r>
          </w:p>
        </w:tc>
        <w:tc>
          <w:tcPr>
            <w:tcW w:w="1106" w:type="dxa"/>
          </w:tcPr>
          <w:p w14:paraId="7A260555" w14:textId="2BE59D04" w:rsidR="00AC73ED" w:rsidRDefault="00AC73ED" w:rsidP="001837EB">
            <w:pPr>
              <w:widowControl w:val="0"/>
              <w:autoSpaceDE w:val="0"/>
              <w:autoSpaceDN w:val="0"/>
              <w:rPr>
                <w:rFonts w:eastAsia="Calibri" w:cstheme="minorHAnsi"/>
                <w:b/>
                <w:bCs/>
                <w:lang w:bidi="en-US"/>
              </w:rPr>
            </w:pPr>
          </w:p>
        </w:tc>
      </w:tr>
    </w:tbl>
    <w:p w14:paraId="58F564FB" w14:textId="7F131EE5" w:rsidR="0060752F" w:rsidRDefault="0060752F" w:rsidP="0060752F">
      <w:pPr>
        <w:rPr>
          <w:rFonts w:eastAsia="Calibri" w:cstheme="minorHAnsi"/>
          <w:b/>
          <w:bCs/>
          <w:lang w:bidi="en-US"/>
        </w:rPr>
      </w:pPr>
      <w:r>
        <w:rPr>
          <w:rFonts w:eastAsia="Calibri" w:cstheme="minorHAnsi"/>
          <w:b/>
          <w:bCs/>
          <w:lang w:bidi="en-US"/>
        </w:rPr>
        <w:br/>
      </w:r>
      <w:r w:rsidR="00AC73ED">
        <w:rPr>
          <w:rFonts w:eastAsia="Calibri" w:cstheme="minorHAnsi"/>
          <w:b/>
          <w:bCs/>
          <w:lang w:bidi="en-US"/>
        </w:rPr>
        <w:br/>
      </w:r>
      <w:r>
        <w:rPr>
          <w:rFonts w:eastAsia="Calibri" w:cstheme="minorHAnsi"/>
          <w:b/>
          <w:bCs/>
          <w:lang w:bidi="en-US"/>
        </w:rPr>
        <w:t xml:space="preserve">Please list the shortage areas and number of teachers seeking initial licensure in those areas. </w:t>
      </w:r>
    </w:p>
    <w:p w14:paraId="7B3441F3" w14:textId="77777777" w:rsidR="00DB7B1C" w:rsidRDefault="00DB7B1C" w:rsidP="00897AD0">
      <w:pPr>
        <w:pStyle w:val="Heading2"/>
        <w:spacing w:line="240" w:lineRule="auto"/>
      </w:pPr>
    </w:p>
    <w:p w14:paraId="219642A3" w14:textId="77777777" w:rsidR="00DB7B1C" w:rsidRDefault="00DB7B1C" w:rsidP="00DB7B1C">
      <w:pPr>
        <w:rPr>
          <w:rFonts w:eastAsiaTheme="majorEastAsia" w:cstheme="majorBidi"/>
          <w:color w:val="003865" w:themeColor="accent1"/>
          <w:sz w:val="32"/>
          <w:szCs w:val="32"/>
          <w:lang w:bidi="en-US"/>
        </w:rPr>
      </w:pPr>
      <w:r>
        <w:br w:type="page"/>
      </w:r>
    </w:p>
    <w:p w14:paraId="4A4E3353" w14:textId="332496D3" w:rsidR="007E0F0A" w:rsidRPr="00897AD0" w:rsidRDefault="007E0F0A" w:rsidP="00897AD0">
      <w:pPr>
        <w:pStyle w:val="Heading2"/>
        <w:spacing w:line="240" w:lineRule="auto"/>
      </w:pPr>
      <w:r>
        <w:lastRenderedPageBreak/>
        <w:t xml:space="preserve">SECTION 4: EXPERIENCE AND CAPACITY FOR EFFORTS </w:t>
      </w:r>
      <w:r w:rsidR="00184F09">
        <w:t xml:space="preserve">TO SUPPORT TEACHERS </w:t>
      </w:r>
      <w:r>
        <w:t>(</w:t>
      </w:r>
      <w:r w:rsidR="00FC0684">
        <w:t>20</w:t>
      </w:r>
      <w:r>
        <w:t xml:space="preserve"> </w:t>
      </w:r>
      <w:r w:rsidR="3194D01C">
        <w:t>P</w:t>
      </w:r>
      <w:r>
        <w:t>oints)</w:t>
      </w:r>
    </w:p>
    <w:p w14:paraId="3513C335" w14:textId="7DA5959F" w:rsidR="007E0F0A" w:rsidRPr="0060752F" w:rsidRDefault="0060752F" w:rsidP="0060752F">
      <w:pPr>
        <w:rPr>
          <w:rFonts w:eastAsia="Calibri" w:cstheme="minorHAnsi"/>
          <w:lang w:bidi="en-US"/>
        </w:rPr>
      </w:pPr>
      <w:r w:rsidRPr="00344E33">
        <w:rPr>
          <w:rFonts w:eastAsia="Calibri" w:cstheme="minorHAnsi"/>
          <w:lang w:bidi="en-US"/>
        </w:rPr>
        <w:t xml:space="preserve">Describe existing or prior efforts in your district(s) or school(s) relevant to your proposal, focusing on the experience and capacity of your district or coalition to successfully implement the proposed activities.  </w:t>
      </w:r>
      <w:r w:rsidR="00184F09">
        <w:rPr>
          <w:rFonts w:eastAsia="Calibri"/>
          <w:bCs/>
          <w:lang w:bidi="en-US"/>
        </w:rPr>
        <w:br/>
      </w:r>
    </w:p>
    <w:p w14:paraId="0ACA26E9" w14:textId="361DFAAB" w:rsidR="00DB7B1C" w:rsidRPr="00D4263B" w:rsidRDefault="00184F09" w:rsidP="00DB7B1C">
      <w:pPr>
        <w:jc w:val="center"/>
        <w:rPr>
          <w:rFonts w:cstheme="minorHAnsi"/>
          <w:b/>
        </w:rPr>
      </w:pPr>
      <w:r>
        <w:br/>
      </w:r>
      <w:r w:rsidR="00DB7B1C">
        <w:br/>
      </w:r>
      <w:r w:rsidR="00DB7B1C">
        <w:br/>
      </w:r>
      <w:r w:rsidR="00DB7B1C">
        <w:br/>
      </w:r>
      <w:r w:rsidR="00DB7B1C">
        <w:rPr>
          <w:rFonts w:cstheme="minorHAnsi"/>
          <w:b/>
        </w:rPr>
        <w:br/>
      </w:r>
      <w:r w:rsidR="00DB7B1C">
        <w:rPr>
          <w:rFonts w:cstheme="minorHAnsi"/>
          <w:b/>
        </w:rPr>
        <w:br/>
      </w:r>
    </w:p>
    <w:p w14:paraId="6F60595D" w14:textId="14E0FD84" w:rsidR="007E0F0A" w:rsidRDefault="007E0F0A" w:rsidP="007E0F0A">
      <w:pPr>
        <w:ind w:left="500"/>
      </w:pPr>
    </w:p>
    <w:p w14:paraId="457CAC94" w14:textId="641BB972" w:rsidR="00DB7B1C" w:rsidRDefault="00DB7B1C">
      <w:pPr>
        <w:spacing w:before="120" w:after="0" w:line="271" w:lineRule="auto"/>
        <w:rPr>
          <w:rFonts w:ascii="Calibri" w:eastAsia="Times New Roman" w:hAnsi="Calibri" w:cs="Times New Roman"/>
          <w:b/>
          <w:color w:val="003865"/>
          <w:sz w:val="32"/>
          <w:szCs w:val="32"/>
          <w:lang w:bidi="en-US"/>
        </w:rPr>
      </w:pPr>
      <w:r>
        <w:rPr>
          <w:sz w:val="32"/>
          <w:szCs w:val="32"/>
        </w:rPr>
        <w:br w:type="page"/>
      </w:r>
    </w:p>
    <w:p w14:paraId="5A1C7B11" w14:textId="77777777" w:rsidR="00DB7B1C" w:rsidRDefault="00DB7B1C" w:rsidP="00DB7B1C">
      <w:pPr>
        <w:rPr>
          <w:rFonts w:ascii="Calibri" w:eastAsia="Times New Roman" w:hAnsi="Calibri" w:cs="Times New Roman"/>
          <w:color w:val="003865"/>
          <w:lang w:bidi="en-US"/>
        </w:rPr>
      </w:pPr>
    </w:p>
    <w:p w14:paraId="494FD127" w14:textId="78F4600A" w:rsidR="007E0F0A" w:rsidRPr="0050100C" w:rsidRDefault="007E0F0A" w:rsidP="007E0F0A">
      <w:pPr>
        <w:pStyle w:val="Heading1"/>
        <w:rPr>
          <w:sz w:val="32"/>
          <w:szCs w:val="32"/>
        </w:rPr>
      </w:pPr>
      <w:r w:rsidRPr="1DD2C8D8">
        <w:rPr>
          <w:sz w:val="32"/>
          <w:szCs w:val="32"/>
        </w:rPr>
        <w:t xml:space="preserve">SECTION </w:t>
      </w:r>
      <w:r w:rsidR="00FC0684">
        <w:rPr>
          <w:sz w:val="32"/>
          <w:szCs w:val="32"/>
        </w:rPr>
        <w:t>5</w:t>
      </w:r>
      <w:r w:rsidRPr="1DD2C8D8">
        <w:rPr>
          <w:sz w:val="32"/>
          <w:szCs w:val="32"/>
        </w:rPr>
        <w:t xml:space="preserve">: EXCEL BUDGET WITH DESCRIPTIONS (5 </w:t>
      </w:r>
      <w:r w:rsidR="2F003595" w:rsidRPr="1DD2C8D8">
        <w:rPr>
          <w:sz w:val="32"/>
          <w:szCs w:val="32"/>
        </w:rPr>
        <w:t>P</w:t>
      </w:r>
      <w:r w:rsidRPr="1DD2C8D8">
        <w:rPr>
          <w:sz w:val="32"/>
          <w:szCs w:val="32"/>
        </w:rPr>
        <w:t>oints)</w:t>
      </w:r>
    </w:p>
    <w:p w14:paraId="4AAD1FA5" w14:textId="69229CC5" w:rsidR="0060752F" w:rsidRPr="007C67CF" w:rsidRDefault="0060752F" w:rsidP="0060752F">
      <w:pPr>
        <w:widowControl w:val="0"/>
        <w:tabs>
          <w:tab w:val="left" w:pos="501"/>
        </w:tabs>
        <w:autoSpaceDE w:val="0"/>
        <w:autoSpaceDN w:val="0"/>
        <w:ind w:left="140" w:right="424"/>
        <w:rPr>
          <w:rFonts w:eastAsia="Calibri" w:cstheme="minorHAnsi"/>
          <w:lang w:bidi="en-US"/>
        </w:rPr>
      </w:pPr>
      <w:r w:rsidRPr="007C67CF">
        <w:rPr>
          <w:rFonts w:eastAsia="Calibri" w:cstheme="minorHAnsi"/>
          <w:lang w:bidi="en-US"/>
        </w:rPr>
        <w:t>Create and attach a</w:t>
      </w:r>
      <w:r w:rsidRPr="000D278A">
        <w:rPr>
          <w:rFonts w:eastAsia="Calibri" w:cstheme="minorHAnsi"/>
          <w:b/>
          <w:lang w:bidi="en-US"/>
        </w:rPr>
        <w:t xml:space="preserve"> plainly formatted</w:t>
      </w:r>
      <w:r w:rsidRPr="007C67CF">
        <w:rPr>
          <w:rFonts w:eastAsia="Calibri" w:cstheme="minorHAnsi"/>
          <w:lang w:bidi="en-US"/>
        </w:rPr>
        <w:t xml:space="preserve"> Excel budget for the requested grant funds. Specify the grant amount requested and detail all </w:t>
      </w:r>
      <w:r w:rsidRPr="007C67CF">
        <w:rPr>
          <w:rFonts w:eastAsia="Calibri" w:cstheme="minorHAnsi"/>
          <w:b/>
          <w:i/>
          <w:lang w:bidi="en-US"/>
        </w:rPr>
        <w:t xml:space="preserve">necessary and reasonable </w:t>
      </w:r>
      <w:r w:rsidRPr="007C67CF">
        <w:rPr>
          <w:rFonts w:eastAsia="Calibri" w:cstheme="minorHAnsi"/>
          <w:lang w:bidi="en-US"/>
        </w:rPr>
        <w:t xml:space="preserve">expenditures anticipated during the project period that align with project goals and activities. Necessary means it is important to the success of the project. Reasonable means that fair market price is paid for the item or services. </w:t>
      </w:r>
    </w:p>
    <w:p w14:paraId="23D16910" w14:textId="6FF727FE" w:rsidR="007E0F0A" w:rsidRPr="002E5A7A" w:rsidRDefault="0060752F" w:rsidP="0060752F">
      <w:pPr>
        <w:widowControl w:val="0"/>
        <w:autoSpaceDE w:val="0"/>
        <w:autoSpaceDN w:val="0"/>
        <w:spacing w:before="199"/>
        <w:ind w:left="140"/>
        <w:outlineLvl w:val="2"/>
        <w:rPr>
          <w:rFonts w:eastAsia="Calibri"/>
          <w:lang w:bidi="en-US"/>
        </w:rPr>
      </w:pPr>
      <w:r w:rsidRPr="000D278A">
        <w:rPr>
          <w:rFonts w:eastAsia="Calibri" w:cstheme="minorHAnsi"/>
          <w:b/>
          <w:lang w:bidi="en-US"/>
        </w:rPr>
        <w:t>Submissions with decorative colors, logos, non-standard fonts, blocked out sections, and/or information related to other grants or prior awards will be returned</w:t>
      </w:r>
      <w:r>
        <w:rPr>
          <w:rFonts w:eastAsia="Calibri" w:cstheme="minorHAnsi"/>
          <w:b/>
          <w:lang w:bidi="en-US"/>
        </w:rPr>
        <w:t xml:space="preserve"> for revision. </w:t>
      </w:r>
      <w:r>
        <w:rPr>
          <w:rFonts w:eastAsia="Calibri" w:cstheme="minorHAnsi"/>
          <w:lang w:bidi="en-US"/>
        </w:rPr>
        <w:t>The budget m</w:t>
      </w:r>
      <w:r w:rsidRPr="000D278A">
        <w:rPr>
          <w:rFonts w:eastAsia="Calibri" w:cstheme="minorHAnsi"/>
          <w:lang w:bidi="en-US"/>
        </w:rPr>
        <w:t xml:space="preserve">ust include a brief narrative description of each line-item. </w:t>
      </w:r>
      <w:r>
        <w:rPr>
          <w:rFonts w:eastAsia="Calibri" w:cstheme="minorHAnsi"/>
          <w:lang w:bidi="en-US"/>
        </w:rPr>
        <w:br/>
      </w:r>
      <w:r>
        <w:rPr>
          <w:rFonts w:eastAsia="Calibri" w:cstheme="minorHAnsi"/>
          <w:lang w:bidi="en-US"/>
        </w:rPr>
        <w:br/>
      </w:r>
      <w:r w:rsidRPr="000D278A">
        <w:rPr>
          <w:rFonts w:eastAsia="Calibri" w:cstheme="minorHAnsi"/>
          <w:lang w:bidi="en-US"/>
        </w:rPr>
        <w:t>Please use the suggested format below</w:t>
      </w:r>
      <w:r w:rsidRPr="007C67CF">
        <w:rPr>
          <w:rFonts w:eastAsia="Calibri" w:cstheme="minorHAnsi"/>
          <w:lang w:bidi="en-US"/>
        </w:rPr>
        <w:t xml:space="preserve">: </w:t>
      </w:r>
    </w:p>
    <w:tbl>
      <w:tblPr>
        <w:tblStyle w:val="TableGrid"/>
        <w:tblW w:w="0" w:type="auto"/>
        <w:tblInd w:w="140" w:type="dxa"/>
        <w:tblLook w:val="04A0" w:firstRow="1" w:lastRow="0" w:firstColumn="1" w:lastColumn="0" w:noHBand="0" w:noVBand="1"/>
        <w:tblCaption w:val="Section 7 Excel Budget with Descriptions (5 Points) "/>
        <w:tblDescription w:val="The suggested format using Excel is to list items, amounts, and descriptions under the headings Program Item, Budget Amount, and Narrative Description with a Total Requested aount at the bottom."/>
      </w:tblPr>
      <w:tblGrid>
        <w:gridCol w:w="3154"/>
        <w:gridCol w:w="3142"/>
        <w:gridCol w:w="3159"/>
      </w:tblGrid>
      <w:tr w:rsidR="007E0F0A" w14:paraId="6CC2BFD6" w14:textId="77777777" w:rsidTr="00624467">
        <w:trPr>
          <w:trHeight w:val="545"/>
          <w:tblHeader/>
        </w:trPr>
        <w:tc>
          <w:tcPr>
            <w:tcW w:w="3154" w:type="dxa"/>
          </w:tcPr>
          <w:p w14:paraId="33B848EE" w14:textId="77777777" w:rsidR="007E0F0A" w:rsidRPr="002E7BB9" w:rsidRDefault="007E0F0A" w:rsidP="005975FD">
            <w:pPr>
              <w:widowControl w:val="0"/>
              <w:tabs>
                <w:tab w:val="left" w:pos="501"/>
              </w:tabs>
              <w:autoSpaceDE w:val="0"/>
              <w:autoSpaceDN w:val="0"/>
              <w:ind w:right="424"/>
              <w:rPr>
                <w:rFonts w:eastAsia="Calibri"/>
                <w:b/>
                <w:lang w:bidi="en-US"/>
              </w:rPr>
            </w:pPr>
            <w:r>
              <w:rPr>
                <w:rFonts w:eastAsia="Calibri"/>
                <w:b/>
                <w:lang w:bidi="en-US"/>
              </w:rPr>
              <w:t>Program Item</w:t>
            </w:r>
          </w:p>
        </w:tc>
        <w:tc>
          <w:tcPr>
            <w:tcW w:w="3142" w:type="dxa"/>
          </w:tcPr>
          <w:p w14:paraId="3FD29C31" w14:textId="77777777" w:rsidR="007E0F0A" w:rsidRPr="002E7BB9" w:rsidRDefault="007E0F0A" w:rsidP="005975FD">
            <w:pPr>
              <w:widowControl w:val="0"/>
              <w:tabs>
                <w:tab w:val="left" w:pos="501"/>
              </w:tabs>
              <w:autoSpaceDE w:val="0"/>
              <w:autoSpaceDN w:val="0"/>
              <w:ind w:right="424"/>
              <w:rPr>
                <w:rFonts w:eastAsia="Calibri"/>
                <w:b/>
                <w:lang w:bidi="en-US"/>
              </w:rPr>
            </w:pPr>
            <w:r>
              <w:rPr>
                <w:rFonts w:eastAsia="Calibri"/>
                <w:b/>
                <w:lang w:bidi="en-US"/>
              </w:rPr>
              <w:t>Budget Amount</w:t>
            </w:r>
          </w:p>
        </w:tc>
        <w:tc>
          <w:tcPr>
            <w:tcW w:w="3159" w:type="dxa"/>
          </w:tcPr>
          <w:p w14:paraId="0DBED374" w14:textId="77777777" w:rsidR="007E0F0A" w:rsidRPr="002E7BB9" w:rsidRDefault="007E0F0A" w:rsidP="005975FD">
            <w:pPr>
              <w:widowControl w:val="0"/>
              <w:tabs>
                <w:tab w:val="left" w:pos="501"/>
              </w:tabs>
              <w:autoSpaceDE w:val="0"/>
              <w:autoSpaceDN w:val="0"/>
              <w:ind w:right="424"/>
              <w:rPr>
                <w:rFonts w:eastAsia="Calibri"/>
                <w:b/>
                <w:lang w:bidi="en-US"/>
              </w:rPr>
            </w:pPr>
            <w:r>
              <w:rPr>
                <w:rFonts w:eastAsia="Calibri"/>
                <w:b/>
                <w:lang w:bidi="en-US"/>
              </w:rPr>
              <w:t>Narrative Description</w:t>
            </w:r>
          </w:p>
        </w:tc>
      </w:tr>
      <w:tr w:rsidR="007E0F0A" w14:paraId="033E7474" w14:textId="77777777" w:rsidTr="005975FD">
        <w:trPr>
          <w:trHeight w:val="277"/>
        </w:trPr>
        <w:tc>
          <w:tcPr>
            <w:tcW w:w="3154" w:type="dxa"/>
          </w:tcPr>
          <w:p w14:paraId="06466583" w14:textId="77777777" w:rsidR="007E0F0A" w:rsidRDefault="007E0F0A" w:rsidP="005975FD">
            <w:pPr>
              <w:widowControl w:val="0"/>
              <w:tabs>
                <w:tab w:val="left" w:pos="501"/>
              </w:tabs>
              <w:autoSpaceDE w:val="0"/>
              <w:autoSpaceDN w:val="0"/>
              <w:ind w:right="424"/>
              <w:rPr>
                <w:rFonts w:eastAsia="Calibri"/>
                <w:lang w:bidi="en-US"/>
              </w:rPr>
            </w:pPr>
            <w:r>
              <w:rPr>
                <w:rFonts w:eastAsia="Calibri"/>
                <w:lang w:bidi="en-US"/>
              </w:rPr>
              <w:t>Item A</w:t>
            </w:r>
          </w:p>
        </w:tc>
        <w:tc>
          <w:tcPr>
            <w:tcW w:w="3142" w:type="dxa"/>
          </w:tcPr>
          <w:p w14:paraId="55B1144D" w14:textId="77777777" w:rsidR="007E0F0A" w:rsidRDefault="007E0F0A" w:rsidP="005975FD">
            <w:pPr>
              <w:widowControl w:val="0"/>
              <w:tabs>
                <w:tab w:val="left" w:pos="501"/>
              </w:tabs>
              <w:autoSpaceDE w:val="0"/>
              <w:autoSpaceDN w:val="0"/>
              <w:ind w:right="424"/>
              <w:rPr>
                <w:rFonts w:eastAsia="Calibri"/>
                <w:lang w:bidi="en-US"/>
              </w:rPr>
            </w:pPr>
            <w:r>
              <w:rPr>
                <w:rFonts w:eastAsia="Calibri"/>
                <w:lang w:bidi="en-US"/>
              </w:rPr>
              <w:t>$X</w:t>
            </w:r>
          </w:p>
        </w:tc>
        <w:tc>
          <w:tcPr>
            <w:tcW w:w="3159" w:type="dxa"/>
          </w:tcPr>
          <w:p w14:paraId="0564B348" w14:textId="77777777" w:rsidR="007E0F0A" w:rsidRDefault="007E0F0A" w:rsidP="005975FD">
            <w:pPr>
              <w:widowControl w:val="0"/>
              <w:tabs>
                <w:tab w:val="left" w:pos="501"/>
              </w:tabs>
              <w:autoSpaceDE w:val="0"/>
              <w:autoSpaceDN w:val="0"/>
              <w:ind w:right="424"/>
              <w:rPr>
                <w:rFonts w:eastAsia="Calibri"/>
                <w:lang w:bidi="en-US"/>
              </w:rPr>
            </w:pPr>
            <w:r>
              <w:rPr>
                <w:rFonts w:eastAsia="Calibri"/>
                <w:lang w:bidi="en-US"/>
              </w:rPr>
              <w:t>Abcdefghijklmno….</w:t>
            </w:r>
          </w:p>
        </w:tc>
      </w:tr>
      <w:tr w:rsidR="007E0F0A" w14:paraId="6EB8858C" w14:textId="77777777" w:rsidTr="005975FD">
        <w:trPr>
          <w:trHeight w:val="267"/>
        </w:trPr>
        <w:tc>
          <w:tcPr>
            <w:tcW w:w="3154" w:type="dxa"/>
          </w:tcPr>
          <w:p w14:paraId="0E062876" w14:textId="77777777" w:rsidR="007E0F0A" w:rsidRDefault="007E0F0A" w:rsidP="005975FD">
            <w:pPr>
              <w:widowControl w:val="0"/>
              <w:tabs>
                <w:tab w:val="left" w:pos="501"/>
              </w:tabs>
              <w:autoSpaceDE w:val="0"/>
              <w:autoSpaceDN w:val="0"/>
              <w:ind w:right="424"/>
              <w:rPr>
                <w:rFonts w:eastAsia="Calibri"/>
                <w:lang w:bidi="en-US"/>
              </w:rPr>
            </w:pPr>
            <w:r>
              <w:rPr>
                <w:rFonts w:eastAsia="Calibri"/>
                <w:lang w:bidi="en-US"/>
              </w:rPr>
              <w:t>Item B</w:t>
            </w:r>
          </w:p>
        </w:tc>
        <w:tc>
          <w:tcPr>
            <w:tcW w:w="3142" w:type="dxa"/>
          </w:tcPr>
          <w:p w14:paraId="1D4AF1B1" w14:textId="77777777" w:rsidR="007E0F0A" w:rsidRDefault="007E0F0A" w:rsidP="005975FD">
            <w:pPr>
              <w:widowControl w:val="0"/>
              <w:tabs>
                <w:tab w:val="left" w:pos="501"/>
              </w:tabs>
              <w:autoSpaceDE w:val="0"/>
              <w:autoSpaceDN w:val="0"/>
              <w:ind w:right="424"/>
              <w:rPr>
                <w:rFonts w:eastAsia="Calibri"/>
                <w:lang w:bidi="en-US"/>
              </w:rPr>
            </w:pPr>
            <w:r>
              <w:rPr>
                <w:rFonts w:eastAsia="Calibri"/>
                <w:lang w:bidi="en-US"/>
              </w:rPr>
              <w:t>$X</w:t>
            </w:r>
          </w:p>
        </w:tc>
        <w:tc>
          <w:tcPr>
            <w:tcW w:w="3159" w:type="dxa"/>
          </w:tcPr>
          <w:p w14:paraId="5F26CDF8" w14:textId="77777777" w:rsidR="007E0F0A" w:rsidRDefault="007E0F0A" w:rsidP="005975FD">
            <w:pPr>
              <w:widowControl w:val="0"/>
              <w:tabs>
                <w:tab w:val="left" w:pos="501"/>
              </w:tabs>
              <w:autoSpaceDE w:val="0"/>
              <w:autoSpaceDN w:val="0"/>
              <w:ind w:right="424"/>
              <w:rPr>
                <w:rFonts w:eastAsia="Calibri"/>
                <w:lang w:bidi="en-US"/>
              </w:rPr>
            </w:pPr>
            <w:r>
              <w:rPr>
                <w:rFonts w:eastAsia="Calibri"/>
                <w:lang w:bidi="en-US"/>
              </w:rPr>
              <w:t>Abcdefghijklmno….</w:t>
            </w:r>
          </w:p>
        </w:tc>
      </w:tr>
      <w:tr w:rsidR="007E0F0A" w14:paraId="251DA025" w14:textId="77777777" w:rsidTr="005975FD">
        <w:trPr>
          <w:trHeight w:val="277"/>
        </w:trPr>
        <w:tc>
          <w:tcPr>
            <w:tcW w:w="3154" w:type="dxa"/>
          </w:tcPr>
          <w:p w14:paraId="37E83FA0" w14:textId="77777777" w:rsidR="007E0F0A" w:rsidRDefault="007E0F0A" w:rsidP="005975FD">
            <w:pPr>
              <w:widowControl w:val="0"/>
              <w:tabs>
                <w:tab w:val="left" w:pos="501"/>
              </w:tabs>
              <w:autoSpaceDE w:val="0"/>
              <w:autoSpaceDN w:val="0"/>
              <w:ind w:right="424"/>
              <w:rPr>
                <w:rFonts w:eastAsia="Calibri"/>
                <w:lang w:bidi="en-US"/>
              </w:rPr>
            </w:pPr>
          </w:p>
        </w:tc>
        <w:tc>
          <w:tcPr>
            <w:tcW w:w="3142" w:type="dxa"/>
          </w:tcPr>
          <w:p w14:paraId="63DDA907" w14:textId="77777777" w:rsidR="007E0F0A" w:rsidRDefault="007E0F0A" w:rsidP="005975FD">
            <w:pPr>
              <w:widowControl w:val="0"/>
              <w:tabs>
                <w:tab w:val="left" w:pos="501"/>
              </w:tabs>
              <w:autoSpaceDE w:val="0"/>
              <w:autoSpaceDN w:val="0"/>
              <w:ind w:right="424"/>
              <w:rPr>
                <w:rFonts w:eastAsia="Calibri"/>
                <w:lang w:bidi="en-US"/>
              </w:rPr>
            </w:pPr>
          </w:p>
        </w:tc>
        <w:tc>
          <w:tcPr>
            <w:tcW w:w="3159" w:type="dxa"/>
          </w:tcPr>
          <w:p w14:paraId="49AA4B75" w14:textId="77777777" w:rsidR="007E0F0A" w:rsidRDefault="007E0F0A" w:rsidP="005975FD">
            <w:pPr>
              <w:widowControl w:val="0"/>
              <w:tabs>
                <w:tab w:val="left" w:pos="501"/>
              </w:tabs>
              <w:autoSpaceDE w:val="0"/>
              <w:autoSpaceDN w:val="0"/>
              <w:ind w:right="424"/>
              <w:rPr>
                <w:rFonts w:eastAsia="Calibri"/>
                <w:lang w:bidi="en-US"/>
              </w:rPr>
            </w:pPr>
          </w:p>
        </w:tc>
      </w:tr>
      <w:tr w:rsidR="007E0F0A" w14:paraId="0664D983" w14:textId="77777777" w:rsidTr="005975FD">
        <w:trPr>
          <w:trHeight w:val="277"/>
        </w:trPr>
        <w:tc>
          <w:tcPr>
            <w:tcW w:w="3154" w:type="dxa"/>
          </w:tcPr>
          <w:p w14:paraId="7C9580B5" w14:textId="77777777" w:rsidR="007E0F0A" w:rsidRDefault="007E0F0A" w:rsidP="005975FD">
            <w:pPr>
              <w:widowControl w:val="0"/>
              <w:tabs>
                <w:tab w:val="left" w:pos="501"/>
              </w:tabs>
              <w:autoSpaceDE w:val="0"/>
              <w:autoSpaceDN w:val="0"/>
              <w:ind w:right="424"/>
              <w:rPr>
                <w:rFonts w:eastAsia="Calibri"/>
                <w:lang w:bidi="en-US"/>
              </w:rPr>
            </w:pPr>
          </w:p>
        </w:tc>
        <w:tc>
          <w:tcPr>
            <w:tcW w:w="3142" w:type="dxa"/>
          </w:tcPr>
          <w:p w14:paraId="0E7794B8" w14:textId="77777777" w:rsidR="007E0F0A" w:rsidRDefault="007E0F0A" w:rsidP="005975FD">
            <w:pPr>
              <w:widowControl w:val="0"/>
              <w:tabs>
                <w:tab w:val="left" w:pos="501"/>
              </w:tabs>
              <w:autoSpaceDE w:val="0"/>
              <w:autoSpaceDN w:val="0"/>
              <w:ind w:right="424"/>
              <w:rPr>
                <w:rFonts w:eastAsia="Calibri"/>
                <w:lang w:bidi="en-US"/>
              </w:rPr>
            </w:pPr>
          </w:p>
        </w:tc>
        <w:tc>
          <w:tcPr>
            <w:tcW w:w="3159" w:type="dxa"/>
          </w:tcPr>
          <w:p w14:paraId="1C911F27" w14:textId="77777777" w:rsidR="007E0F0A" w:rsidRDefault="007E0F0A" w:rsidP="005975FD">
            <w:pPr>
              <w:widowControl w:val="0"/>
              <w:tabs>
                <w:tab w:val="left" w:pos="501"/>
              </w:tabs>
              <w:autoSpaceDE w:val="0"/>
              <w:autoSpaceDN w:val="0"/>
              <w:ind w:right="424"/>
              <w:rPr>
                <w:rFonts w:eastAsia="Calibri"/>
                <w:lang w:bidi="en-US"/>
              </w:rPr>
            </w:pPr>
          </w:p>
        </w:tc>
      </w:tr>
      <w:tr w:rsidR="007E0F0A" w14:paraId="47FF62E9" w14:textId="77777777" w:rsidTr="005975FD">
        <w:trPr>
          <w:trHeight w:val="545"/>
        </w:trPr>
        <w:tc>
          <w:tcPr>
            <w:tcW w:w="3154" w:type="dxa"/>
          </w:tcPr>
          <w:p w14:paraId="65F92EDC" w14:textId="77777777" w:rsidR="007E0F0A" w:rsidRPr="002E7BB9" w:rsidRDefault="007E0F0A" w:rsidP="005975FD">
            <w:pPr>
              <w:widowControl w:val="0"/>
              <w:tabs>
                <w:tab w:val="left" w:pos="501"/>
              </w:tabs>
              <w:autoSpaceDE w:val="0"/>
              <w:autoSpaceDN w:val="0"/>
              <w:ind w:right="424"/>
              <w:rPr>
                <w:rFonts w:eastAsia="Calibri"/>
                <w:b/>
                <w:lang w:bidi="en-US"/>
              </w:rPr>
            </w:pPr>
            <w:r>
              <w:rPr>
                <w:rFonts w:eastAsia="Calibri"/>
                <w:b/>
                <w:lang w:bidi="en-US"/>
              </w:rPr>
              <w:t>Total Requested:</w:t>
            </w:r>
          </w:p>
        </w:tc>
        <w:tc>
          <w:tcPr>
            <w:tcW w:w="3142" w:type="dxa"/>
          </w:tcPr>
          <w:p w14:paraId="23879793" w14:textId="77777777" w:rsidR="007E0F0A" w:rsidRDefault="007E0F0A" w:rsidP="005975FD">
            <w:pPr>
              <w:widowControl w:val="0"/>
              <w:tabs>
                <w:tab w:val="left" w:pos="501"/>
              </w:tabs>
              <w:autoSpaceDE w:val="0"/>
              <w:autoSpaceDN w:val="0"/>
              <w:ind w:right="424"/>
              <w:rPr>
                <w:rFonts w:eastAsia="Calibri"/>
                <w:lang w:bidi="en-US"/>
              </w:rPr>
            </w:pPr>
            <w:r>
              <w:rPr>
                <w:rFonts w:eastAsia="Calibri"/>
                <w:lang w:bidi="en-US"/>
              </w:rPr>
              <w:t>$X</w:t>
            </w:r>
          </w:p>
        </w:tc>
        <w:tc>
          <w:tcPr>
            <w:tcW w:w="3159" w:type="dxa"/>
          </w:tcPr>
          <w:p w14:paraId="23CE9A3A" w14:textId="77777777" w:rsidR="007E0F0A" w:rsidRDefault="007E0F0A" w:rsidP="005975FD">
            <w:pPr>
              <w:widowControl w:val="0"/>
              <w:tabs>
                <w:tab w:val="left" w:pos="501"/>
              </w:tabs>
              <w:autoSpaceDE w:val="0"/>
              <w:autoSpaceDN w:val="0"/>
              <w:ind w:right="424"/>
              <w:rPr>
                <w:rFonts w:eastAsia="Calibri"/>
                <w:lang w:bidi="en-US"/>
              </w:rPr>
            </w:pPr>
          </w:p>
        </w:tc>
      </w:tr>
    </w:tbl>
    <w:p w14:paraId="01A03254" w14:textId="77777777" w:rsidR="0060752F" w:rsidRDefault="0060752F" w:rsidP="0060752F">
      <w:pPr>
        <w:widowControl w:val="0"/>
        <w:tabs>
          <w:tab w:val="left" w:pos="501"/>
        </w:tabs>
        <w:autoSpaceDE w:val="0"/>
        <w:autoSpaceDN w:val="0"/>
        <w:spacing w:before="121"/>
        <w:ind w:right="424"/>
        <w:rPr>
          <w:rFonts w:eastAsia="Calibri"/>
        </w:rPr>
      </w:pPr>
    </w:p>
    <w:p w14:paraId="76AD60E3" w14:textId="106EADEA" w:rsidR="00DB7B1C" w:rsidRPr="0060752F" w:rsidRDefault="0060752F" w:rsidP="0060752F">
      <w:pPr>
        <w:widowControl w:val="0"/>
        <w:tabs>
          <w:tab w:val="left" w:pos="501"/>
        </w:tabs>
        <w:autoSpaceDE w:val="0"/>
        <w:autoSpaceDN w:val="0"/>
        <w:spacing w:before="121"/>
        <w:ind w:right="424"/>
        <w:rPr>
          <w:rFonts w:eastAsia="Calibri" w:cstheme="minorHAnsi"/>
          <w:lang w:bidi="en-US"/>
        </w:rPr>
      </w:pPr>
      <w:r w:rsidRPr="007C67CF">
        <w:rPr>
          <w:rFonts w:eastAsia="Calibri" w:cstheme="minorHAnsi"/>
          <w:lang w:bidi="en-US"/>
        </w:rPr>
        <w:t>Reviewers should be able to determine if the budget aligns with the project activities and primary purpose of the</w:t>
      </w:r>
      <w:r w:rsidRPr="007C67CF">
        <w:rPr>
          <w:rFonts w:eastAsia="Calibri" w:cstheme="minorHAnsi"/>
          <w:spacing w:val="-6"/>
          <w:lang w:bidi="en-US"/>
        </w:rPr>
        <w:t xml:space="preserve"> </w:t>
      </w:r>
      <w:r w:rsidRPr="007C67CF">
        <w:rPr>
          <w:rFonts w:eastAsia="Calibri" w:cstheme="minorHAnsi"/>
          <w:lang w:bidi="en-US"/>
        </w:rPr>
        <w:t xml:space="preserve">funding. The planned budget expenses must be </w:t>
      </w:r>
      <w:r w:rsidRPr="007C67CF">
        <w:rPr>
          <w:rFonts w:eastAsia="Calibri" w:cstheme="minorHAnsi"/>
          <w:b/>
          <w:lang w:bidi="en-US"/>
        </w:rPr>
        <w:t xml:space="preserve">necessary, reasonable </w:t>
      </w:r>
      <w:r w:rsidRPr="007C67CF">
        <w:rPr>
          <w:rFonts w:eastAsia="Calibri" w:cstheme="minorHAnsi"/>
          <w:lang w:bidi="en-US"/>
        </w:rPr>
        <w:t xml:space="preserve">and fundable by statute [see Appendix A]. </w:t>
      </w:r>
    </w:p>
    <w:p w14:paraId="52204CF2" w14:textId="3AF18865" w:rsidR="00DB7B1C" w:rsidRPr="00D4263B" w:rsidRDefault="00DB7B1C" w:rsidP="00DB7B1C">
      <w:pPr>
        <w:jc w:val="center"/>
        <w:rPr>
          <w:rFonts w:cstheme="minorHAnsi"/>
          <w:b/>
        </w:rPr>
      </w:pPr>
      <w:r>
        <w:rPr>
          <w:rFonts w:cstheme="minorHAnsi"/>
          <w:b/>
        </w:rPr>
        <w:br/>
      </w:r>
      <w:r>
        <w:rPr>
          <w:rFonts w:cstheme="minorHAnsi"/>
          <w:b/>
        </w:rPr>
        <w:br/>
      </w:r>
      <w:r>
        <w:rPr>
          <w:rFonts w:cstheme="minorHAnsi"/>
          <w:b/>
        </w:rPr>
        <w:br/>
      </w:r>
      <w:r>
        <w:rPr>
          <w:rFonts w:cstheme="minorHAnsi"/>
          <w:b/>
        </w:rPr>
        <w:br/>
      </w:r>
      <w:r w:rsidRPr="00D4263B">
        <w:rPr>
          <w:rFonts w:cstheme="minorHAnsi"/>
          <w:b/>
        </w:rPr>
        <w:t>REMAINDER OF THIS PAGE INTENTIONALLY LEFT BLANK</w:t>
      </w:r>
    </w:p>
    <w:p w14:paraId="14AD51E6" w14:textId="208A5A0D" w:rsidR="00C33A87" w:rsidRDefault="00DB7B1C" w:rsidP="007E0F0A">
      <w:pPr>
        <w:pStyle w:val="Heading2"/>
        <w:rPr>
          <w:rFonts w:eastAsia="Calibri"/>
          <w:b w:val="0"/>
          <w:color w:val="auto"/>
          <w:sz w:val="24"/>
          <w:szCs w:val="24"/>
        </w:rPr>
      </w:pPr>
      <w:r>
        <w:rPr>
          <w:rFonts w:eastAsia="Calibri"/>
          <w:b w:val="0"/>
          <w:color w:val="auto"/>
          <w:sz w:val="24"/>
          <w:szCs w:val="24"/>
        </w:rPr>
        <w:br/>
      </w:r>
      <w:r>
        <w:rPr>
          <w:rFonts w:eastAsia="Calibri"/>
          <w:b w:val="0"/>
          <w:color w:val="auto"/>
          <w:sz w:val="24"/>
          <w:szCs w:val="24"/>
        </w:rPr>
        <w:br/>
      </w:r>
      <w:r>
        <w:rPr>
          <w:rFonts w:eastAsia="Calibri"/>
          <w:b w:val="0"/>
          <w:color w:val="auto"/>
          <w:sz w:val="24"/>
          <w:szCs w:val="24"/>
        </w:rPr>
        <w:br/>
      </w:r>
    </w:p>
    <w:p w14:paraId="1547E213" w14:textId="77777777" w:rsidR="00C33A87" w:rsidRDefault="00C33A87" w:rsidP="007E0F0A">
      <w:pPr>
        <w:pStyle w:val="Heading2"/>
        <w:rPr>
          <w:rFonts w:eastAsia="Calibri"/>
          <w:b w:val="0"/>
          <w:color w:val="auto"/>
          <w:sz w:val="24"/>
          <w:szCs w:val="24"/>
        </w:rPr>
      </w:pPr>
    </w:p>
    <w:p w14:paraId="159F2D53" w14:textId="66ECC769" w:rsidR="00E7358D" w:rsidRPr="00947A5E" w:rsidRDefault="00C33A87" w:rsidP="00947A5E">
      <w:pPr>
        <w:spacing w:before="120" w:after="0" w:line="271" w:lineRule="auto"/>
        <w:rPr>
          <w:b/>
          <w:sz w:val="40"/>
          <w:szCs w:val="40"/>
        </w:rPr>
      </w:pPr>
      <w:r>
        <w:br w:type="page"/>
      </w:r>
      <w:r w:rsidRPr="00947A5E">
        <w:rPr>
          <w:b/>
          <w:color w:val="003865"/>
          <w:sz w:val="36"/>
          <w:szCs w:val="36"/>
        </w:rPr>
        <w:lastRenderedPageBreak/>
        <w:t xml:space="preserve">Grant Contract Agreements </w:t>
      </w:r>
      <w:r w:rsidR="00947A5E">
        <w:rPr>
          <w:b/>
          <w:color w:val="003865"/>
          <w:sz w:val="40"/>
          <w:szCs w:val="40"/>
        </w:rPr>
        <w:br/>
      </w:r>
      <w:r w:rsidRPr="007E0F0A">
        <w:rPr>
          <w:rFonts w:cstheme="minorHAnsi"/>
        </w:rPr>
        <w:t xml:space="preserve">State grant contract agreements are found in the </w:t>
      </w:r>
      <w:hyperlink r:id="rId15" w:history="1">
        <w:r w:rsidRPr="007E0F0A">
          <w:rPr>
            <w:rStyle w:val="Hyperlink"/>
            <w:rFonts w:cstheme="minorHAnsi"/>
          </w:rPr>
          <w:t>Forms and FAQs tab</w:t>
        </w:r>
      </w:hyperlink>
      <w:r w:rsidRPr="007E0F0A">
        <w:rPr>
          <w:rFonts w:cstheme="minorHAnsi"/>
        </w:rPr>
        <w:t xml:space="preserve"> located on the Office of Grants Management website. </w:t>
      </w:r>
      <w:r w:rsidR="007E0F0A" w:rsidRPr="0050100C">
        <w:rPr>
          <w:rFonts w:eastAsia="Calibri"/>
        </w:rPr>
        <w:br/>
      </w:r>
    </w:p>
    <w:p w14:paraId="305E9803" w14:textId="77777777" w:rsidR="00C33A87" w:rsidRPr="00947A5E" w:rsidRDefault="00C33A87" w:rsidP="00C33A87">
      <w:pPr>
        <w:pStyle w:val="Heading1"/>
        <w:rPr>
          <w:sz w:val="36"/>
          <w:szCs w:val="36"/>
        </w:rPr>
      </w:pPr>
      <w:r w:rsidRPr="00947A5E">
        <w:rPr>
          <w:sz w:val="36"/>
          <w:szCs w:val="36"/>
        </w:rPr>
        <w:t>Financial Review Process</w:t>
      </w:r>
    </w:p>
    <w:p w14:paraId="37FA6EAD" w14:textId="61543563" w:rsidR="00C33A87" w:rsidRPr="007E0F0A" w:rsidRDefault="00947A5E" w:rsidP="00C33A87">
      <w:pPr>
        <w:tabs>
          <w:tab w:val="left" w:pos="720"/>
        </w:tabs>
        <w:rPr>
          <w:rFonts w:cstheme="minorHAnsi"/>
        </w:rPr>
      </w:pPr>
      <w:r>
        <w:rPr>
          <w:rFonts w:cstheme="minorHAnsi"/>
        </w:rPr>
        <w:t xml:space="preserve">All organizations other than municipal school districts </w:t>
      </w:r>
      <w:r w:rsidRPr="007E0F0A">
        <w:rPr>
          <w:rFonts w:cstheme="minorHAnsi"/>
        </w:rPr>
        <w:t xml:space="preserve">must </w:t>
      </w:r>
      <w:r>
        <w:rPr>
          <w:rFonts w:cstheme="minorHAnsi"/>
        </w:rPr>
        <w:t>submit</w:t>
      </w:r>
      <w:r w:rsidRPr="007E0F0A">
        <w:rPr>
          <w:rFonts w:cstheme="minorHAnsi"/>
        </w:rPr>
        <w:t xml:space="preserve"> a financial review prior to receiving a grant award made of $25,000 and higher. </w:t>
      </w:r>
    </w:p>
    <w:p w14:paraId="1D74B68C" w14:textId="3F0CF953" w:rsidR="00C33A87" w:rsidRPr="007E0F0A" w:rsidRDefault="00C33A87" w:rsidP="00C33A87">
      <w:pPr>
        <w:tabs>
          <w:tab w:val="left" w:pos="720"/>
        </w:tabs>
        <w:rPr>
          <w:rFonts w:cstheme="minorHAnsi"/>
          <w:b/>
        </w:rPr>
      </w:pPr>
      <w:r w:rsidRPr="007E0F0A">
        <w:rPr>
          <w:rFonts w:cstheme="minorHAnsi"/>
        </w:rPr>
        <w:t xml:space="preserve">In order to comply with the </w:t>
      </w:r>
      <w:hyperlink r:id="rId16" w:history="1">
        <w:r w:rsidRPr="007E0F0A">
          <w:rPr>
            <w:rStyle w:val="Hyperlink"/>
            <w:rFonts w:cstheme="minorHAnsi"/>
          </w:rPr>
          <w:t>Policy on the Financial Review of Nongovernmental Organizations</w:t>
        </w:r>
      </w:hyperlink>
      <w:r w:rsidRPr="007E0F0A">
        <w:rPr>
          <w:rFonts w:cstheme="minorHAnsi"/>
        </w:rPr>
        <w:t xml:space="preserve"> </w:t>
      </w:r>
      <w:r w:rsidR="00947A5E">
        <w:rPr>
          <w:rFonts w:cstheme="minorHAnsi"/>
        </w:rPr>
        <w:t>a</w:t>
      </w:r>
      <w:r w:rsidR="00947A5E">
        <w:t xml:space="preserve">nd PELSB’s policy, </w:t>
      </w:r>
      <w:r w:rsidR="00947A5E" w:rsidRPr="007E0F0A">
        <w:rPr>
          <w:rFonts w:cstheme="minorHAnsi"/>
          <w:b/>
        </w:rPr>
        <w:t xml:space="preserve">one of the following documents </w:t>
      </w:r>
      <w:r w:rsidR="00947A5E">
        <w:rPr>
          <w:rFonts w:cstheme="minorHAnsi"/>
          <w:b/>
        </w:rPr>
        <w:t xml:space="preserve">must be included </w:t>
      </w:r>
      <w:r w:rsidR="00947A5E" w:rsidRPr="007E0F0A">
        <w:rPr>
          <w:rFonts w:cstheme="minorHAnsi"/>
          <w:b/>
        </w:rPr>
        <w:t xml:space="preserve">with your application. Please select the document </w:t>
      </w:r>
      <w:r w:rsidR="00947A5E">
        <w:rPr>
          <w:rFonts w:cstheme="minorHAnsi"/>
          <w:b/>
        </w:rPr>
        <w:t>that is</w:t>
      </w:r>
      <w:r w:rsidR="00947A5E" w:rsidRPr="007E0F0A">
        <w:rPr>
          <w:rFonts w:cstheme="minorHAnsi"/>
          <w:b/>
        </w:rPr>
        <w:t xml:space="preserve"> included.</w:t>
      </w:r>
    </w:p>
    <w:p w14:paraId="218BC837" w14:textId="77777777" w:rsidR="00C33A87" w:rsidRPr="007E0F0A" w:rsidRDefault="00C33A87" w:rsidP="00C33A87">
      <w:pPr>
        <w:pStyle w:val="ListParagraph"/>
        <w:numPr>
          <w:ilvl w:val="0"/>
          <w:numId w:val="48"/>
        </w:numPr>
        <w:tabs>
          <w:tab w:val="left" w:pos="720"/>
        </w:tabs>
        <w:spacing w:after="160" w:line="259" w:lineRule="auto"/>
        <w:rPr>
          <w:rFonts w:cstheme="minorHAnsi"/>
        </w:rPr>
      </w:pPr>
      <w:r w:rsidRPr="007E0F0A">
        <w:rPr>
          <w:rFonts w:cstheme="minorHAnsi"/>
        </w:rPr>
        <w:t>Grant applicants with annual income of under $50,000, or who have not been in existence long enough to have a completed IRS Form 990 or audit should submit their most recent board-reviewed financial statements.</w:t>
      </w:r>
    </w:p>
    <w:p w14:paraId="0A8CB808" w14:textId="77777777" w:rsidR="00C33A87" w:rsidRPr="007E0F0A" w:rsidRDefault="00C33A87" w:rsidP="00C33A87">
      <w:pPr>
        <w:pStyle w:val="ListParagraph"/>
        <w:numPr>
          <w:ilvl w:val="0"/>
          <w:numId w:val="0"/>
        </w:numPr>
        <w:tabs>
          <w:tab w:val="left" w:pos="720"/>
        </w:tabs>
        <w:spacing w:after="160" w:line="259" w:lineRule="auto"/>
        <w:ind w:left="1440"/>
        <w:rPr>
          <w:rFonts w:cstheme="minorHAnsi"/>
        </w:rPr>
      </w:pPr>
    </w:p>
    <w:p w14:paraId="537CBA69" w14:textId="77777777" w:rsidR="00C33A87" w:rsidRPr="007E0F0A" w:rsidRDefault="00C33A87" w:rsidP="00C33A87">
      <w:pPr>
        <w:pStyle w:val="ListParagraph"/>
        <w:numPr>
          <w:ilvl w:val="0"/>
          <w:numId w:val="48"/>
        </w:numPr>
        <w:tabs>
          <w:tab w:val="left" w:pos="720"/>
        </w:tabs>
        <w:spacing w:after="160" w:line="259" w:lineRule="auto"/>
        <w:rPr>
          <w:rFonts w:cstheme="minorHAnsi"/>
        </w:rPr>
      </w:pPr>
      <w:r w:rsidRPr="007E0F0A">
        <w:rPr>
          <w:rFonts w:cstheme="minorHAnsi"/>
        </w:rPr>
        <w:t xml:space="preserve">Grant applicants with total annual revenue of $50,000 or more and less than $750,000 should submit their most recent IRS Form 990. </w:t>
      </w:r>
    </w:p>
    <w:p w14:paraId="73082E20" w14:textId="77777777" w:rsidR="00C33A87" w:rsidRPr="007E0F0A" w:rsidRDefault="00C33A87" w:rsidP="00C33A87">
      <w:pPr>
        <w:pStyle w:val="ListParagraph"/>
        <w:numPr>
          <w:ilvl w:val="0"/>
          <w:numId w:val="0"/>
        </w:numPr>
        <w:tabs>
          <w:tab w:val="left" w:pos="720"/>
        </w:tabs>
        <w:spacing w:after="160" w:line="259" w:lineRule="auto"/>
        <w:ind w:left="1440"/>
        <w:rPr>
          <w:rFonts w:cstheme="minorHAnsi"/>
        </w:rPr>
      </w:pPr>
    </w:p>
    <w:p w14:paraId="1BDE759E" w14:textId="77777777" w:rsidR="00C33A87" w:rsidRPr="007E0F0A" w:rsidRDefault="00C33A87" w:rsidP="00C33A87">
      <w:pPr>
        <w:pStyle w:val="ListParagraph"/>
        <w:numPr>
          <w:ilvl w:val="0"/>
          <w:numId w:val="48"/>
        </w:numPr>
        <w:tabs>
          <w:tab w:val="left" w:pos="720"/>
        </w:tabs>
        <w:spacing w:after="160" w:line="259" w:lineRule="auto"/>
        <w:rPr>
          <w:rFonts w:cstheme="minorHAnsi"/>
          <w:b/>
          <w:u w:val="single"/>
        </w:rPr>
      </w:pPr>
      <w:r w:rsidRPr="007E0F0A">
        <w:rPr>
          <w:rFonts w:cstheme="minorHAnsi"/>
        </w:rPr>
        <w:t>Grant applicants with total annual revenue of over $750,000 should submit their most recent certified financial audit.</w:t>
      </w:r>
    </w:p>
    <w:p w14:paraId="4052E8C5" w14:textId="77777777" w:rsidR="00C33A87" w:rsidRDefault="00C33A87" w:rsidP="00C33A87"/>
    <w:p w14:paraId="22F68DA6" w14:textId="100D06A9" w:rsidR="00C33A87" w:rsidRDefault="00C33A87" w:rsidP="00C33A87">
      <w:pPr>
        <w:rPr>
          <w:lang w:bidi="en-US"/>
        </w:rPr>
      </w:pPr>
    </w:p>
    <w:p w14:paraId="67A4D7A5" w14:textId="77777777" w:rsidR="00C33A87" w:rsidRPr="00AB4D25" w:rsidRDefault="00C33A87" w:rsidP="00C33A87">
      <w:pPr>
        <w:pStyle w:val="Heading2"/>
        <w:rPr>
          <w:rFonts w:ascii="Calibri" w:hAnsi="Calibri"/>
          <w:sz w:val="24"/>
          <w:szCs w:val="24"/>
        </w:rPr>
      </w:pPr>
      <w:r>
        <w:rPr>
          <w:rFonts w:ascii="Calibri" w:hAnsi="Calibri"/>
          <w:sz w:val="24"/>
          <w:szCs w:val="24"/>
        </w:rPr>
        <w:t xml:space="preserve">SIGNATURE </w:t>
      </w:r>
      <w:r w:rsidRPr="00AB4D25">
        <w:rPr>
          <w:rFonts w:ascii="Calibri" w:hAnsi="Calibri"/>
          <w:sz w:val="24"/>
          <w:szCs w:val="24"/>
        </w:rPr>
        <w:t>AND DATE</w:t>
      </w:r>
    </w:p>
    <w:p w14:paraId="39F1B394" w14:textId="77777777" w:rsidR="00C33A87" w:rsidRPr="00AB4D25" w:rsidRDefault="00C33A87" w:rsidP="00C33A87">
      <w:pPr>
        <w:pStyle w:val="Heading2"/>
        <w:rPr>
          <w:rFonts w:ascii="Calibri" w:hAnsi="Calibri"/>
          <w:sz w:val="24"/>
          <w:szCs w:val="24"/>
        </w:rPr>
      </w:pPr>
      <w:r w:rsidRPr="00AB4D25">
        <w:rPr>
          <w:rFonts w:ascii="Calibri" w:hAnsi="Calibri"/>
          <w:sz w:val="24"/>
          <w:szCs w:val="24"/>
        </w:rPr>
        <w:t>________________________________________________________________________</w:t>
      </w:r>
    </w:p>
    <w:p w14:paraId="0882F80E" w14:textId="77777777" w:rsidR="00C33A87" w:rsidRDefault="00C33A87" w:rsidP="00C33A87">
      <w:r w:rsidRPr="00AB4D25">
        <w:rPr>
          <w:rFonts w:ascii="Calibri" w:hAnsi="Calibri"/>
        </w:rPr>
        <w:t xml:space="preserve">I certify </w:t>
      </w:r>
      <w:r>
        <w:rPr>
          <w:rFonts w:ascii="Calibri" w:hAnsi="Calibri"/>
        </w:rPr>
        <w:t xml:space="preserve">I am the person with authority to sign and </w:t>
      </w:r>
      <w:r w:rsidRPr="00AB4D25">
        <w:rPr>
          <w:rFonts w:ascii="Calibri" w:hAnsi="Calibri"/>
        </w:rPr>
        <w:t>I have read the application (narrative, assurances, budget and supplemental documents, if applicable) and will comply with the approved application and assurances herein and additional state, local, federal regulations and policies that apply to m</w:t>
      </w:r>
      <w:r>
        <w:t>y organization.</w:t>
      </w:r>
    </w:p>
    <w:p w14:paraId="47BB9194" w14:textId="741C59AE" w:rsidR="00C33A87" w:rsidRPr="00C71F62" w:rsidRDefault="00C33A87" w:rsidP="00C71F62">
      <w:pPr>
        <w:tabs>
          <w:tab w:val="left" w:pos="720"/>
        </w:tabs>
        <w:rPr>
          <w:rFonts w:cstheme="minorHAnsi"/>
        </w:rPr>
      </w:pPr>
    </w:p>
    <w:sectPr w:rsidR="00C33A87" w:rsidRPr="00C71F62" w:rsidSect="00947A5E">
      <w:headerReference w:type="default" r:id="rId17"/>
      <w:footerReference w:type="default" r:id="rId18"/>
      <w:footerReference w:type="first" r:id="rId19"/>
      <w:type w:val="continuous"/>
      <w:pgSz w:w="12240" w:h="15840" w:code="1"/>
      <w:pgMar w:top="288" w:right="1080" w:bottom="288"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7E8E1" w14:textId="77777777" w:rsidR="001837EB" w:rsidRDefault="001837EB" w:rsidP="00D91FF4">
      <w:r>
        <w:separator/>
      </w:r>
    </w:p>
  </w:endnote>
  <w:endnote w:type="continuationSeparator" w:id="0">
    <w:p w14:paraId="3ACB973A" w14:textId="77777777" w:rsidR="001837EB" w:rsidRDefault="001837EB" w:rsidP="00D91FF4">
      <w:r>
        <w:continuationSeparator/>
      </w:r>
    </w:p>
  </w:endnote>
  <w:endnote w:type="continuationNotice" w:id="1">
    <w:p w14:paraId="452CB4D1" w14:textId="77777777" w:rsidR="001837EB" w:rsidRDefault="001837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852719"/>
      <w:docPartObj>
        <w:docPartGallery w:val="Page Numbers (Bottom of Page)"/>
        <w:docPartUnique/>
      </w:docPartObj>
    </w:sdtPr>
    <w:sdtEndPr>
      <w:rPr>
        <w:noProof/>
      </w:rPr>
    </w:sdtEndPr>
    <w:sdtContent>
      <w:p w14:paraId="77E0C53E" w14:textId="5E845A48" w:rsidR="001837EB" w:rsidRDefault="001837EB">
        <w:pPr>
          <w:pStyle w:val="Footer"/>
          <w:jc w:val="right"/>
        </w:pPr>
        <w:r>
          <w:fldChar w:fldCharType="begin"/>
        </w:r>
        <w:r>
          <w:instrText xml:space="preserve"> PAGE   \* MERGEFORMAT </w:instrText>
        </w:r>
        <w:r>
          <w:fldChar w:fldCharType="separate"/>
        </w:r>
        <w:r w:rsidR="00D6795D">
          <w:rPr>
            <w:noProof/>
          </w:rPr>
          <w:t>1</w:t>
        </w:r>
        <w:r>
          <w:rPr>
            <w:noProof/>
          </w:rPr>
          <w:fldChar w:fldCharType="end"/>
        </w:r>
      </w:p>
    </w:sdtContent>
  </w:sdt>
  <w:p w14:paraId="74EBDA22" w14:textId="44C94E98" w:rsidR="001837EB" w:rsidRDefault="00183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73351" w14:textId="77777777" w:rsidR="001837EB" w:rsidRPr="00B437C8" w:rsidRDefault="001837EB"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AFBE" w14:textId="77777777" w:rsidR="001837EB" w:rsidRDefault="001837EB" w:rsidP="00D91FF4">
      <w:r>
        <w:separator/>
      </w:r>
    </w:p>
  </w:footnote>
  <w:footnote w:type="continuationSeparator" w:id="0">
    <w:p w14:paraId="2A48857C" w14:textId="77777777" w:rsidR="001837EB" w:rsidRDefault="001837EB" w:rsidP="00D91FF4">
      <w:r>
        <w:continuationSeparator/>
      </w:r>
    </w:p>
  </w:footnote>
  <w:footnote w:type="continuationNotice" w:id="1">
    <w:p w14:paraId="169C69D3" w14:textId="77777777" w:rsidR="001837EB" w:rsidRDefault="001837EB">
      <w:pPr>
        <w:spacing w:after="0"/>
      </w:pPr>
    </w:p>
  </w:footnote>
  <w:footnote w:id="2">
    <w:p w14:paraId="08AE1870" w14:textId="5A41CA5C" w:rsidR="001837EB" w:rsidRPr="001E15ED" w:rsidRDefault="001837EB" w:rsidP="00FA436E">
      <w:r>
        <w:rPr>
          <w:rStyle w:val="FootnoteReference"/>
        </w:rPr>
        <w:footnoteRef/>
      </w:r>
      <w:r>
        <w:t xml:space="preserve"> </w:t>
      </w:r>
      <w:r w:rsidRPr="006F6F41">
        <w:rPr>
          <w:sz w:val="20"/>
          <w:szCs w:val="20"/>
        </w:rPr>
        <w:t>For example, state fiscal year 2024 began on July 1, 2023 and en</w:t>
      </w:r>
      <w:r>
        <w:rPr>
          <w:sz w:val="20"/>
          <w:szCs w:val="20"/>
        </w:rPr>
        <w:t>ds on June 30, 2024. S</w:t>
      </w:r>
      <w:r w:rsidRPr="006F6F41">
        <w:rPr>
          <w:sz w:val="20"/>
          <w:szCs w:val="20"/>
        </w:rPr>
        <w:t xml:space="preserve">tate fiscal year 2025 will begin on July 1, 2024 and will end on June 30, 2025. </w:t>
      </w:r>
      <w:r>
        <w:rPr>
          <w:sz w:val="20"/>
          <w:szCs w:val="20"/>
        </w:rPr>
        <w:t xml:space="preserve"> Please see the FAQ document for an example.  </w:t>
      </w:r>
    </w:p>
    <w:p w14:paraId="2AB2D5B5" w14:textId="60438B26" w:rsidR="001837EB" w:rsidRDefault="001837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3A1A" w14:textId="77777777" w:rsidR="001837EB" w:rsidRDefault="001837EB">
    <w:pPr>
      <w:pStyle w:val="Header"/>
      <w:jc w:val="right"/>
    </w:pPr>
  </w:p>
  <w:p w14:paraId="075AF4CE" w14:textId="379471F8" w:rsidR="001837EB" w:rsidRDefault="001837EB">
    <w:pPr>
      <w:pStyle w:val="Header"/>
      <w:jc w:val="right"/>
    </w:pPr>
  </w:p>
  <w:p w14:paraId="476E31E4" w14:textId="77777777" w:rsidR="001837EB" w:rsidRDefault="00183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24.3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FF714C"/>
    <w:multiLevelType w:val="hybridMultilevel"/>
    <w:tmpl w:val="F7982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57087F"/>
    <w:multiLevelType w:val="hybridMultilevel"/>
    <w:tmpl w:val="453C843C"/>
    <w:lvl w:ilvl="0" w:tplc="B6824AF6">
      <w:start w:val="1"/>
      <w:numFmt w:val="upperLetter"/>
      <w:lvlText w:val="%1."/>
      <w:lvlJc w:val="left"/>
      <w:pPr>
        <w:ind w:left="360" w:hanging="360"/>
      </w:pPr>
      <w:rPr>
        <w:rFonts w:cs="Times New Roman"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B7B71"/>
    <w:multiLevelType w:val="hybridMultilevel"/>
    <w:tmpl w:val="B54EE356"/>
    <w:lvl w:ilvl="0" w:tplc="B6824AF6">
      <w:start w:val="1"/>
      <w:numFmt w:val="upperLetter"/>
      <w:lvlText w:val="%1."/>
      <w:lvlJc w:val="left"/>
      <w:pPr>
        <w:ind w:left="360" w:hanging="360"/>
      </w:pPr>
      <w:rPr>
        <w:rFonts w:cs="Times New Roman"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C8C"/>
    <w:multiLevelType w:val="hybridMultilevel"/>
    <w:tmpl w:val="11880840"/>
    <w:lvl w:ilvl="0" w:tplc="B6824AF6">
      <w:start w:val="1"/>
      <w:numFmt w:val="upperLetter"/>
      <w:lvlText w:val="%1."/>
      <w:lvlJc w:val="left"/>
      <w:pPr>
        <w:tabs>
          <w:tab w:val="num" w:pos="360"/>
        </w:tabs>
        <w:ind w:left="360" w:hanging="360"/>
      </w:pPr>
      <w:rPr>
        <w:rFonts w:cs="Times New Roman" w:hint="default"/>
        <w:b/>
        <w:color w:val="auto"/>
      </w:rPr>
    </w:lvl>
    <w:lvl w:ilvl="1" w:tplc="F5DEDDDC">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A3E3E4C"/>
    <w:multiLevelType w:val="hybridMultilevel"/>
    <w:tmpl w:val="8DD6E4D4"/>
    <w:lvl w:ilvl="0" w:tplc="786C61E6">
      <w:start w:val="1"/>
      <w:numFmt w:val="decimal"/>
      <w:lvlText w:val="%1."/>
      <w:lvlJc w:val="left"/>
      <w:pPr>
        <w:ind w:left="500" w:hanging="360"/>
      </w:pPr>
    </w:lvl>
    <w:lvl w:ilvl="1" w:tplc="9B20A332">
      <w:start w:val="1"/>
      <w:numFmt w:val="bullet"/>
      <w:lvlText w:val=""/>
      <w:lvlJc w:val="left"/>
      <w:pPr>
        <w:ind w:left="1220" w:hanging="360"/>
      </w:pPr>
      <w:rPr>
        <w:rFonts w:ascii="Symbol" w:hAnsi="Symbol" w:hint="default"/>
      </w:r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D7D2C"/>
    <w:multiLevelType w:val="hybridMultilevel"/>
    <w:tmpl w:val="3C921E34"/>
    <w:lvl w:ilvl="0" w:tplc="454864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A16244"/>
    <w:multiLevelType w:val="hybridMultilevel"/>
    <w:tmpl w:val="4AB461BE"/>
    <w:lvl w:ilvl="0" w:tplc="B6824AF6">
      <w:start w:val="1"/>
      <w:numFmt w:val="upperLetter"/>
      <w:lvlText w:val="%1."/>
      <w:lvlJc w:val="left"/>
      <w:pPr>
        <w:ind w:left="1080" w:hanging="360"/>
      </w:pPr>
      <w:rPr>
        <w:rFonts w:cs="Times New Roman"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F4749F1"/>
    <w:multiLevelType w:val="hybridMultilevel"/>
    <w:tmpl w:val="E2DC9010"/>
    <w:lvl w:ilvl="0" w:tplc="B6824AF6">
      <w:start w:val="1"/>
      <w:numFmt w:val="upp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F0A1A"/>
    <w:multiLevelType w:val="hybridMultilevel"/>
    <w:tmpl w:val="F7982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A517D"/>
    <w:multiLevelType w:val="hybridMultilevel"/>
    <w:tmpl w:val="8402B182"/>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43191"/>
    <w:multiLevelType w:val="hybridMultilevel"/>
    <w:tmpl w:val="A3B0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B5B04"/>
    <w:multiLevelType w:val="hybridMultilevel"/>
    <w:tmpl w:val="C05E8D20"/>
    <w:lvl w:ilvl="0" w:tplc="A08E1096">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A7E09"/>
    <w:multiLevelType w:val="hybridMultilevel"/>
    <w:tmpl w:val="C05E8D20"/>
    <w:lvl w:ilvl="0" w:tplc="A08E1096">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D6795C"/>
    <w:multiLevelType w:val="hybridMultilevel"/>
    <w:tmpl w:val="02DE386E"/>
    <w:lvl w:ilvl="0" w:tplc="B6824AF6">
      <w:start w:val="1"/>
      <w:numFmt w:val="upperLetter"/>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943603"/>
    <w:multiLevelType w:val="multilevel"/>
    <w:tmpl w:val="0409001D"/>
    <w:lvl w:ilvl="0">
      <w:start w:val="1"/>
      <w:numFmt w:val="decimal"/>
      <w:lvlText w:val="%1)"/>
      <w:lvlJc w:val="left"/>
      <w:pPr>
        <w:ind w:left="500" w:hanging="360"/>
      </w:pPr>
    </w:lvl>
    <w:lvl w:ilvl="1">
      <w:start w:val="1"/>
      <w:numFmt w:val="lowerLetter"/>
      <w:lvlText w:val="%2)"/>
      <w:lvlJc w:val="left"/>
      <w:pPr>
        <w:ind w:left="860" w:hanging="360"/>
      </w:pPr>
    </w:lvl>
    <w:lvl w:ilvl="2">
      <w:start w:val="1"/>
      <w:numFmt w:val="lowerRoman"/>
      <w:lvlText w:val="%3)"/>
      <w:lvlJc w:val="left"/>
      <w:pPr>
        <w:ind w:left="1220" w:hanging="360"/>
      </w:pPr>
    </w:lvl>
    <w:lvl w:ilvl="3">
      <w:start w:val="1"/>
      <w:numFmt w:val="decimal"/>
      <w:lvlText w:val="(%4)"/>
      <w:lvlJc w:val="left"/>
      <w:pPr>
        <w:ind w:left="1580" w:hanging="360"/>
      </w:pPr>
    </w:lvl>
    <w:lvl w:ilvl="4">
      <w:start w:val="1"/>
      <w:numFmt w:val="lowerLetter"/>
      <w:lvlText w:val="(%5)"/>
      <w:lvlJc w:val="left"/>
      <w:pPr>
        <w:ind w:left="1940" w:hanging="360"/>
      </w:pPr>
    </w:lvl>
    <w:lvl w:ilvl="5">
      <w:start w:val="1"/>
      <w:numFmt w:val="lowerRoman"/>
      <w:lvlText w:val="(%6)"/>
      <w:lvlJc w:val="left"/>
      <w:pPr>
        <w:ind w:left="2300" w:hanging="360"/>
      </w:pPr>
    </w:lvl>
    <w:lvl w:ilvl="6">
      <w:start w:val="1"/>
      <w:numFmt w:val="decimal"/>
      <w:lvlText w:val="%7."/>
      <w:lvlJc w:val="left"/>
      <w:pPr>
        <w:ind w:left="2660" w:hanging="360"/>
      </w:pPr>
    </w:lvl>
    <w:lvl w:ilvl="7">
      <w:start w:val="1"/>
      <w:numFmt w:val="lowerLetter"/>
      <w:lvlText w:val="%8."/>
      <w:lvlJc w:val="left"/>
      <w:pPr>
        <w:ind w:left="3020" w:hanging="360"/>
      </w:pPr>
    </w:lvl>
    <w:lvl w:ilvl="8">
      <w:start w:val="1"/>
      <w:numFmt w:val="lowerRoman"/>
      <w:lvlText w:val="%9."/>
      <w:lvlJc w:val="left"/>
      <w:pPr>
        <w:ind w:left="3380" w:hanging="360"/>
      </w:p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9431A2"/>
    <w:multiLevelType w:val="hybridMultilevel"/>
    <w:tmpl w:val="BBE25178"/>
    <w:lvl w:ilvl="0" w:tplc="B6824AF6">
      <w:start w:val="1"/>
      <w:numFmt w:val="upperLetter"/>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F35953"/>
    <w:multiLevelType w:val="hybridMultilevel"/>
    <w:tmpl w:val="909C4CAA"/>
    <w:lvl w:ilvl="0" w:tplc="04090011">
      <w:start w:val="1"/>
      <w:numFmt w:val="decimal"/>
      <w:lvlText w:val="%1)"/>
      <w:lvlJc w:val="left"/>
      <w:pPr>
        <w:tabs>
          <w:tab w:val="num" w:pos="1080"/>
        </w:tabs>
        <w:ind w:left="1080" w:hanging="360"/>
      </w:pPr>
      <w:rPr>
        <w:rFonts w:cs="Times New Roman"/>
      </w:rPr>
    </w:lvl>
    <w:lvl w:ilvl="1" w:tplc="41F275D2">
      <w:start w:val="1"/>
      <w:numFmt w:val="decimal"/>
      <w:lvlText w:val="%2."/>
      <w:lvlJc w:val="left"/>
      <w:pPr>
        <w:tabs>
          <w:tab w:val="num" w:pos="1800"/>
        </w:tabs>
        <w:ind w:left="1800" w:hanging="360"/>
      </w:pPr>
      <w:rPr>
        <w:rFonts w:cs="Times New Roman"/>
      </w:rPr>
    </w:lvl>
    <w:lvl w:ilvl="2" w:tplc="A698C930">
      <w:start w:val="21"/>
      <w:numFmt w:val="upperLetter"/>
      <w:lvlText w:val="%3."/>
      <w:lvlJc w:val="left"/>
      <w:pPr>
        <w:tabs>
          <w:tab w:val="num" w:pos="2700"/>
        </w:tabs>
        <w:ind w:left="2700" w:hanging="360"/>
      </w:pPr>
      <w:rPr>
        <w:rFonts w:cs="Times New Roman"/>
        <w:u w:val="single"/>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E45CC"/>
    <w:multiLevelType w:val="hybridMultilevel"/>
    <w:tmpl w:val="ED742216"/>
    <w:lvl w:ilvl="0" w:tplc="B6824AF6">
      <w:start w:val="1"/>
      <w:numFmt w:val="upperLetter"/>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4B5083"/>
    <w:multiLevelType w:val="hybridMultilevel"/>
    <w:tmpl w:val="F704E4A2"/>
    <w:lvl w:ilvl="0" w:tplc="9B20A3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B35777"/>
    <w:multiLevelType w:val="hybridMultilevel"/>
    <w:tmpl w:val="98BCF2B8"/>
    <w:lvl w:ilvl="0" w:tplc="17A8D8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36"/>
  </w:num>
  <w:num w:numId="4">
    <w:abstractNumId w:val="28"/>
  </w:num>
  <w:num w:numId="5">
    <w:abstractNumId w:val="24"/>
  </w:num>
  <w:num w:numId="6">
    <w:abstractNumId w:val="5"/>
  </w:num>
  <w:num w:numId="7">
    <w:abstractNumId w:val="18"/>
  </w:num>
  <w:num w:numId="8">
    <w:abstractNumId w:val="10"/>
  </w:num>
  <w:num w:numId="9">
    <w:abstractNumId w:val="14"/>
  </w:num>
  <w:num w:numId="10">
    <w:abstractNumId w:val="2"/>
  </w:num>
  <w:num w:numId="11">
    <w:abstractNumId w:val="2"/>
  </w:num>
  <w:num w:numId="12">
    <w:abstractNumId w:val="37"/>
  </w:num>
  <w:num w:numId="13">
    <w:abstractNumId w:val="40"/>
  </w:num>
  <w:num w:numId="14">
    <w:abstractNumId w:val="23"/>
  </w:num>
  <w:num w:numId="15">
    <w:abstractNumId w:val="2"/>
  </w:num>
  <w:num w:numId="16">
    <w:abstractNumId w:val="40"/>
  </w:num>
  <w:num w:numId="17">
    <w:abstractNumId w:val="23"/>
  </w:num>
  <w:num w:numId="18">
    <w:abstractNumId w:val="12"/>
  </w:num>
  <w:num w:numId="19">
    <w:abstractNumId w:val="6"/>
  </w:num>
  <w:num w:numId="20">
    <w:abstractNumId w:val="1"/>
  </w:num>
  <w:num w:numId="21">
    <w:abstractNumId w:val="0"/>
  </w:num>
  <w:num w:numId="22">
    <w:abstractNumId w:val="11"/>
  </w:num>
  <w:num w:numId="23">
    <w:abstractNumId w:val="26"/>
  </w:num>
  <w:num w:numId="24">
    <w:abstractNumId w:val="30"/>
  </w:num>
  <w:num w:numId="25">
    <w:abstractNumId w:val="30"/>
  </w:num>
  <w:num w:numId="26">
    <w:abstractNumId w:val="32"/>
  </w:num>
  <w:num w:numId="27">
    <w:abstractNumId w:val="15"/>
  </w:num>
  <w:num w:numId="28">
    <w:abstractNumId w:val="9"/>
  </w:num>
  <w:num w:numId="29">
    <w:abstractNumId w:val="20"/>
  </w:num>
  <w:num w:numId="30">
    <w:abstractNumId w:val="43"/>
  </w:num>
  <w:num w:numId="31">
    <w:abstractNumId w:val="16"/>
  </w:num>
  <w:num w:numId="32">
    <w:abstractNumId w:val="39"/>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8"/>
  </w:num>
  <w:num w:numId="38">
    <w:abstractNumId w:val="41"/>
  </w:num>
  <w:num w:numId="39">
    <w:abstractNumId w:val="38"/>
  </w:num>
  <w:num w:numId="40">
    <w:abstractNumId w:val="34"/>
  </w:num>
  <w:num w:numId="41">
    <w:abstractNumId w:val="25"/>
  </w:num>
  <w:num w:numId="42">
    <w:abstractNumId w:val="17"/>
  </w:num>
  <w:num w:numId="43">
    <w:abstractNumId w:val="33"/>
  </w:num>
  <w:num w:numId="44">
    <w:abstractNumId w:val="39"/>
  </w:num>
  <w:num w:numId="45">
    <w:abstractNumId w:val="31"/>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2"/>
  </w:num>
  <w:num w:numId="49">
    <w:abstractNumId w:val="4"/>
  </w:num>
  <w:num w:numId="5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02"/>
    <w:rsid w:val="000003C4"/>
    <w:rsid w:val="00002DEC"/>
    <w:rsid w:val="000065AC"/>
    <w:rsid w:val="00006A0A"/>
    <w:rsid w:val="00021F9D"/>
    <w:rsid w:val="000371DF"/>
    <w:rsid w:val="00040C79"/>
    <w:rsid w:val="000552EA"/>
    <w:rsid w:val="00064B90"/>
    <w:rsid w:val="000722DA"/>
    <w:rsid w:val="0007374A"/>
    <w:rsid w:val="00077A06"/>
    <w:rsid w:val="00080404"/>
    <w:rsid w:val="00084742"/>
    <w:rsid w:val="00096242"/>
    <w:rsid w:val="000A48D0"/>
    <w:rsid w:val="000B0A75"/>
    <w:rsid w:val="000B2E68"/>
    <w:rsid w:val="000C3708"/>
    <w:rsid w:val="000C3761"/>
    <w:rsid w:val="000C7373"/>
    <w:rsid w:val="000D6D89"/>
    <w:rsid w:val="000E313B"/>
    <w:rsid w:val="000E359E"/>
    <w:rsid w:val="000E3E9D"/>
    <w:rsid w:val="000F4BB1"/>
    <w:rsid w:val="00135082"/>
    <w:rsid w:val="00135AE2"/>
    <w:rsid w:val="00135DC7"/>
    <w:rsid w:val="00147ED1"/>
    <w:rsid w:val="001500D6"/>
    <w:rsid w:val="00157C41"/>
    <w:rsid w:val="0016451B"/>
    <w:rsid w:val="001661D9"/>
    <w:rsid w:val="001708EC"/>
    <w:rsid w:val="001837EB"/>
    <w:rsid w:val="00184F09"/>
    <w:rsid w:val="001925A8"/>
    <w:rsid w:val="0019673D"/>
    <w:rsid w:val="00197518"/>
    <w:rsid w:val="00197F44"/>
    <w:rsid w:val="001A46BB"/>
    <w:rsid w:val="001B6FD0"/>
    <w:rsid w:val="001B7D48"/>
    <w:rsid w:val="001C1890"/>
    <w:rsid w:val="001C3208"/>
    <w:rsid w:val="001C55E0"/>
    <w:rsid w:val="001E15ED"/>
    <w:rsid w:val="001E5573"/>
    <w:rsid w:val="001E5ECF"/>
    <w:rsid w:val="00211CA3"/>
    <w:rsid w:val="00213E6B"/>
    <w:rsid w:val="00222A49"/>
    <w:rsid w:val="0022552E"/>
    <w:rsid w:val="00227E68"/>
    <w:rsid w:val="00232F7C"/>
    <w:rsid w:val="00236CB0"/>
    <w:rsid w:val="00255475"/>
    <w:rsid w:val="00257AF5"/>
    <w:rsid w:val="00261247"/>
    <w:rsid w:val="002627FF"/>
    <w:rsid w:val="00264652"/>
    <w:rsid w:val="0026674F"/>
    <w:rsid w:val="00273F01"/>
    <w:rsid w:val="002750BE"/>
    <w:rsid w:val="00280071"/>
    <w:rsid w:val="002807DF"/>
    <w:rsid w:val="00282084"/>
    <w:rsid w:val="00291052"/>
    <w:rsid w:val="002A12EA"/>
    <w:rsid w:val="002A3323"/>
    <w:rsid w:val="002B039C"/>
    <w:rsid w:val="002B57CC"/>
    <w:rsid w:val="002B5E79"/>
    <w:rsid w:val="002C0859"/>
    <w:rsid w:val="002C4D0D"/>
    <w:rsid w:val="002D2D7E"/>
    <w:rsid w:val="002E7098"/>
    <w:rsid w:val="002F1947"/>
    <w:rsid w:val="0030329C"/>
    <w:rsid w:val="00306793"/>
    <w:rsid w:val="00306D94"/>
    <w:rsid w:val="003125DF"/>
    <w:rsid w:val="00313C2D"/>
    <w:rsid w:val="003237E3"/>
    <w:rsid w:val="00330A0B"/>
    <w:rsid w:val="00335736"/>
    <w:rsid w:val="003563D2"/>
    <w:rsid w:val="00374D0D"/>
    <w:rsid w:val="00376FA5"/>
    <w:rsid w:val="00377673"/>
    <w:rsid w:val="003A1479"/>
    <w:rsid w:val="003A1813"/>
    <w:rsid w:val="003A32BA"/>
    <w:rsid w:val="003B7D82"/>
    <w:rsid w:val="003C03D3"/>
    <w:rsid w:val="003C3825"/>
    <w:rsid w:val="003C4644"/>
    <w:rsid w:val="003C5BE3"/>
    <w:rsid w:val="003E540C"/>
    <w:rsid w:val="003F5F5F"/>
    <w:rsid w:val="00413A7C"/>
    <w:rsid w:val="004141DD"/>
    <w:rsid w:val="004249FA"/>
    <w:rsid w:val="00443DC4"/>
    <w:rsid w:val="00444B52"/>
    <w:rsid w:val="00461804"/>
    <w:rsid w:val="004643F7"/>
    <w:rsid w:val="00466810"/>
    <w:rsid w:val="0047706A"/>
    <w:rsid w:val="004816B5"/>
    <w:rsid w:val="0048216E"/>
    <w:rsid w:val="00482E2D"/>
    <w:rsid w:val="00483DD2"/>
    <w:rsid w:val="00494E6F"/>
    <w:rsid w:val="004A1781"/>
    <w:rsid w:val="004A1B4D"/>
    <w:rsid w:val="004A58DD"/>
    <w:rsid w:val="004A6119"/>
    <w:rsid w:val="004B0FCB"/>
    <w:rsid w:val="004B47DC"/>
    <w:rsid w:val="004C3961"/>
    <w:rsid w:val="004E3BF6"/>
    <w:rsid w:val="004E3DF6"/>
    <w:rsid w:val="004E75B3"/>
    <w:rsid w:val="004E7F9D"/>
    <w:rsid w:val="004F04BA"/>
    <w:rsid w:val="004F0EFF"/>
    <w:rsid w:val="004F10C1"/>
    <w:rsid w:val="0050093F"/>
    <w:rsid w:val="0050100C"/>
    <w:rsid w:val="0051266A"/>
    <w:rsid w:val="00514788"/>
    <w:rsid w:val="00532776"/>
    <w:rsid w:val="00532E39"/>
    <w:rsid w:val="0054371B"/>
    <w:rsid w:val="00550A25"/>
    <w:rsid w:val="0056615E"/>
    <w:rsid w:val="005666F2"/>
    <w:rsid w:val="0057515F"/>
    <w:rsid w:val="005764FB"/>
    <w:rsid w:val="0058227B"/>
    <w:rsid w:val="005906FA"/>
    <w:rsid w:val="005975FD"/>
    <w:rsid w:val="005B2DDF"/>
    <w:rsid w:val="005B4AE7"/>
    <w:rsid w:val="005B53B0"/>
    <w:rsid w:val="005C16D8"/>
    <w:rsid w:val="005D2825"/>
    <w:rsid w:val="005D4207"/>
    <w:rsid w:val="005D4525"/>
    <w:rsid w:val="005D45B3"/>
    <w:rsid w:val="005E3FC1"/>
    <w:rsid w:val="005F6005"/>
    <w:rsid w:val="00601B3F"/>
    <w:rsid w:val="00602E97"/>
    <w:rsid w:val="006038B0"/>
    <w:rsid w:val="006064AB"/>
    <w:rsid w:val="0060752F"/>
    <w:rsid w:val="00621BD2"/>
    <w:rsid w:val="00622BB5"/>
    <w:rsid w:val="00623F4E"/>
    <w:rsid w:val="00624467"/>
    <w:rsid w:val="00642D5E"/>
    <w:rsid w:val="00652D74"/>
    <w:rsid w:val="00655345"/>
    <w:rsid w:val="0065683E"/>
    <w:rsid w:val="00672536"/>
    <w:rsid w:val="00681EDC"/>
    <w:rsid w:val="00683D66"/>
    <w:rsid w:val="0068649F"/>
    <w:rsid w:val="00687189"/>
    <w:rsid w:val="00697CCC"/>
    <w:rsid w:val="006A35B8"/>
    <w:rsid w:val="006B13B7"/>
    <w:rsid w:val="006B2942"/>
    <w:rsid w:val="006B3994"/>
    <w:rsid w:val="006B51A7"/>
    <w:rsid w:val="006C0E45"/>
    <w:rsid w:val="006D4829"/>
    <w:rsid w:val="006E18EC"/>
    <w:rsid w:val="006E5B3E"/>
    <w:rsid w:val="006E5C9B"/>
    <w:rsid w:val="006F3B38"/>
    <w:rsid w:val="006F6F41"/>
    <w:rsid w:val="00703012"/>
    <w:rsid w:val="007137A4"/>
    <w:rsid w:val="0074778B"/>
    <w:rsid w:val="00754BEF"/>
    <w:rsid w:val="0077225E"/>
    <w:rsid w:val="00784604"/>
    <w:rsid w:val="007857F7"/>
    <w:rsid w:val="00793F48"/>
    <w:rsid w:val="007B35B2"/>
    <w:rsid w:val="007B615E"/>
    <w:rsid w:val="007C17C9"/>
    <w:rsid w:val="007C421D"/>
    <w:rsid w:val="007D1FFF"/>
    <w:rsid w:val="007D42A0"/>
    <w:rsid w:val="007E0F0A"/>
    <w:rsid w:val="007E685C"/>
    <w:rsid w:val="007F6108"/>
    <w:rsid w:val="007F7097"/>
    <w:rsid w:val="00806678"/>
    <w:rsid w:val="00806695"/>
    <w:rsid w:val="008067A6"/>
    <w:rsid w:val="008140CC"/>
    <w:rsid w:val="00814217"/>
    <w:rsid w:val="00815F16"/>
    <w:rsid w:val="008251B3"/>
    <w:rsid w:val="00844F1D"/>
    <w:rsid w:val="00846F64"/>
    <w:rsid w:val="0084731A"/>
    <w:rsid w:val="0084749F"/>
    <w:rsid w:val="0085376E"/>
    <w:rsid w:val="00856C08"/>
    <w:rsid w:val="00864202"/>
    <w:rsid w:val="00870018"/>
    <w:rsid w:val="00897AD0"/>
    <w:rsid w:val="008A3EAE"/>
    <w:rsid w:val="008B5443"/>
    <w:rsid w:val="008B7A1E"/>
    <w:rsid w:val="008C1C1A"/>
    <w:rsid w:val="008C7EEB"/>
    <w:rsid w:val="008D0DEF"/>
    <w:rsid w:val="008D2256"/>
    <w:rsid w:val="008D5E3D"/>
    <w:rsid w:val="008E09D4"/>
    <w:rsid w:val="008E3EE8"/>
    <w:rsid w:val="008F7133"/>
    <w:rsid w:val="00905BC6"/>
    <w:rsid w:val="0090737A"/>
    <w:rsid w:val="0091740A"/>
    <w:rsid w:val="00930EBA"/>
    <w:rsid w:val="00932372"/>
    <w:rsid w:val="009436FD"/>
    <w:rsid w:val="0094786F"/>
    <w:rsid w:val="00947A5E"/>
    <w:rsid w:val="00952CAA"/>
    <w:rsid w:val="0096108C"/>
    <w:rsid w:val="00963BA0"/>
    <w:rsid w:val="00967764"/>
    <w:rsid w:val="009810EE"/>
    <w:rsid w:val="009837DB"/>
    <w:rsid w:val="00984CC9"/>
    <w:rsid w:val="00990E51"/>
    <w:rsid w:val="00991ED5"/>
    <w:rsid w:val="0099233F"/>
    <w:rsid w:val="009A5676"/>
    <w:rsid w:val="009B54A0"/>
    <w:rsid w:val="009C6405"/>
    <w:rsid w:val="009E0241"/>
    <w:rsid w:val="009E3FC9"/>
    <w:rsid w:val="009F4BDB"/>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C6022"/>
    <w:rsid w:val="00AC73ED"/>
    <w:rsid w:val="00AD122F"/>
    <w:rsid w:val="00AD39DA"/>
    <w:rsid w:val="00AD5DFE"/>
    <w:rsid w:val="00AE5772"/>
    <w:rsid w:val="00AF22AD"/>
    <w:rsid w:val="00AF43C9"/>
    <w:rsid w:val="00AF5107"/>
    <w:rsid w:val="00AF6C27"/>
    <w:rsid w:val="00B02D60"/>
    <w:rsid w:val="00B06264"/>
    <w:rsid w:val="00B066F3"/>
    <w:rsid w:val="00B07C8F"/>
    <w:rsid w:val="00B275D4"/>
    <w:rsid w:val="00B437C8"/>
    <w:rsid w:val="00B56441"/>
    <w:rsid w:val="00B61640"/>
    <w:rsid w:val="00B75051"/>
    <w:rsid w:val="00B77CC5"/>
    <w:rsid w:val="00B859DE"/>
    <w:rsid w:val="00B92B8C"/>
    <w:rsid w:val="00BA0117"/>
    <w:rsid w:val="00BA1E86"/>
    <w:rsid w:val="00BC588A"/>
    <w:rsid w:val="00BD0E59"/>
    <w:rsid w:val="00BE0288"/>
    <w:rsid w:val="00BE3444"/>
    <w:rsid w:val="00BF4018"/>
    <w:rsid w:val="00C05A8E"/>
    <w:rsid w:val="00C12441"/>
    <w:rsid w:val="00C12D2F"/>
    <w:rsid w:val="00C277A8"/>
    <w:rsid w:val="00C309AE"/>
    <w:rsid w:val="00C33A87"/>
    <w:rsid w:val="00C365CE"/>
    <w:rsid w:val="00C417EB"/>
    <w:rsid w:val="00C519FD"/>
    <w:rsid w:val="00C528AE"/>
    <w:rsid w:val="00C63102"/>
    <w:rsid w:val="00C71F62"/>
    <w:rsid w:val="00C85222"/>
    <w:rsid w:val="00C87095"/>
    <w:rsid w:val="00C90830"/>
    <w:rsid w:val="00CA5D23"/>
    <w:rsid w:val="00CD0732"/>
    <w:rsid w:val="00CD6F49"/>
    <w:rsid w:val="00CE0FEE"/>
    <w:rsid w:val="00CE45B0"/>
    <w:rsid w:val="00CF1393"/>
    <w:rsid w:val="00CF1DBF"/>
    <w:rsid w:val="00CF4F3A"/>
    <w:rsid w:val="00D0014D"/>
    <w:rsid w:val="00D059F7"/>
    <w:rsid w:val="00D13311"/>
    <w:rsid w:val="00D22819"/>
    <w:rsid w:val="00D22E13"/>
    <w:rsid w:val="00D23FBF"/>
    <w:rsid w:val="00D33929"/>
    <w:rsid w:val="00D511F0"/>
    <w:rsid w:val="00D54EE5"/>
    <w:rsid w:val="00D63F82"/>
    <w:rsid w:val="00D640FC"/>
    <w:rsid w:val="00D6795D"/>
    <w:rsid w:val="00D700C4"/>
    <w:rsid w:val="00D70F7D"/>
    <w:rsid w:val="00D75076"/>
    <w:rsid w:val="00D761F7"/>
    <w:rsid w:val="00D818A0"/>
    <w:rsid w:val="00D85FF6"/>
    <w:rsid w:val="00D91FF4"/>
    <w:rsid w:val="00D92929"/>
    <w:rsid w:val="00D93C2E"/>
    <w:rsid w:val="00D970A5"/>
    <w:rsid w:val="00DA759D"/>
    <w:rsid w:val="00DB4967"/>
    <w:rsid w:val="00DB7B1C"/>
    <w:rsid w:val="00DC1A1C"/>
    <w:rsid w:val="00DC22CF"/>
    <w:rsid w:val="00DD1CB6"/>
    <w:rsid w:val="00DE4DAA"/>
    <w:rsid w:val="00DE50CB"/>
    <w:rsid w:val="00E07A43"/>
    <w:rsid w:val="00E206AE"/>
    <w:rsid w:val="00E20F02"/>
    <w:rsid w:val="00E21D72"/>
    <w:rsid w:val="00E229C1"/>
    <w:rsid w:val="00E23397"/>
    <w:rsid w:val="00E31A19"/>
    <w:rsid w:val="00E32CD7"/>
    <w:rsid w:val="00E35BD8"/>
    <w:rsid w:val="00E37DF5"/>
    <w:rsid w:val="00E44EE1"/>
    <w:rsid w:val="00E5241D"/>
    <w:rsid w:val="00E55EE8"/>
    <w:rsid w:val="00E5680C"/>
    <w:rsid w:val="00E61A16"/>
    <w:rsid w:val="00E70D45"/>
    <w:rsid w:val="00E7358D"/>
    <w:rsid w:val="00E76267"/>
    <w:rsid w:val="00EA535B"/>
    <w:rsid w:val="00EA7FC7"/>
    <w:rsid w:val="00EC579D"/>
    <w:rsid w:val="00ED5BDC"/>
    <w:rsid w:val="00ED7DAC"/>
    <w:rsid w:val="00F067A6"/>
    <w:rsid w:val="00F20B25"/>
    <w:rsid w:val="00F212F3"/>
    <w:rsid w:val="00F278C3"/>
    <w:rsid w:val="00F3338D"/>
    <w:rsid w:val="00F441A4"/>
    <w:rsid w:val="00F5014B"/>
    <w:rsid w:val="00F70C03"/>
    <w:rsid w:val="00F72455"/>
    <w:rsid w:val="00F80262"/>
    <w:rsid w:val="00F9084A"/>
    <w:rsid w:val="00FA436E"/>
    <w:rsid w:val="00FB214F"/>
    <w:rsid w:val="00FB6E40"/>
    <w:rsid w:val="00FB6FEA"/>
    <w:rsid w:val="00FC0684"/>
    <w:rsid w:val="00FC36D6"/>
    <w:rsid w:val="00FD1CCB"/>
    <w:rsid w:val="00FD5BF8"/>
    <w:rsid w:val="00FF13FE"/>
    <w:rsid w:val="0AE7986F"/>
    <w:rsid w:val="0BDA933B"/>
    <w:rsid w:val="1DD2C8D8"/>
    <w:rsid w:val="20B50122"/>
    <w:rsid w:val="29936625"/>
    <w:rsid w:val="2C3522D4"/>
    <w:rsid w:val="2F003595"/>
    <w:rsid w:val="3194D01C"/>
    <w:rsid w:val="32332615"/>
    <w:rsid w:val="43A2E900"/>
    <w:rsid w:val="4E2FC7F1"/>
    <w:rsid w:val="50CF99FD"/>
    <w:rsid w:val="51B2CA77"/>
    <w:rsid w:val="56715301"/>
    <w:rsid w:val="5703B200"/>
    <w:rsid w:val="5DF5A42C"/>
    <w:rsid w:val="65461C57"/>
    <w:rsid w:val="67EBD1E2"/>
    <w:rsid w:val="6FA2F1E3"/>
    <w:rsid w:val="70D2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92DE7"/>
  <w15:chartTrackingRefBased/>
  <w15:docId w15:val="{AB32FED6-EDD0-4B9A-A71B-878A7088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06695"/>
    <w:pPr>
      <w:spacing w:before="0" w:after="200" w:line="240" w:lineRule="auto"/>
    </w:pPr>
    <w:rPr>
      <w:rFonts w:asciiTheme="minorHAnsi" w:eastAsiaTheme="minorHAnsi" w:hAnsiTheme="minorHAnsi" w:cstheme="minorBidi"/>
      <w:sz w:val="24"/>
      <w:szCs w:val="24"/>
      <w:lang w:bidi="ar-SA"/>
    </w:r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pPr>
  </w:style>
  <w:style w:type="paragraph" w:customStyle="1" w:styleId="BulletListLevel2">
    <w:name w:val="Bullet List Level 2"/>
    <w:basedOn w:val="ListParagraph"/>
    <w:link w:val="BulletListLevel2Char"/>
    <w:qFormat/>
    <w:rsid w:val="003F5F5F"/>
    <w:pPr>
      <w:numPr>
        <w:ilvl w:val="1"/>
        <w:numId w:val="28"/>
      </w:numPr>
      <w:spacing w:before="120" w:after="120"/>
      <w:ind w:left="1080"/>
    </w:pPr>
  </w:style>
  <w:style w:type="character" w:customStyle="1" w:styleId="ListParagraphChar">
    <w:name w:val="List Paragraph Char"/>
    <w:aliases w:val="Indented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paragraph" w:styleId="Title">
    <w:name w:val="Title"/>
    <w:basedOn w:val="Normal"/>
    <w:next w:val="Normal"/>
    <w:link w:val="TitleChar"/>
    <w:uiPriority w:val="10"/>
    <w:qFormat/>
    <w:rsid w:val="00C63102"/>
    <w:pPr>
      <w:pBdr>
        <w:bottom w:val="single" w:sz="8" w:space="4" w:color="003865" w:themeColor="accent1"/>
      </w:pBdr>
      <w:contextualSpacing/>
    </w:pPr>
    <w:rPr>
      <w:rFonts w:eastAsiaTheme="majorEastAsia" w:cstheme="majorBidi"/>
      <w:color w:val="003865" w:themeColor="text1"/>
      <w:spacing w:val="5"/>
      <w:kern w:val="28"/>
      <w:sz w:val="52"/>
      <w:szCs w:val="52"/>
    </w:rPr>
  </w:style>
  <w:style w:type="character" w:customStyle="1" w:styleId="TitleChar">
    <w:name w:val="Title Char"/>
    <w:basedOn w:val="DefaultParagraphFont"/>
    <w:link w:val="Title"/>
    <w:uiPriority w:val="10"/>
    <w:rsid w:val="00C63102"/>
    <w:rPr>
      <w:rFonts w:asciiTheme="minorHAnsi" w:eastAsiaTheme="majorEastAsia" w:hAnsiTheme="minorHAnsi" w:cstheme="majorBidi"/>
      <w:color w:val="003865" w:themeColor="text1"/>
      <w:spacing w:val="5"/>
      <w:kern w:val="28"/>
      <w:sz w:val="52"/>
      <w:szCs w:val="52"/>
      <w:lang w:bidi="ar-SA"/>
    </w:rPr>
  </w:style>
  <w:style w:type="paragraph" w:styleId="NoSpacing">
    <w:name w:val="No Spacing"/>
    <w:basedOn w:val="BodyText"/>
    <w:uiPriority w:val="1"/>
    <w:qFormat/>
    <w:rsid w:val="00C63102"/>
    <w:pPr>
      <w:spacing w:after="0" w:line="264" w:lineRule="auto"/>
    </w:pPr>
  </w:style>
  <w:style w:type="paragraph" w:styleId="BodyText">
    <w:name w:val="Body Text"/>
    <w:basedOn w:val="Normal"/>
    <w:link w:val="BodyTextChar"/>
    <w:unhideWhenUsed/>
    <w:qFormat/>
    <w:rsid w:val="00C63102"/>
    <w:pPr>
      <w:spacing w:after="120"/>
    </w:pPr>
  </w:style>
  <w:style w:type="character" w:customStyle="1" w:styleId="BodyTextChar">
    <w:name w:val="Body Text Char"/>
    <w:basedOn w:val="DefaultParagraphFont"/>
    <w:link w:val="BodyText"/>
    <w:rsid w:val="00C63102"/>
    <w:rPr>
      <w:rFonts w:asciiTheme="minorHAnsi" w:eastAsiaTheme="minorHAnsi" w:hAnsiTheme="minorHAnsi" w:cstheme="minorBidi"/>
      <w:sz w:val="24"/>
      <w:szCs w:val="24"/>
      <w:lang w:bidi="ar-SA"/>
    </w:rPr>
  </w:style>
  <w:style w:type="paragraph" w:styleId="Header">
    <w:name w:val="header"/>
    <w:basedOn w:val="Normal"/>
    <w:link w:val="HeaderChar"/>
    <w:uiPriority w:val="99"/>
    <w:unhideWhenUsed/>
    <w:rsid w:val="00C63102"/>
    <w:pPr>
      <w:tabs>
        <w:tab w:val="center" w:pos="4680"/>
        <w:tab w:val="right" w:pos="9360"/>
      </w:tabs>
      <w:spacing w:after="0"/>
    </w:pPr>
  </w:style>
  <w:style w:type="character" w:customStyle="1" w:styleId="HeaderChar">
    <w:name w:val="Header Char"/>
    <w:basedOn w:val="DefaultParagraphFont"/>
    <w:link w:val="Header"/>
    <w:uiPriority w:val="99"/>
    <w:rsid w:val="00C63102"/>
    <w:rPr>
      <w:rFonts w:asciiTheme="minorHAnsi" w:eastAsiaTheme="minorHAnsi" w:hAnsiTheme="minorHAnsi" w:cstheme="minorBidi"/>
      <w:sz w:val="24"/>
      <w:szCs w:val="24"/>
      <w:lang w:bidi="ar-SA"/>
    </w:rPr>
  </w:style>
  <w:style w:type="character" w:styleId="CommentReference">
    <w:name w:val="annotation reference"/>
    <w:basedOn w:val="DefaultParagraphFont"/>
    <w:semiHidden/>
    <w:unhideWhenUsed/>
    <w:rsid w:val="005906FA"/>
    <w:rPr>
      <w:sz w:val="16"/>
      <w:szCs w:val="16"/>
    </w:rPr>
  </w:style>
  <w:style w:type="paragraph" w:styleId="CommentText">
    <w:name w:val="annotation text"/>
    <w:basedOn w:val="Normal"/>
    <w:link w:val="CommentTextChar"/>
    <w:semiHidden/>
    <w:unhideWhenUsed/>
    <w:rsid w:val="005906FA"/>
    <w:rPr>
      <w:sz w:val="20"/>
      <w:szCs w:val="20"/>
    </w:rPr>
  </w:style>
  <w:style w:type="character" w:customStyle="1" w:styleId="CommentTextChar">
    <w:name w:val="Comment Text Char"/>
    <w:basedOn w:val="DefaultParagraphFont"/>
    <w:link w:val="CommentText"/>
    <w:semiHidden/>
    <w:rsid w:val="005906FA"/>
    <w:rPr>
      <w:rFonts w:asciiTheme="minorHAnsi" w:eastAsiaTheme="minorHAnsi" w:hAnsiTheme="minorHAnsi" w:cstheme="minorBidi"/>
      <w:sz w:val="20"/>
      <w:szCs w:val="20"/>
      <w:lang w:bidi="ar-SA"/>
    </w:rPr>
  </w:style>
  <w:style w:type="paragraph" w:styleId="CommentSubject">
    <w:name w:val="annotation subject"/>
    <w:basedOn w:val="CommentText"/>
    <w:next w:val="CommentText"/>
    <w:link w:val="CommentSubjectChar"/>
    <w:semiHidden/>
    <w:unhideWhenUsed/>
    <w:rsid w:val="005906FA"/>
    <w:rPr>
      <w:b/>
      <w:bCs/>
    </w:rPr>
  </w:style>
  <w:style w:type="character" w:customStyle="1" w:styleId="CommentSubjectChar">
    <w:name w:val="Comment Subject Char"/>
    <w:basedOn w:val="CommentTextChar"/>
    <w:link w:val="CommentSubject"/>
    <w:semiHidden/>
    <w:rsid w:val="005906FA"/>
    <w:rPr>
      <w:rFonts w:asciiTheme="minorHAnsi" w:eastAsiaTheme="minorHAnsi" w:hAnsiTheme="minorHAnsi" w:cstheme="minorBidi"/>
      <w:b/>
      <w:bCs/>
      <w:sz w:val="20"/>
      <w:szCs w:val="20"/>
      <w:lang w:bidi="ar-SA"/>
    </w:rPr>
  </w:style>
  <w:style w:type="paragraph" w:styleId="BalloonText">
    <w:name w:val="Balloon Text"/>
    <w:basedOn w:val="Normal"/>
    <w:link w:val="BalloonTextChar"/>
    <w:semiHidden/>
    <w:unhideWhenUsed/>
    <w:rsid w:val="005906F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906FA"/>
    <w:rPr>
      <w:rFonts w:ascii="Segoe UI" w:eastAsiaTheme="minorHAnsi" w:hAnsi="Segoe UI" w:cs="Segoe UI"/>
      <w:sz w:val="18"/>
      <w:szCs w:val="18"/>
      <w:lang w:bidi="ar-SA"/>
    </w:rPr>
  </w:style>
  <w:style w:type="paragraph" w:styleId="FootnoteText">
    <w:name w:val="footnote text"/>
    <w:basedOn w:val="Normal"/>
    <w:link w:val="FootnoteTextChar"/>
    <w:uiPriority w:val="99"/>
    <w:semiHidden/>
    <w:unhideWhenUsed/>
    <w:rsid w:val="00FA436E"/>
    <w:pPr>
      <w:spacing w:after="0"/>
    </w:pPr>
    <w:rPr>
      <w:sz w:val="20"/>
      <w:szCs w:val="20"/>
    </w:rPr>
  </w:style>
  <w:style w:type="character" w:customStyle="1" w:styleId="FootnoteTextChar">
    <w:name w:val="Footnote Text Char"/>
    <w:basedOn w:val="DefaultParagraphFont"/>
    <w:link w:val="FootnoteText"/>
    <w:uiPriority w:val="99"/>
    <w:semiHidden/>
    <w:rsid w:val="00FA436E"/>
    <w:rPr>
      <w:rFonts w:asciiTheme="minorHAnsi" w:eastAsiaTheme="minorHAnsi" w:hAnsiTheme="minorHAnsi" w:cstheme="minorBidi"/>
      <w:sz w:val="20"/>
      <w:szCs w:val="20"/>
      <w:lang w:bidi="ar-SA"/>
    </w:rPr>
  </w:style>
  <w:style w:type="character" w:styleId="FootnoteReference">
    <w:name w:val="footnote reference"/>
    <w:basedOn w:val="DefaultParagraphFont"/>
    <w:uiPriority w:val="99"/>
    <w:semiHidden/>
    <w:unhideWhenUsed/>
    <w:rsid w:val="00FA436E"/>
    <w:rPr>
      <w:vertAlign w:val="superscript"/>
    </w:rPr>
  </w:style>
  <w:style w:type="table" w:customStyle="1" w:styleId="TableGrid2">
    <w:name w:val="Table Grid2"/>
    <w:basedOn w:val="TableNormal"/>
    <w:next w:val="TableGrid"/>
    <w:uiPriority w:val="59"/>
    <w:rsid w:val="007E0F0A"/>
    <w:pPr>
      <w:spacing w:before="0" w:line="240" w:lineRule="auto"/>
    </w:pPr>
    <w:rPr>
      <w:rFonts w:ascii="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0752F"/>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7392031">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37482431">
      <w:bodyDiv w:val="1"/>
      <w:marLeft w:val="0"/>
      <w:marRight w:val="0"/>
      <w:marTop w:val="0"/>
      <w:marBottom w:val="0"/>
      <w:divBdr>
        <w:top w:val="none" w:sz="0" w:space="0" w:color="auto"/>
        <w:left w:val="none" w:sz="0" w:space="0" w:color="auto"/>
        <w:bottom w:val="none" w:sz="0" w:space="0" w:color="auto"/>
        <w:right w:val="none" w:sz="0" w:space="0" w:color="auto"/>
      </w:divBdr>
    </w:div>
    <w:div w:id="871847783">
      <w:bodyDiv w:val="1"/>
      <w:marLeft w:val="0"/>
      <w:marRight w:val="0"/>
      <w:marTop w:val="0"/>
      <w:marBottom w:val="0"/>
      <w:divBdr>
        <w:top w:val="none" w:sz="0" w:space="0" w:color="auto"/>
        <w:left w:val="none" w:sz="0" w:space="0" w:color="auto"/>
        <w:bottom w:val="none" w:sz="0" w:space="0" w:color="auto"/>
        <w:right w:val="none" w:sz="0" w:space="0" w:color="auto"/>
      </w:divBdr>
    </w:div>
    <w:div w:id="1161779173">
      <w:bodyDiv w:val="1"/>
      <w:marLeft w:val="0"/>
      <w:marRight w:val="0"/>
      <w:marTop w:val="0"/>
      <w:marBottom w:val="0"/>
      <w:divBdr>
        <w:top w:val="none" w:sz="0" w:space="0" w:color="auto"/>
        <w:left w:val="none" w:sz="0" w:space="0" w:color="auto"/>
        <w:bottom w:val="none" w:sz="0" w:space="0" w:color="auto"/>
        <w:right w:val="none" w:sz="0" w:space="0" w:color="auto"/>
      </w:divBdr>
    </w:div>
    <w:div w:id="1592659431">
      <w:bodyDiv w:val="1"/>
      <w:marLeft w:val="0"/>
      <w:marRight w:val="0"/>
      <w:marTop w:val="0"/>
      <w:marBottom w:val="0"/>
      <w:divBdr>
        <w:top w:val="none" w:sz="0" w:space="0" w:color="auto"/>
        <w:left w:val="none" w:sz="0" w:space="0" w:color="auto"/>
        <w:bottom w:val="none" w:sz="0" w:space="0" w:color="auto"/>
        <w:right w:val="none" w:sz="0" w:space="0" w:color="auto"/>
      </w:divBdr>
    </w:div>
    <w:div w:id="1776168933">
      <w:bodyDiv w:val="1"/>
      <w:marLeft w:val="0"/>
      <w:marRight w:val="0"/>
      <w:marTop w:val="0"/>
      <w:marBottom w:val="0"/>
      <w:divBdr>
        <w:top w:val="none" w:sz="0" w:space="0" w:color="auto"/>
        <w:left w:val="none" w:sz="0" w:space="0" w:color="auto"/>
        <w:bottom w:val="none" w:sz="0" w:space="0" w:color="auto"/>
        <w:right w:val="none" w:sz="0" w:space="0" w:color="auto"/>
      </w:divBdr>
    </w:div>
    <w:div w:id="19458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laws/2023/0/Session+Law/Chapter/5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LSB.grants@state.mn.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n.gov/admin/assets/08%2006%20grants%20policy%20revision%20Dec%202016%20final_tcm36-26565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mn.gov/admin/government/grants/policies-statutes-for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e.state.mn.us/Documents/Student%20Teacher%20Grants/Licensure%202023_AD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5ef069-d8f2-4718-a103-9b32371f2467">
      <UserInfo>
        <DisplayName/>
        <AccountId xsi:nil="true"/>
        <AccountType/>
      </UserInfo>
    </SharedWithUsers>
    <TaxCatchAll xmlns="fd5ef069-d8f2-4718-a103-9b32371f2467" xsi:nil="true"/>
    <lcf76f155ced4ddcb4097134ff3c332f xmlns="7843de62-53e7-4237-9ef6-72203d8837b2">
      <Terms xmlns="http://schemas.microsoft.com/office/infopath/2007/PartnerControls"/>
    </lcf76f155ced4ddcb4097134ff3c332f>
    <DPO_x0020_Advisory_x0020_Opinion_x0020_18015 xmlns="7843de62-53e7-4237-9ef6-72203d8837b2" xsi:nil="true"/>
    <Date xmlns="7843de62-53e7-4237-9ef6-72203d8837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B1B916061354EA69B0C97E2DA918D" ma:contentTypeVersion="20" ma:contentTypeDescription="Create a new document." ma:contentTypeScope="" ma:versionID="57ba2e29c41c6ed9ca51e9894db8f645">
  <xsd:schema xmlns:xsd="http://www.w3.org/2001/XMLSchema" xmlns:xs="http://www.w3.org/2001/XMLSchema" xmlns:p="http://schemas.microsoft.com/office/2006/metadata/properties" xmlns:ns2="7843de62-53e7-4237-9ef6-72203d8837b2" xmlns:ns3="fd5ef069-d8f2-4718-a103-9b32371f2467" targetNamespace="http://schemas.microsoft.com/office/2006/metadata/properties" ma:root="true" ma:fieldsID="e0d8045a84021ea757f80ad95aedfbe7" ns2:_="" ns3:_="">
    <xsd:import namespace="7843de62-53e7-4237-9ef6-72203d8837b2"/>
    <xsd:import namespace="fd5ef069-d8f2-4718-a103-9b32371f2467"/>
    <xsd:element name="properties">
      <xsd:complexType>
        <xsd:sequence>
          <xsd:element name="documentManagement">
            <xsd:complexType>
              <xsd:all>
                <xsd:element ref="ns2:DPO_x0020_Advisory_x0020_Opinion_x0020_18015" minOccurs="0"/>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3de62-53e7-4237-9ef6-72203d8837b2" elementFormDefault="qualified">
    <xsd:import namespace="http://schemas.microsoft.com/office/2006/documentManagement/types"/>
    <xsd:import namespace="http://schemas.microsoft.com/office/infopath/2007/PartnerControls"/>
    <xsd:element name="DPO_x0020_Advisory_x0020_Opinion_x0020_18015" ma:index="8" nillable="true" ma:displayName="Description" ma:format="Dropdown" ma:internalName="DPO_x0020_Advisory_x0020_Opinion_x0020_18015">
      <xsd:simpleType>
        <xsd:restriction base="dms:Text">
          <xsd:maxLength value="255"/>
        </xsd:restriction>
      </xsd:simpleType>
    </xsd:element>
    <xsd:element name="Date" ma:index="9" nillable="true" ma:displayName="Date" ma:format="DateOnly" ma:internalName="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ef069-d8f2-4718-a103-9b32371f24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3d2dfea-d96e-4141-b889-d20849728f92}" ma:internalName="TaxCatchAll" ma:showField="CatchAllData" ma:web="fd5ef069-d8f2-4718-a103-9b32371f2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documentManagement/types"/>
    <ds:schemaRef ds:uri="http://purl.org/dc/dcmitype/"/>
    <ds:schemaRef ds:uri="http://schemas.microsoft.com/office/infopath/2007/PartnerControls"/>
    <ds:schemaRef ds:uri="fcb6c12a-a49f-4ea3-800c-9eb7220e7959"/>
    <ds:schemaRef ds:uri="http://schemas.microsoft.com/office/2006/metadata/properties"/>
    <ds:schemaRef ds:uri="http://purl.org/dc/elements/1.1/"/>
    <ds:schemaRef ds:uri="http://purl.org/dc/terms/"/>
    <ds:schemaRef ds:uri="http://schemas.openxmlformats.org/package/2006/metadata/core-properties"/>
    <ds:schemaRef ds:uri="fd5ef069-d8f2-4718-a103-9b32371f2467"/>
    <ds:schemaRef ds:uri="http://www.w3.org/XML/1998/namespace"/>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0A0E783-4262-4A2F-8648-88522048370A}"/>
</file>

<file path=customXml/itemProps4.xml><?xml version="1.0" encoding="utf-8"?>
<ds:datastoreItem xmlns:ds="http://schemas.openxmlformats.org/officeDocument/2006/customXml" ds:itemID="{D5BD92BF-D437-4569-BF9C-DA198576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Minnesota Professional Educators Licensing and Standards Board document</vt:lpstr>
    </vt:vector>
  </TitlesOfParts>
  <Company>Minnesota Department of Education</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Professional Educators Licensing and Standards Board document</dc:title>
  <dc:subject/>
  <dc:creator>Laura Dyer</dc:creator>
  <cp:keywords>general use template</cp:keywords>
  <dc:description/>
  <cp:lastModifiedBy>Dyer, Laura (PELSB)</cp:lastModifiedBy>
  <cp:revision>6</cp:revision>
  <dcterms:created xsi:type="dcterms:W3CDTF">2024-01-02T15:07:00Z</dcterms:created>
  <dcterms:modified xsi:type="dcterms:W3CDTF">2024-01-30T20:42:00Z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0x0101004FE675DBBED0DC48ADAA1EB23364E862</vt:lpwstr>
  </property>
  <property fmtid="{D5CDD505-2E9C-101B-9397-08002B2CF9AE}" pid="3" name="Order">
    <vt:r8>411200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