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8267" w14:textId="6CA9E0C2" w:rsidR="001A1A73" w:rsidRPr="00A04ECA" w:rsidRDefault="001A1A73" w:rsidP="00F6087D">
      <w:pPr>
        <w:pStyle w:val="Title"/>
        <w:rPr>
          <w:bCs/>
          <w:sz w:val="22"/>
          <w:szCs w:val="22"/>
        </w:rPr>
      </w:pPr>
      <w:r w:rsidRPr="00A04ECA">
        <w:rPr>
          <w:bCs/>
        </w:rPr>
        <w:t>Office of Ombudsperson for Families</w:t>
      </w:r>
      <w:r w:rsidR="008F500F" w:rsidRPr="00A04ECA">
        <w:rPr>
          <w:bCs/>
        </w:rPr>
        <w:t xml:space="preserve"> (OBFF)</w:t>
      </w:r>
    </w:p>
    <w:p w14:paraId="4E029038" w14:textId="77777777" w:rsidR="001A1A73" w:rsidRPr="00A04ECA" w:rsidRDefault="001A1A73" w:rsidP="00F6087D">
      <w:pPr>
        <w:pStyle w:val="Title"/>
        <w:rPr>
          <w:bCs/>
        </w:rPr>
      </w:pPr>
      <w:bookmarkStart w:id="0" w:name="_Hlk153364389"/>
      <w:r w:rsidRPr="00A04ECA">
        <w:rPr>
          <w:bCs/>
        </w:rPr>
        <w:t>Ombudsperson Board for Asian Pacific Families</w:t>
      </w:r>
    </w:p>
    <w:p w14:paraId="53639646" w14:textId="024B6A49" w:rsidR="001A1A73" w:rsidRPr="00A04ECA" w:rsidRDefault="00F953FA" w:rsidP="00F6087D">
      <w:pPr>
        <w:pStyle w:val="Subtitle"/>
        <w:spacing w:after="0"/>
        <w:rPr>
          <w:sz w:val="32"/>
          <w:szCs w:val="32"/>
        </w:rPr>
      </w:pPr>
      <w:bookmarkStart w:id="1" w:name="_Hlk117580885"/>
      <w:bookmarkEnd w:id="0"/>
      <w:r w:rsidRPr="00A04ECA">
        <w:rPr>
          <w:sz w:val="32"/>
          <w:szCs w:val="32"/>
        </w:rPr>
        <w:t xml:space="preserve">Tuesday, </w:t>
      </w:r>
      <w:r w:rsidR="009D766D" w:rsidRPr="00A04ECA">
        <w:rPr>
          <w:sz w:val="32"/>
          <w:szCs w:val="32"/>
        </w:rPr>
        <w:t>February 18</w:t>
      </w:r>
      <w:r w:rsidR="001A1A73" w:rsidRPr="00A04ECA">
        <w:rPr>
          <w:sz w:val="32"/>
          <w:szCs w:val="32"/>
        </w:rPr>
        <w:t>, 202</w:t>
      </w:r>
      <w:r w:rsidR="009D766D" w:rsidRPr="00A04ECA">
        <w:rPr>
          <w:sz w:val="32"/>
          <w:szCs w:val="32"/>
        </w:rPr>
        <w:t>5</w:t>
      </w:r>
      <w:r w:rsidR="001A1A73" w:rsidRPr="00A04ECA">
        <w:rPr>
          <w:sz w:val="32"/>
          <w:szCs w:val="32"/>
        </w:rPr>
        <w:t xml:space="preserve">, </w:t>
      </w:r>
      <w:r w:rsidR="00FD3AF0" w:rsidRPr="00A04ECA">
        <w:rPr>
          <w:sz w:val="32"/>
          <w:szCs w:val="32"/>
        </w:rPr>
        <w:t>6:0</w:t>
      </w:r>
      <w:r w:rsidR="00AA2514" w:rsidRPr="00A04ECA">
        <w:rPr>
          <w:sz w:val="32"/>
          <w:szCs w:val="32"/>
        </w:rPr>
        <w:t>0</w:t>
      </w:r>
      <w:r w:rsidR="001A1A73" w:rsidRPr="00A04ECA">
        <w:rPr>
          <w:sz w:val="32"/>
          <w:szCs w:val="32"/>
        </w:rPr>
        <w:t xml:space="preserve"> p</w:t>
      </w:r>
      <w:r w:rsidR="004A700C" w:rsidRPr="00A04ECA">
        <w:rPr>
          <w:sz w:val="32"/>
          <w:szCs w:val="32"/>
        </w:rPr>
        <w:t>m</w:t>
      </w:r>
    </w:p>
    <w:bookmarkEnd w:id="1"/>
    <w:p w14:paraId="54BD8EF8" w14:textId="5D29C551" w:rsidR="001A1A73" w:rsidRPr="00A04ECA" w:rsidRDefault="001A1A73" w:rsidP="00F6087D">
      <w:pPr>
        <w:pStyle w:val="Subtitle"/>
        <w:spacing w:after="0"/>
        <w:rPr>
          <w:color w:val="5A5A5A" w:themeColor="text1" w:themeTint="A5"/>
          <w:sz w:val="32"/>
          <w:szCs w:val="32"/>
        </w:rPr>
      </w:pPr>
      <w:r w:rsidRPr="00A04ECA">
        <w:rPr>
          <w:sz w:val="32"/>
          <w:szCs w:val="32"/>
        </w:rPr>
        <w:t>Meeting Minutes</w:t>
      </w:r>
    </w:p>
    <w:p w14:paraId="59740C04" w14:textId="0F870A44" w:rsidR="001A1A73" w:rsidRPr="00A04ECA" w:rsidRDefault="001A1A73" w:rsidP="00F6087D">
      <w:pPr>
        <w:pStyle w:val="Subtitle"/>
        <w:spacing w:after="0"/>
        <w:rPr>
          <w:rFonts w:cs="Garamond"/>
          <w:sz w:val="32"/>
          <w:szCs w:val="32"/>
        </w:rPr>
      </w:pPr>
      <w:r w:rsidRPr="00A04ECA">
        <w:rPr>
          <w:rFonts w:cs="Garamond"/>
          <w:sz w:val="32"/>
          <w:szCs w:val="32"/>
        </w:rPr>
        <w:t xml:space="preserve">Minutes prepared by </w:t>
      </w:r>
      <w:r w:rsidR="00F60213" w:rsidRPr="00A04ECA">
        <w:rPr>
          <w:rFonts w:cs="Garamond"/>
          <w:sz w:val="32"/>
          <w:szCs w:val="32"/>
        </w:rPr>
        <w:t>KH</w:t>
      </w:r>
    </w:p>
    <w:p w14:paraId="4C033689" w14:textId="66B01A49" w:rsidR="001A1A73" w:rsidRPr="00A04ECA" w:rsidRDefault="001A1A73" w:rsidP="00F6087D">
      <w:pPr>
        <w:pStyle w:val="Heading1"/>
      </w:pPr>
      <w:r w:rsidRPr="00A04ECA">
        <w:t xml:space="preserve">Present: </w:t>
      </w:r>
    </w:p>
    <w:p w14:paraId="400B5409" w14:textId="25FE6E12" w:rsidR="001A1A73" w:rsidRDefault="001A1A73" w:rsidP="001A1A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Ombudsperson for Asian Pacific Families Manuel B. Zuniga, Jr. (MBZ),</w:t>
      </w:r>
      <w:r w:rsidR="008C4469" w:rsidRPr="00A04ECA">
        <w:rPr>
          <w:rFonts w:ascii="Garamond" w:hAnsi="Garamond" w:cs="Garamond"/>
          <w:sz w:val="32"/>
          <w:szCs w:val="32"/>
        </w:rPr>
        <w:t xml:space="preserve"> </w:t>
      </w:r>
      <w:r w:rsidR="00C63018" w:rsidRPr="00A04ECA">
        <w:rPr>
          <w:rFonts w:ascii="Garamond" w:hAnsi="Garamond" w:cs="Garamond"/>
          <w:sz w:val="32"/>
          <w:szCs w:val="32"/>
        </w:rPr>
        <w:t xml:space="preserve">Deputy Ombudsperson </w:t>
      </w:r>
      <w:r w:rsidR="00AA2514" w:rsidRPr="00A04ECA">
        <w:rPr>
          <w:rFonts w:ascii="Garamond" w:hAnsi="Garamond" w:cs="Garamond"/>
          <w:sz w:val="32"/>
          <w:szCs w:val="32"/>
        </w:rPr>
        <w:t>Beth Chaplin</w:t>
      </w:r>
      <w:r w:rsidR="002618DD" w:rsidRPr="00A04ECA">
        <w:rPr>
          <w:rFonts w:ascii="Garamond" w:hAnsi="Garamond" w:cs="Garamond"/>
          <w:sz w:val="32"/>
          <w:szCs w:val="32"/>
        </w:rPr>
        <w:t xml:space="preserve"> (BC)</w:t>
      </w:r>
      <w:r w:rsidR="00AA2514" w:rsidRPr="00A04ECA">
        <w:rPr>
          <w:rFonts w:ascii="Garamond" w:hAnsi="Garamond" w:cs="Garamond"/>
          <w:sz w:val="32"/>
          <w:szCs w:val="32"/>
        </w:rPr>
        <w:t>, Derek Kuhns</w:t>
      </w:r>
      <w:r w:rsidR="002618DD" w:rsidRPr="00A04ECA">
        <w:rPr>
          <w:rFonts w:ascii="Garamond" w:hAnsi="Garamond" w:cs="Garamond"/>
          <w:sz w:val="32"/>
          <w:szCs w:val="32"/>
        </w:rPr>
        <w:t xml:space="preserve"> (DK)</w:t>
      </w:r>
      <w:r w:rsidR="00AA2514" w:rsidRPr="00A04ECA">
        <w:rPr>
          <w:rFonts w:ascii="Garamond" w:hAnsi="Garamond" w:cs="Garamond"/>
          <w:sz w:val="32"/>
          <w:szCs w:val="32"/>
        </w:rPr>
        <w:t>,</w:t>
      </w:r>
      <w:r w:rsidR="00C63018" w:rsidRPr="00A04ECA">
        <w:rPr>
          <w:rFonts w:ascii="Garamond" w:hAnsi="Garamond" w:cs="Garamond"/>
          <w:sz w:val="32"/>
          <w:szCs w:val="32"/>
        </w:rPr>
        <w:t xml:space="preserve"> Board Chair</w:t>
      </w:r>
      <w:r w:rsidR="00AA2514" w:rsidRPr="00A04ECA">
        <w:rPr>
          <w:rFonts w:ascii="Garamond" w:hAnsi="Garamond" w:cs="Garamond"/>
          <w:sz w:val="32"/>
          <w:szCs w:val="32"/>
        </w:rPr>
        <w:t xml:space="preserve"> Brook Mallak</w:t>
      </w:r>
      <w:r w:rsidR="002618DD" w:rsidRPr="00A04ECA">
        <w:rPr>
          <w:rFonts w:ascii="Garamond" w:hAnsi="Garamond" w:cs="Garamond"/>
          <w:sz w:val="32"/>
          <w:szCs w:val="32"/>
        </w:rPr>
        <w:t xml:space="preserve"> (BM)</w:t>
      </w:r>
      <w:r w:rsidR="00AA2514" w:rsidRPr="00A04ECA">
        <w:rPr>
          <w:rFonts w:ascii="Garamond" w:hAnsi="Garamond" w:cs="Garamond"/>
          <w:sz w:val="32"/>
          <w:szCs w:val="32"/>
        </w:rPr>
        <w:t>, Julie Le</w:t>
      </w:r>
      <w:r w:rsidR="002618DD" w:rsidRPr="00A04ECA">
        <w:rPr>
          <w:rFonts w:ascii="Garamond" w:hAnsi="Garamond" w:cs="Garamond"/>
          <w:sz w:val="32"/>
          <w:szCs w:val="32"/>
        </w:rPr>
        <w:t xml:space="preserve"> (JL)</w:t>
      </w:r>
      <w:r w:rsidR="00AA2514" w:rsidRPr="00A04ECA">
        <w:rPr>
          <w:rFonts w:ascii="Garamond" w:hAnsi="Garamond" w:cs="Garamond"/>
          <w:sz w:val="32"/>
          <w:szCs w:val="32"/>
        </w:rPr>
        <w:t>, Thanh Glasco</w:t>
      </w:r>
      <w:r w:rsidR="002618DD" w:rsidRPr="00A04ECA">
        <w:rPr>
          <w:rFonts w:ascii="Garamond" w:hAnsi="Garamond" w:cs="Garamond"/>
          <w:sz w:val="32"/>
          <w:szCs w:val="32"/>
        </w:rPr>
        <w:t xml:space="preserve"> (TG)</w:t>
      </w:r>
      <w:r w:rsidR="00AA2514" w:rsidRPr="00A04ECA">
        <w:rPr>
          <w:rFonts w:ascii="Garamond" w:hAnsi="Garamond" w:cs="Garamond"/>
          <w:sz w:val="32"/>
          <w:szCs w:val="32"/>
        </w:rPr>
        <w:t xml:space="preserve">, </w:t>
      </w:r>
      <w:r w:rsidR="008C4469" w:rsidRPr="00A04ECA">
        <w:rPr>
          <w:rFonts w:ascii="Garamond" w:hAnsi="Garamond" w:cs="Garamond"/>
          <w:sz w:val="32"/>
          <w:szCs w:val="32"/>
        </w:rPr>
        <w:t>Katie Heilman (KH) taking minutes.</w:t>
      </w:r>
    </w:p>
    <w:p w14:paraId="758DE48B" w14:textId="645930ED" w:rsidR="00A05EFC" w:rsidRDefault="00A05EFC" w:rsidP="00A05EFC">
      <w:pPr>
        <w:pStyle w:val="Heading1"/>
      </w:pPr>
      <w:r>
        <w:t>Absent:</w:t>
      </w:r>
    </w:p>
    <w:p w14:paraId="1D23D50F" w14:textId="002477D6" w:rsidR="00A05EFC" w:rsidRPr="00A05EFC" w:rsidRDefault="00A05EFC" w:rsidP="00A05EFC">
      <w:pPr>
        <w:rPr>
          <w:rFonts w:ascii="Garamond" w:hAnsi="Garamond" w:cs="Garamond"/>
          <w:sz w:val="32"/>
          <w:szCs w:val="32"/>
        </w:rPr>
      </w:pPr>
      <w:r w:rsidRPr="00A05EFC">
        <w:rPr>
          <w:rFonts w:ascii="Garamond" w:hAnsi="Garamond" w:cs="Garamond"/>
          <w:sz w:val="32"/>
          <w:szCs w:val="32"/>
        </w:rPr>
        <w:t>Yi Li You (YLY)</w:t>
      </w:r>
    </w:p>
    <w:p w14:paraId="51882A8C" w14:textId="38839999" w:rsidR="007B1634" w:rsidRPr="00A04ECA" w:rsidRDefault="00F6087D" w:rsidP="00F6087D">
      <w:pPr>
        <w:pStyle w:val="Heading1"/>
      </w:pPr>
      <w:r w:rsidRPr="00A04ECA">
        <w:t>Minutes</w:t>
      </w:r>
    </w:p>
    <w:p w14:paraId="692DFEE7" w14:textId="5A6E4228" w:rsidR="00B766F3" w:rsidRPr="00A04ECA" w:rsidRDefault="00DF7354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 xml:space="preserve">BM </w:t>
      </w:r>
      <w:r w:rsidR="007B1634" w:rsidRPr="00A04ECA">
        <w:rPr>
          <w:rFonts w:ascii="Garamond" w:hAnsi="Garamond" w:cs="Garamond"/>
          <w:sz w:val="32"/>
          <w:szCs w:val="32"/>
        </w:rPr>
        <w:t xml:space="preserve">brought the meeting to order at </w:t>
      </w:r>
      <w:r w:rsidR="009D6459" w:rsidRPr="00A04ECA">
        <w:rPr>
          <w:rFonts w:ascii="Garamond" w:hAnsi="Garamond" w:cs="Garamond"/>
          <w:sz w:val="32"/>
          <w:szCs w:val="32"/>
        </w:rPr>
        <w:t>6:</w:t>
      </w:r>
      <w:r w:rsidR="002D349B" w:rsidRPr="00A04ECA">
        <w:rPr>
          <w:rFonts w:ascii="Garamond" w:hAnsi="Garamond" w:cs="Garamond"/>
          <w:sz w:val="32"/>
          <w:szCs w:val="32"/>
        </w:rPr>
        <w:t>0</w:t>
      </w:r>
      <w:r w:rsidR="00AA2514" w:rsidRPr="00A04ECA">
        <w:rPr>
          <w:rFonts w:ascii="Garamond" w:hAnsi="Garamond" w:cs="Garamond"/>
          <w:sz w:val="32"/>
          <w:szCs w:val="32"/>
        </w:rPr>
        <w:t>0</w:t>
      </w:r>
      <w:r w:rsidR="009D6459" w:rsidRPr="00A04ECA">
        <w:rPr>
          <w:rFonts w:ascii="Garamond" w:hAnsi="Garamond" w:cs="Garamond"/>
          <w:sz w:val="32"/>
          <w:szCs w:val="32"/>
        </w:rPr>
        <w:t xml:space="preserve"> pm</w:t>
      </w:r>
      <w:r w:rsidR="003A389F" w:rsidRPr="00A04ECA">
        <w:rPr>
          <w:rFonts w:ascii="Garamond" w:hAnsi="Garamond" w:cs="Garamond"/>
          <w:sz w:val="32"/>
          <w:szCs w:val="32"/>
        </w:rPr>
        <w:t xml:space="preserve"> once there was a quorum</w:t>
      </w:r>
      <w:r w:rsidR="007B1634" w:rsidRPr="00A04ECA">
        <w:rPr>
          <w:rFonts w:ascii="Garamond" w:hAnsi="Garamond" w:cs="Garamond"/>
          <w:sz w:val="32"/>
          <w:szCs w:val="32"/>
        </w:rPr>
        <w:t xml:space="preserve">. </w:t>
      </w:r>
      <w:r w:rsidR="00AA2514" w:rsidRPr="00A04ECA">
        <w:rPr>
          <w:rFonts w:ascii="Garamond" w:hAnsi="Garamond" w:cs="Garamond"/>
          <w:sz w:val="32"/>
          <w:szCs w:val="32"/>
        </w:rPr>
        <w:t xml:space="preserve">Introductions of Beth Chaplin and board. </w:t>
      </w:r>
      <w:r w:rsidR="00BD1AA0" w:rsidRPr="00A04ECA">
        <w:rPr>
          <w:rFonts w:ascii="Garamond" w:hAnsi="Garamond" w:cs="Garamond"/>
          <w:sz w:val="32"/>
          <w:szCs w:val="32"/>
        </w:rPr>
        <w:t xml:space="preserve">BM </w:t>
      </w:r>
      <w:r w:rsidR="006539FC" w:rsidRPr="00A04ECA">
        <w:rPr>
          <w:rFonts w:ascii="Garamond" w:hAnsi="Garamond" w:cs="Garamond"/>
          <w:sz w:val="32"/>
          <w:szCs w:val="32"/>
        </w:rPr>
        <w:t>began</w:t>
      </w:r>
      <w:r w:rsidR="00BD1AA0" w:rsidRPr="00A04ECA">
        <w:rPr>
          <w:rFonts w:ascii="Garamond" w:hAnsi="Garamond" w:cs="Garamond"/>
          <w:sz w:val="32"/>
          <w:szCs w:val="32"/>
        </w:rPr>
        <w:t xml:space="preserve"> introductions. </w:t>
      </w:r>
      <w:r w:rsidR="003A389F" w:rsidRPr="00A04ECA">
        <w:rPr>
          <w:rFonts w:ascii="Garamond" w:hAnsi="Garamond" w:cs="Garamond"/>
          <w:sz w:val="32"/>
          <w:szCs w:val="32"/>
        </w:rPr>
        <w:t>BM</w:t>
      </w:r>
      <w:r w:rsidR="007B1634" w:rsidRPr="00A04ECA">
        <w:rPr>
          <w:rFonts w:ascii="Garamond" w:hAnsi="Garamond" w:cs="Garamond"/>
          <w:sz w:val="32"/>
          <w:szCs w:val="32"/>
        </w:rPr>
        <w:t xml:space="preserve"> asked for a motion</w:t>
      </w:r>
      <w:r w:rsidR="00441FB0" w:rsidRPr="00A04ECA">
        <w:rPr>
          <w:rFonts w:ascii="Garamond" w:hAnsi="Garamond" w:cs="Garamond"/>
          <w:sz w:val="32"/>
          <w:szCs w:val="32"/>
        </w:rPr>
        <w:t xml:space="preserve"> to accept the </w:t>
      </w:r>
      <w:r w:rsidR="0040671D" w:rsidRPr="00A04ECA">
        <w:rPr>
          <w:rFonts w:ascii="Garamond" w:hAnsi="Garamond" w:cs="Garamond"/>
          <w:sz w:val="32"/>
          <w:szCs w:val="32"/>
        </w:rPr>
        <w:t>agenda</w:t>
      </w:r>
      <w:r w:rsidR="00C63018" w:rsidRPr="00A04ECA">
        <w:rPr>
          <w:rFonts w:ascii="Garamond" w:hAnsi="Garamond" w:cs="Garamond"/>
          <w:sz w:val="32"/>
          <w:szCs w:val="32"/>
        </w:rPr>
        <w:t xml:space="preserve"> and previous meeting’s minutes</w:t>
      </w:r>
      <w:r w:rsidR="0040671D" w:rsidRPr="00A04ECA">
        <w:rPr>
          <w:rFonts w:ascii="Garamond" w:hAnsi="Garamond" w:cs="Garamond"/>
          <w:sz w:val="32"/>
          <w:szCs w:val="32"/>
        </w:rPr>
        <w:t>.</w:t>
      </w:r>
      <w:r w:rsidR="00AD1C26" w:rsidRPr="00A04ECA">
        <w:rPr>
          <w:rFonts w:ascii="Garamond" w:hAnsi="Garamond" w:cs="Garamond"/>
          <w:sz w:val="32"/>
          <w:szCs w:val="32"/>
        </w:rPr>
        <w:t xml:space="preserve"> </w:t>
      </w:r>
      <w:r w:rsidR="00AA2514" w:rsidRPr="00A04ECA">
        <w:rPr>
          <w:rFonts w:ascii="Garamond" w:hAnsi="Garamond" w:cs="Garamond"/>
          <w:sz w:val="32"/>
          <w:szCs w:val="32"/>
        </w:rPr>
        <w:t xml:space="preserve">JL moved to </w:t>
      </w:r>
      <w:proofErr w:type="gramStart"/>
      <w:r w:rsidR="00AA2514" w:rsidRPr="00A04ECA">
        <w:rPr>
          <w:rFonts w:ascii="Garamond" w:hAnsi="Garamond" w:cs="Garamond"/>
          <w:sz w:val="32"/>
          <w:szCs w:val="32"/>
        </w:rPr>
        <w:t>approve,</w:t>
      </w:r>
      <w:proofErr w:type="gramEnd"/>
      <w:r w:rsidR="00AA2514" w:rsidRPr="00A04ECA">
        <w:rPr>
          <w:rFonts w:ascii="Garamond" w:hAnsi="Garamond" w:cs="Garamond"/>
          <w:sz w:val="32"/>
          <w:szCs w:val="32"/>
        </w:rPr>
        <w:t xml:space="preserve"> TG seconded. </w:t>
      </w:r>
      <w:r w:rsidR="00723640" w:rsidRPr="00A04ECA">
        <w:rPr>
          <w:rFonts w:ascii="Garamond" w:hAnsi="Garamond" w:cs="Garamond"/>
          <w:sz w:val="32"/>
          <w:szCs w:val="32"/>
        </w:rPr>
        <w:t xml:space="preserve">KH will resend the CECLC slide deck from the December </w:t>
      </w:r>
      <w:r w:rsidR="00C63018" w:rsidRPr="00A04ECA">
        <w:rPr>
          <w:rFonts w:ascii="Garamond" w:hAnsi="Garamond" w:cs="Garamond"/>
          <w:sz w:val="32"/>
          <w:szCs w:val="32"/>
        </w:rPr>
        <w:t xml:space="preserve">board </w:t>
      </w:r>
      <w:r w:rsidR="00723640" w:rsidRPr="00A04ECA">
        <w:rPr>
          <w:rFonts w:ascii="Garamond" w:hAnsi="Garamond" w:cs="Garamond"/>
          <w:sz w:val="32"/>
          <w:szCs w:val="32"/>
        </w:rPr>
        <w:t xml:space="preserve">meeting. </w:t>
      </w:r>
      <w:r w:rsidR="00583F86" w:rsidRPr="00A04ECA">
        <w:rPr>
          <w:rFonts w:ascii="Garamond" w:hAnsi="Garamond" w:cs="Garamond"/>
          <w:sz w:val="32"/>
          <w:szCs w:val="32"/>
        </w:rPr>
        <w:t>The agenda was</w:t>
      </w:r>
      <w:r w:rsidR="00AD1C26" w:rsidRPr="00A04ECA">
        <w:rPr>
          <w:rFonts w:ascii="Garamond" w:hAnsi="Garamond" w:cs="Garamond"/>
          <w:sz w:val="32"/>
          <w:szCs w:val="32"/>
        </w:rPr>
        <w:t xml:space="preserve"> approved unanimously.</w:t>
      </w:r>
    </w:p>
    <w:p w14:paraId="133ADE63" w14:textId="2860BDA0" w:rsidR="00723640" w:rsidRPr="00A04ECA" w:rsidRDefault="00723640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MBZ caught up</w:t>
      </w:r>
      <w:r w:rsidR="00C63018" w:rsidRPr="00A04ECA">
        <w:rPr>
          <w:rFonts w:ascii="Garamond" w:hAnsi="Garamond" w:cs="Garamond"/>
          <w:sz w:val="32"/>
          <w:szCs w:val="32"/>
        </w:rPr>
        <w:t xml:space="preserve"> the</w:t>
      </w:r>
      <w:r w:rsidRPr="00A04ECA">
        <w:rPr>
          <w:rFonts w:ascii="Garamond" w:hAnsi="Garamond" w:cs="Garamond"/>
          <w:sz w:val="32"/>
          <w:szCs w:val="32"/>
        </w:rPr>
        <w:t xml:space="preserve"> board on </w:t>
      </w:r>
      <w:r w:rsidR="00C63018" w:rsidRPr="00A04ECA">
        <w:rPr>
          <w:rFonts w:ascii="Garamond" w:hAnsi="Garamond" w:cs="Garamond"/>
          <w:sz w:val="32"/>
          <w:szCs w:val="32"/>
        </w:rPr>
        <w:t>BC</w:t>
      </w:r>
      <w:r w:rsidRPr="00A04ECA">
        <w:rPr>
          <w:rFonts w:ascii="Garamond" w:hAnsi="Garamond" w:cs="Garamond"/>
          <w:sz w:val="32"/>
          <w:szCs w:val="32"/>
        </w:rPr>
        <w:t>’s onboarding</w:t>
      </w:r>
      <w:r w:rsidR="00C63018" w:rsidRPr="00A04ECA">
        <w:rPr>
          <w:rFonts w:ascii="Garamond" w:hAnsi="Garamond" w:cs="Garamond"/>
          <w:sz w:val="32"/>
          <w:szCs w:val="32"/>
        </w:rPr>
        <w:t xml:space="preserve"> process. BC is</w:t>
      </w:r>
      <w:r w:rsidRPr="00A04ECA">
        <w:rPr>
          <w:rFonts w:ascii="Garamond" w:hAnsi="Garamond" w:cs="Garamond"/>
          <w:sz w:val="32"/>
          <w:szCs w:val="32"/>
        </w:rPr>
        <w:t xml:space="preserve"> working to investigate</w:t>
      </w:r>
      <w:r w:rsidR="00C63018" w:rsidRPr="00A04ECA">
        <w:rPr>
          <w:rFonts w:ascii="Garamond" w:hAnsi="Garamond" w:cs="Garamond"/>
          <w:sz w:val="32"/>
          <w:szCs w:val="32"/>
        </w:rPr>
        <w:t xml:space="preserve"> continuing with</w:t>
      </w:r>
      <w:r w:rsidRPr="00A04ECA">
        <w:rPr>
          <w:rFonts w:ascii="Garamond" w:hAnsi="Garamond" w:cs="Garamond"/>
          <w:sz w:val="32"/>
          <w:szCs w:val="32"/>
        </w:rPr>
        <w:t xml:space="preserve"> </w:t>
      </w:r>
      <w:proofErr w:type="spellStart"/>
      <w:r w:rsidRPr="00A04ECA">
        <w:rPr>
          <w:rFonts w:ascii="Garamond" w:hAnsi="Garamond" w:cs="Garamond"/>
          <w:sz w:val="32"/>
          <w:szCs w:val="32"/>
        </w:rPr>
        <w:t>CaseIQ</w:t>
      </w:r>
      <w:proofErr w:type="spellEnd"/>
      <w:r w:rsidR="00C63018" w:rsidRPr="00A04ECA">
        <w:rPr>
          <w:rFonts w:ascii="Garamond" w:hAnsi="Garamond" w:cs="Garamond"/>
          <w:sz w:val="32"/>
          <w:szCs w:val="32"/>
        </w:rPr>
        <w:t xml:space="preserve">, or if the agency </w:t>
      </w:r>
      <w:r w:rsidRPr="00A04ECA">
        <w:rPr>
          <w:rFonts w:ascii="Garamond" w:hAnsi="Garamond" w:cs="Garamond"/>
          <w:sz w:val="32"/>
          <w:szCs w:val="32"/>
        </w:rPr>
        <w:t xml:space="preserve">will move in a different direction using Odyssey Funds. </w:t>
      </w:r>
      <w:r w:rsidR="00C63018" w:rsidRPr="00A04ECA">
        <w:rPr>
          <w:rFonts w:ascii="Garamond" w:hAnsi="Garamond" w:cs="Garamond"/>
          <w:sz w:val="32"/>
          <w:szCs w:val="32"/>
        </w:rPr>
        <w:t>BC is also w</w:t>
      </w:r>
      <w:r w:rsidRPr="00A04ECA">
        <w:rPr>
          <w:rFonts w:ascii="Garamond" w:hAnsi="Garamond" w:cs="Garamond"/>
          <w:sz w:val="32"/>
          <w:szCs w:val="32"/>
        </w:rPr>
        <w:t xml:space="preserve">orking on developing investigator </w:t>
      </w:r>
      <w:r w:rsidR="00C63018" w:rsidRPr="00A04ECA">
        <w:rPr>
          <w:rFonts w:ascii="Garamond" w:hAnsi="Garamond" w:cs="Garamond"/>
          <w:sz w:val="32"/>
          <w:szCs w:val="32"/>
        </w:rPr>
        <w:t>positions for the agency</w:t>
      </w:r>
      <w:r w:rsidRPr="00A04ECA">
        <w:rPr>
          <w:rFonts w:ascii="Garamond" w:hAnsi="Garamond" w:cs="Garamond"/>
          <w:sz w:val="32"/>
          <w:szCs w:val="32"/>
        </w:rPr>
        <w:t xml:space="preserve">. BM gave </w:t>
      </w:r>
      <w:r w:rsidR="00C63018" w:rsidRPr="00A04ECA">
        <w:rPr>
          <w:rFonts w:ascii="Garamond" w:hAnsi="Garamond" w:cs="Garamond"/>
          <w:sz w:val="32"/>
          <w:szCs w:val="32"/>
        </w:rPr>
        <w:t xml:space="preserve">a </w:t>
      </w:r>
      <w:r w:rsidRPr="00A04ECA">
        <w:rPr>
          <w:rFonts w:ascii="Garamond" w:hAnsi="Garamond" w:cs="Garamond"/>
          <w:sz w:val="32"/>
          <w:szCs w:val="32"/>
        </w:rPr>
        <w:t xml:space="preserve">summary of </w:t>
      </w:r>
      <w:r w:rsidR="00C63018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 xml:space="preserve">approval process for </w:t>
      </w:r>
      <w:proofErr w:type="spellStart"/>
      <w:r w:rsidRPr="00A04ECA">
        <w:rPr>
          <w:rFonts w:ascii="Garamond" w:hAnsi="Garamond" w:cs="Garamond"/>
          <w:sz w:val="32"/>
          <w:szCs w:val="32"/>
        </w:rPr>
        <w:t>CaseIQ</w:t>
      </w:r>
      <w:proofErr w:type="spellEnd"/>
      <w:r w:rsidRPr="00A04ECA">
        <w:rPr>
          <w:rFonts w:ascii="Garamond" w:hAnsi="Garamond" w:cs="Garamond"/>
          <w:sz w:val="32"/>
          <w:szCs w:val="32"/>
        </w:rPr>
        <w:t xml:space="preserve"> a few years ago. BM offered </w:t>
      </w:r>
      <w:r w:rsidR="00C63018" w:rsidRPr="00A04ECA">
        <w:rPr>
          <w:rFonts w:ascii="Garamond" w:hAnsi="Garamond" w:cs="Garamond"/>
          <w:sz w:val="32"/>
          <w:szCs w:val="32"/>
        </w:rPr>
        <w:t>to assist</w:t>
      </w:r>
      <w:r w:rsidRPr="00A04ECA">
        <w:rPr>
          <w:rFonts w:ascii="Garamond" w:hAnsi="Garamond" w:cs="Garamond"/>
          <w:sz w:val="32"/>
          <w:szCs w:val="32"/>
        </w:rPr>
        <w:t xml:space="preserve"> with her background of expertise in the investigative process.</w:t>
      </w:r>
    </w:p>
    <w:p w14:paraId="008EDA22" w14:textId="79D47149" w:rsidR="00723640" w:rsidRPr="00A04ECA" w:rsidRDefault="00723640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MBZ reminded</w:t>
      </w:r>
      <w:r w:rsidR="00C63018" w:rsidRPr="00A04ECA">
        <w:rPr>
          <w:rFonts w:ascii="Garamond" w:hAnsi="Garamond" w:cs="Garamond"/>
          <w:sz w:val="32"/>
          <w:szCs w:val="32"/>
        </w:rPr>
        <w:t xml:space="preserve"> the</w:t>
      </w:r>
      <w:r w:rsidRPr="00A04ECA">
        <w:rPr>
          <w:rFonts w:ascii="Garamond" w:hAnsi="Garamond" w:cs="Garamond"/>
          <w:sz w:val="32"/>
          <w:szCs w:val="32"/>
        </w:rPr>
        <w:t xml:space="preserve"> board of the CECLC outreach projects in the Liberian/</w:t>
      </w:r>
      <w:r w:rsidR="00C63018" w:rsidRPr="00A04ECA">
        <w:rPr>
          <w:rFonts w:ascii="Garamond" w:hAnsi="Garamond" w:cs="Garamond"/>
          <w:sz w:val="32"/>
          <w:szCs w:val="32"/>
        </w:rPr>
        <w:t>G</w:t>
      </w:r>
      <w:r w:rsidRPr="00A04ECA">
        <w:rPr>
          <w:rFonts w:ascii="Garamond" w:hAnsi="Garamond" w:cs="Garamond"/>
          <w:sz w:val="32"/>
          <w:szCs w:val="32"/>
        </w:rPr>
        <w:t>reater African immigrant communities with DHS</w:t>
      </w:r>
      <w:r w:rsidR="00C63018" w:rsidRPr="00A04ECA">
        <w:rPr>
          <w:rFonts w:ascii="Garamond" w:hAnsi="Garamond" w:cs="Garamond"/>
          <w:sz w:val="32"/>
          <w:szCs w:val="32"/>
        </w:rPr>
        <w:t xml:space="preserve">. MBZ </w:t>
      </w:r>
      <w:r w:rsidRPr="00A04ECA">
        <w:rPr>
          <w:rFonts w:ascii="Garamond" w:hAnsi="Garamond" w:cs="Garamond"/>
          <w:sz w:val="32"/>
          <w:szCs w:val="32"/>
        </w:rPr>
        <w:t xml:space="preserve">will make sure </w:t>
      </w:r>
      <w:r w:rsidR="00C63018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 xml:space="preserve">API communities are prioritized with </w:t>
      </w:r>
      <w:r w:rsidR="00C63018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 xml:space="preserve">next rollout. </w:t>
      </w:r>
      <w:r w:rsidR="00B85CA8" w:rsidRPr="00A04ECA">
        <w:rPr>
          <w:rFonts w:ascii="Garamond" w:hAnsi="Garamond" w:cs="Garamond"/>
          <w:sz w:val="32"/>
          <w:szCs w:val="32"/>
        </w:rPr>
        <w:t>MBZ is involved with a</w:t>
      </w:r>
      <w:r w:rsidR="00C003A1">
        <w:rPr>
          <w:rFonts w:ascii="Garamond" w:hAnsi="Garamond" w:cs="Garamond"/>
          <w:sz w:val="32"/>
          <w:szCs w:val="32"/>
        </w:rPr>
        <w:t xml:space="preserve"> media engagement</w:t>
      </w:r>
      <w:r w:rsidRPr="00A04ECA">
        <w:rPr>
          <w:rFonts w:ascii="Garamond" w:hAnsi="Garamond" w:cs="Garamond"/>
          <w:sz w:val="32"/>
          <w:szCs w:val="32"/>
        </w:rPr>
        <w:t xml:space="preserve"> project collaboration</w:t>
      </w:r>
      <w:r w:rsidR="00B85CA8" w:rsidRPr="00A04ECA">
        <w:rPr>
          <w:rFonts w:ascii="Garamond" w:hAnsi="Garamond" w:cs="Garamond"/>
          <w:sz w:val="32"/>
          <w:szCs w:val="32"/>
        </w:rPr>
        <w:t xml:space="preserve"> with Joanna Woolman</w:t>
      </w:r>
      <w:r w:rsidRPr="00A04ECA">
        <w:rPr>
          <w:rFonts w:ascii="Garamond" w:hAnsi="Garamond" w:cs="Garamond"/>
          <w:sz w:val="32"/>
          <w:szCs w:val="32"/>
        </w:rPr>
        <w:t xml:space="preserve"> – MBZ will send </w:t>
      </w:r>
      <w:r w:rsidR="00B85CA8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>handout to KH to disseminate</w:t>
      </w:r>
      <w:r w:rsidR="00B85CA8" w:rsidRPr="00A04ECA">
        <w:rPr>
          <w:rFonts w:ascii="Garamond" w:hAnsi="Garamond" w:cs="Garamond"/>
          <w:sz w:val="32"/>
          <w:szCs w:val="32"/>
        </w:rPr>
        <w:t xml:space="preserve"> to the board after the meeting</w:t>
      </w:r>
      <w:r w:rsidR="00A04ECA" w:rsidRPr="00A04ECA">
        <w:rPr>
          <w:rFonts w:ascii="Garamond" w:hAnsi="Garamond" w:cs="Garamond"/>
          <w:sz w:val="32"/>
          <w:szCs w:val="32"/>
        </w:rPr>
        <w:t xml:space="preserve"> to </w:t>
      </w:r>
      <w:r w:rsidR="00A04ECA" w:rsidRPr="00A04ECA">
        <w:rPr>
          <w:rFonts w:ascii="Garamond" w:hAnsi="Garamond" w:cs="Garamond"/>
          <w:sz w:val="32"/>
          <w:szCs w:val="32"/>
        </w:rPr>
        <w:lastRenderedPageBreak/>
        <w:t>discuss at the next meeting.</w:t>
      </w:r>
      <w:r w:rsidRPr="00A04ECA">
        <w:rPr>
          <w:rFonts w:ascii="Garamond" w:hAnsi="Garamond" w:cs="Garamond"/>
          <w:sz w:val="32"/>
          <w:szCs w:val="32"/>
        </w:rPr>
        <w:t xml:space="preserve"> OBFF is in</w:t>
      </w:r>
      <w:r w:rsidR="00A04ECA" w:rsidRPr="00A04ECA">
        <w:rPr>
          <w:rFonts w:ascii="Garamond" w:hAnsi="Garamond" w:cs="Garamond"/>
          <w:sz w:val="32"/>
          <w:szCs w:val="32"/>
        </w:rPr>
        <w:t xml:space="preserve"> the</w:t>
      </w:r>
      <w:r w:rsidRPr="00A04ECA">
        <w:rPr>
          <w:rFonts w:ascii="Garamond" w:hAnsi="Garamond" w:cs="Garamond"/>
          <w:sz w:val="32"/>
          <w:szCs w:val="32"/>
        </w:rPr>
        <w:t xml:space="preserve"> process of updating trifold display</w:t>
      </w:r>
      <w:r w:rsidR="00A04ECA" w:rsidRPr="00A04ECA">
        <w:rPr>
          <w:rFonts w:ascii="Garamond" w:hAnsi="Garamond" w:cs="Garamond"/>
          <w:sz w:val="32"/>
          <w:szCs w:val="32"/>
        </w:rPr>
        <w:t xml:space="preserve"> for community engagement events</w:t>
      </w:r>
      <w:r w:rsidRPr="00A04ECA">
        <w:rPr>
          <w:rFonts w:ascii="Garamond" w:hAnsi="Garamond" w:cs="Garamond"/>
          <w:sz w:val="32"/>
          <w:szCs w:val="32"/>
        </w:rPr>
        <w:t xml:space="preserve"> – KH updated the info sheets and </w:t>
      </w:r>
      <w:r w:rsidR="00A04ECA" w:rsidRPr="00A04ECA">
        <w:rPr>
          <w:rFonts w:ascii="Garamond" w:hAnsi="Garamond" w:cs="Garamond"/>
          <w:sz w:val="32"/>
          <w:szCs w:val="32"/>
        </w:rPr>
        <w:t xml:space="preserve">is </w:t>
      </w:r>
      <w:r w:rsidRPr="00A04ECA">
        <w:rPr>
          <w:rFonts w:ascii="Garamond" w:hAnsi="Garamond" w:cs="Garamond"/>
          <w:sz w:val="32"/>
          <w:szCs w:val="32"/>
        </w:rPr>
        <w:t xml:space="preserve">updating </w:t>
      </w:r>
      <w:r w:rsidR="00A04ECA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 xml:space="preserve">banner with </w:t>
      </w:r>
      <w:r w:rsidR="00A04ECA" w:rsidRPr="00A04ECA">
        <w:rPr>
          <w:rFonts w:ascii="Garamond" w:hAnsi="Garamond" w:cs="Garamond"/>
          <w:sz w:val="32"/>
          <w:szCs w:val="32"/>
        </w:rPr>
        <w:t xml:space="preserve">the </w:t>
      </w:r>
      <w:r w:rsidRPr="00A04ECA">
        <w:rPr>
          <w:rFonts w:ascii="Garamond" w:hAnsi="Garamond" w:cs="Garamond"/>
          <w:sz w:val="32"/>
          <w:szCs w:val="32"/>
        </w:rPr>
        <w:t xml:space="preserve">new state seal. MBZ will send OBFF brochures to board members who want them. MBZ and TG gave </w:t>
      </w:r>
      <w:r w:rsidR="00A04ECA" w:rsidRPr="00A04ECA">
        <w:rPr>
          <w:rFonts w:ascii="Garamond" w:hAnsi="Garamond" w:cs="Garamond"/>
          <w:sz w:val="32"/>
          <w:szCs w:val="32"/>
        </w:rPr>
        <w:t xml:space="preserve">a </w:t>
      </w:r>
      <w:r w:rsidRPr="00A04ECA">
        <w:rPr>
          <w:rFonts w:ascii="Garamond" w:hAnsi="Garamond" w:cs="Garamond"/>
          <w:sz w:val="32"/>
          <w:szCs w:val="32"/>
        </w:rPr>
        <w:t xml:space="preserve">summary on tabling at the </w:t>
      </w:r>
      <w:proofErr w:type="spellStart"/>
      <w:r w:rsidR="00A04ECA" w:rsidRPr="00A04ECA">
        <w:rPr>
          <w:rFonts w:ascii="Garamond" w:hAnsi="Garamond" w:cs="Garamond"/>
          <w:sz w:val="32"/>
          <w:szCs w:val="32"/>
        </w:rPr>
        <w:t>T</w:t>
      </w:r>
      <w:r w:rsidR="00A04ECA" w:rsidRPr="00A04ECA">
        <w:rPr>
          <w:rFonts w:ascii="Cambria" w:hAnsi="Cambria" w:cs="Cambria"/>
          <w:sz w:val="32"/>
          <w:szCs w:val="32"/>
        </w:rPr>
        <w:t>ế</w:t>
      </w:r>
      <w:r w:rsidR="00A04ECA" w:rsidRPr="00A04ECA">
        <w:rPr>
          <w:rFonts w:ascii="Garamond" w:hAnsi="Garamond" w:cs="Garamond"/>
          <w:sz w:val="32"/>
          <w:szCs w:val="32"/>
        </w:rPr>
        <w:t>t</w:t>
      </w:r>
      <w:proofErr w:type="spellEnd"/>
      <w:r w:rsidRPr="00A04ECA">
        <w:rPr>
          <w:rFonts w:ascii="Garamond" w:hAnsi="Garamond" w:cs="Garamond"/>
          <w:sz w:val="32"/>
          <w:szCs w:val="32"/>
        </w:rPr>
        <w:t xml:space="preserve"> Festival. T</w:t>
      </w:r>
      <w:r w:rsidR="00A04ECA" w:rsidRPr="00A04ECA">
        <w:rPr>
          <w:rFonts w:ascii="Garamond" w:hAnsi="Garamond" w:cs="Garamond"/>
          <w:sz w:val="32"/>
          <w:szCs w:val="32"/>
        </w:rPr>
        <w:t>he t</w:t>
      </w:r>
      <w:r w:rsidRPr="00A04ECA">
        <w:rPr>
          <w:rFonts w:ascii="Garamond" w:hAnsi="Garamond" w:cs="Garamond"/>
          <w:sz w:val="32"/>
          <w:szCs w:val="32"/>
        </w:rPr>
        <w:t>able placement made engagement tricky – TG suggested</w:t>
      </w:r>
      <w:r w:rsidR="00A04ECA" w:rsidRPr="00A04ECA">
        <w:rPr>
          <w:rFonts w:ascii="Garamond" w:hAnsi="Garamond" w:cs="Garamond"/>
          <w:sz w:val="32"/>
          <w:szCs w:val="32"/>
        </w:rPr>
        <w:t xml:space="preserve"> having a</w:t>
      </w:r>
      <w:r w:rsidRPr="00A04ECA">
        <w:rPr>
          <w:rFonts w:ascii="Garamond" w:hAnsi="Garamond" w:cs="Garamond"/>
          <w:sz w:val="32"/>
          <w:szCs w:val="32"/>
        </w:rPr>
        <w:t xml:space="preserve"> table activity to increase engagement</w:t>
      </w:r>
      <w:r w:rsidR="00A04ECA" w:rsidRPr="00A04ECA">
        <w:rPr>
          <w:rFonts w:ascii="Garamond" w:hAnsi="Garamond" w:cs="Garamond"/>
          <w:sz w:val="32"/>
          <w:szCs w:val="32"/>
        </w:rPr>
        <w:t xml:space="preserve">. The OBFF </w:t>
      </w:r>
      <w:r w:rsidR="003B15C1" w:rsidRPr="00A04ECA">
        <w:rPr>
          <w:rFonts w:ascii="Garamond" w:hAnsi="Garamond" w:cs="Garamond"/>
          <w:sz w:val="32"/>
          <w:szCs w:val="32"/>
        </w:rPr>
        <w:t xml:space="preserve">is hoping to get </w:t>
      </w:r>
      <w:r w:rsidR="00A04ECA" w:rsidRPr="00A04ECA">
        <w:rPr>
          <w:rFonts w:ascii="Garamond" w:hAnsi="Garamond" w:cs="Garamond"/>
          <w:sz w:val="32"/>
          <w:szCs w:val="32"/>
        </w:rPr>
        <w:t>“</w:t>
      </w:r>
      <w:r w:rsidR="003B15C1" w:rsidRPr="00A04ECA">
        <w:rPr>
          <w:rFonts w:ascii="Garamond" w:hAnsi="Garamond" w:cs="Garamond"/>
          <w:sz w:val="32"/>
          <w:szCs w:val="32"/>
        </w:rPr>
        <w:t>swag</w:t>
      </w:r>
      <w:r w:rsidR="00A04ECA" w:rsidRPr="00A04ECA">
        <w:rPr>
          <w:rFonts w:ascii="Garamond" w:hAnsi="Garamond" w:cs="Garamond"/>
          <w:sz w:val="32"/>
          <w:szCs w:val="32"/>
        </w:rPr>
        <w:t>”</w:t>
      </w:r>
      <w:r w:rsidR="003B15C1" w:rsidRPr="00A04ECA">
        <w:rPr>
          <w:rFonts w:ascii="Garamond" w:hAnsi="Garamond" w:cs="Garamond"/>
          <w:sz w:val="32"/>
          <w:szCs w:val="32"/>
        </w:rPr>
        <w:t xml:space="preserve"> for future tabling events. BM mentioned that as </w:t>
      </w:r>
      <w:r w:rsidR="00A04ECA" w:rsidRPr="00A04ECA">
        <w:rPr>
          <w:rFonts w:ascii="Garamond" w:hAnsi="Garamond" w:cs="Garamond"/>
          <w:sz w:val="32"/>
          <w:szCs w:val="32"/>
        </w:rPr>
        <w:t>the agency</w:t>
      </w:r>
      <w:r w:rsidR="003B15C1" w:rsidRPr="00A04ECA">
        <w:rPr>
          <w:rFonts w:ascii="Garamond" w:hAnsi="Garamond" w:cs="Garamond"/>
          <w:sz w:val="32"/>
          <w:szCs w:val="32"/>
        </w:rPr>
        <w:t xml:space="preserve"> become</w:t>
      </w:r>
      <w:r w:rsidR="00A04ECA" w:rsidRPr="00A04ECA">
        <w:rPr>
          <w:rFonts w:ascii="Garamond" w:hAnsi="Garamond" w:cs="Garamond"/>
          <w:sz w:val="32"/>
          <w:szCs w:val="32"/>
        </w:rPr>
        <w:t>s</w:t>
      </w:r>
      <w:r w:rsidR="003B15C1" w:rsidRPr="00A04ECA">
        <w:rPr>
          <w:rFonts w:ascii="Garamond" w:hAnsi="Garamond" w:cs="Garamond"/>
          <w:sz w:val="32"/>
          <w:szCs w:val="32"/>
        </w:rPr>
        <w:t xml:space="preserve"> a more consistent presence at events, people will be more open to stop by</w:t>
      </w:r>
      <w:r w:rsidR="00A04ECA" w:rsidRPr="00A04ECA">
        <w:rPr>
          <w:rFonts w:ascii="Garamond" w:hAnsi="Garamond" w:cs="Garamond"/>
          <w:sz w:val="32"/>
          <w:szCs w:val="32"/>
        </w:rPr>
        <w:t xml:space="preserve"> the table</w:t>
      </w:r>
      <w:r w:rsidR="003B15C1" w:rsidRPr="00A04ECA">
        <w:rPr>
          <w:rFonts w:ascii="Garamond" w:hAnsi="Garamond" w:cs="Garamond"/>
          <w:sz w:val="32"/>
          <w:szCs w:val="32"/>
        </w:rPr>
        <w:t xml:space="preserve">. BM </w:t>
      </w:r>
      <w:r w:rsidR="00A04ECA" w:rsidRPr="00A04ECA">
        <w:rPr>
          <w:rFonts w:ascii="Garamond" w:hAnsi="Garamond" w:cs="Garamond"/>
          <w:sz w:val="32"/>
          <w:szCs w:val="32"/>
        </w:rPr>
        <w:t>gave suggestions on how to better organize outreach activities, such as sorting out material handoffs.</w:t>
      </w:r>
      <w:r w:rsidR="003B15C1" w:rsidRPr="00A04ECA">
        <w:rPr>
          <w:rFonts w:ascii="Garamond" w:hAnsi="Garamond" w:cs="Garamond"/>
          <w:sz w:val="32"/>
          <w:szCs w:val="32"/>
        </w:rPr>
        <w:t xml:space="preserve"> </w:t>
      </w:r>
      <w:proofErr w:type="spellStart"/>
      <w:r w:rsidR="00A04ECA" w:rsidRPr="00A04ECA">
        <w:rPr>
          <w:rFonts w:ascii="Garamond" w:hAnsi="Garamond" w:cs="Garamond"/>
          <w:sz w:val="32"/>
          <w:szCs w:val="32"/>
        </w:rPr>
        <w:t>T</w:t>
      </w:r>
      <w:r w:rsidR="00A04ECA" w:rsidRPr="00A04ECA">
        <w:rPr>
          <w:rFonts w:ascii="Cambria" w:hAnsi="Cambria" w:cs="Cambria"/>
          <w:sz w:val="32"/>
          <w:szCs w:val="32"/>
        </w:rPr>
        <w:t>ế</w:t>
      </w:r>
      <w:r w:rsidR="00A04ECA" w:rsidRPr="00A04ECA">
        <w:rPr>
          <w:rFonts w:ascii="Garamond" w:hAnsi="Garamond" w:cs="Garamond"/>
          <w:sz w:val="32"/>
          <w:szCs w:val="32"/>
        </w:rPr>
        <w:t>t</w:t>
      </w:r>
      <w:proofErr w:type="spellEnd"/>
      <w:r w:rsidR="003B15C1" w:rsidRPr="00A04ECA">
        <w:rPr>
          <w:rFonts w:ascii="Garamond" w:hAnsi="Garamond" w:cs="Garamond"/>
          <w:sz w:val="32"/>
          <w:szCs w:val="32"/>
        </w:rPr>
        <w:t xml:space="preserve"> is good event because it’s well-attended,</w:t>
      </w:r>
      <w:r w:rsidR="00A04ECA" w:rsidRPr="00A04ECA">
        <w:rPr>
          <w:rFonts w:ascii="Garamond" w:hAnsi="Garamond" w:cs="Garamond"/>
          <w:sz w:val="32"/>
          <w:szCs w:val="32"/>
        </w:rPr>
        <w:t xml:space="preserve"> and</w:t>
      </w:r>
      <w:r w:rsidR="003B15C1" w:rsidRPr="00A04ECA">
        <w:rPr>
          <w:rFonts w:ascii="Garamond" w:hAnsi="Garamond" w:cs="Garamond"/>
          <w:sz w:val="32"/>
          <w:szCs w:val="32"/>
        </w:rPr>
        <w:t xml:space="preserve"> there are other gov’t agencies who are there.</w:t>
      </w:r>
      <w:r w:rsidR="00A04ECA" w:rsidRPr="00A04ECA">
        <w:rPr>
          <w:rFonts w:ascii="Garamond" w:hAnsi="Garamond" w:cs="Garamond"/>
          <w:sz w:val="32"/>
          <w:szCs w:val="32"/>
        </w:rPr>
        <w:t xml:space="preserve"> </w:t>
      </w:r>
      <w:r w:rsidR="003B15C1" w:rsidRPr="00A04ECA">
        <w:rPr>
          <w:rFonts w:ascii="Garamond" w:hAnsi="Garamond" w:cs="Garamond"/>
          <w:sz w:val="32"/>
          <w:szCs w:val="32"/>
        </w:rPr>
        <w:t>MBZ expressed thanks to board members who were able to help</w:t>
      </w:r>
      <w:r w:rsidR="00A04ECA" w:rsidRPr="00A04ECA">
        <w:rPr>
          <w:rFonts w:ascii="Garamond" w:hAnsi="Garamond" w:cs="Garamond"/>
          <w:sz w:val="32"/>
          <w:szCs w:val="32"/>
        </w:rPr>
        <w:t xml:space="preserve"> at </w:t>
      </w:r>
      <w:proofErr w:type="spellStart"/>
      <w:r w:rsidR="00A04ECA" w:rsidRPr="00A04ECA">
        <w:rPr>
          <w:rFonts w:ascii="Garamond" w:hAnsi="Garamond" w:cs="Garamond"/>
          <w:sz w:val="32"/>
          <w:szCs w:val="32"/>
        </w:rPr>
        <w:t>T</w:t>
      </w:r>
      <w:r w:rsidR="00A04ECA" w:rsidRPr="00A04ECA">
        <w:rPr>
          <w:rFonts w:ascii="Cambria" w:hAnsi="Cambria" w:cs="Cambria"/>
          <w:sz w:val="32"/>
          <w:szCs w:val="32"/>
        </w:rPr>
        <w:t>ế</w:t>
      </w:r>
      <w:r w:rsidR="00A04ECA" w:rsidRPr="00A04ECA">
        <w:rPr>
          <w:rFonts w:ascii="Garamond" w:hAnsi="Garamond" w:cs="Garamond"/>
          <w:sz w:val="32"/>
          <w:szCs w:val="32"/>
        </w:rPr>
        <w:t>t</w:t>
      </w:r>
      <w:proofErr w:type="spellEnd"/>
      <w:r w:rsidR="003B15C1" w:rsidRPr="00A04ECA">
        <w:rPr>
          <w:rFonts w:ascii="Garamond" w:hAnsi="Garamond" w:cs="Garamond"/>
          <w:sz w:val="32"/>
          <w:szCs w:val="32"/>
        </w:rPr>
        <w:t>.</w:t>
      </w:r>
    </w:p>
    <w:p w14:paraId="730CAED6" w14:textId="7370DA16" w:rsidR="003B15C1" w:rsidRPr="00A04ECA" w:rsidRDefault="00505123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There are no new updates on the implementation of the Minnesotan African American Family Preservation and Child Welfare Disproportionality Act at this point</w:t>
      </w:r>
      <w:r w:rsidR="003B15C1" w:rsidRPr="00A04ECA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 xml:space="preserve">The board discussed the </w:t>
      </w:r>
      <w:r w:rsidR="003B15C1" w:rsidRPr="00A04ECA">
        <w:rPr>
          <w:rFonts w:ascii="Garamond" w:hAnsi="Garamond" w:cs="Garamond"/>
          <w:sz w:val="32"/>
          <w:szCs w:val="32"/>
        </w:rPr>
        <w:t>Federal rec</w:t>
      </w:r>
      <w:r w:rsidR="00331A9D">
        <w:rPr>
          <w:rFonts w:ascii="Garamond" w:hAnsi="Garamond" w:cs="Garamond"/>
          <w:sz w:val="32"/>
          <w:szCs w:val="32"/>
        </w:rPr>
        <w:t>i</w:t>
      </w:r>
      <w:r w:rsidR="003B15C1" w:rsidRPr="00A04ECA">
        <w:rPr>
          <w:rFonts w:ascii="Garamond" w:hAnsi="Garamond" w:cs="Garamond"/>
          <w:sz w:val="32"/>
          <w:szCs w:val="32"/>
        </w:rPr>
        <w:t>ssion of executive order 1403</w:t>
      </w:r>
      <w:r>
        <w:rPr>
          <w:rFonts w:ascii="Garamond" w:hAnsi="Garamond" w:cs="Garamond"/>
          <w:sz w:val="32"/>
          <w:szCs w:val="32"/>
        </w:rPr>
        <w:t xml:space="preserve">1 </w:t>
      </w:r>
      <w:r w:rsidR="003B15C1" w:rsidRPr="00A04ECA">
        <w:rPr>
          <w:rFonts w:ascii="Garamond" w:hAnsi="Garamond" w:cs="Garamond"/>
          <w:sz w:val="32"/>
          <w:szCs w:val="32"/>
        </w:rPr>
        <w:t xml:space="preserve">of May 28, 2021. MBZ wants to see if there is a round table discussion that could happen with Former Commissioner </w:t>
      </w:r>
      <w:proofErr w:type="spellStart"/>
      <w:r>
        <w:rPr>
          <w:rFonts w:ascii="Garamond" w:hAnsi="Garamond" w:cs="Garamond"/>
          <w:sz w:val="32"/>
          <w:szCs w:val="32"/>
        </w:rPr>
        <w:t>KaYing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r w:rsidR="003B15C1" w:rsidRPr="00A04ECA">
        <w:rPr>
          <w:rFonts w:ascii="Garamond" w:hAnsi="Garamond" w:cs="Garamond"/>
          <w:sz w:val="32"/>
          <w:szCs w:val="32"/>
        </w:rPr>
        <w:t xml:space="preserve">Yang on </w:t>
      </w:r>
      <w:r>
        <w:rPr>
          <w:rFonts w:ascii="Garamond" w:hAnsi="Garamond" w:cs="Garamond"/>
          <w:sz w:val="32"/>
          <w:szCs w:val="32"/>
        </w:rPr>
        <w:t xml:space="preserve">what the </w:t>
      </w:r>
      <w:r w:rsidR="003B15C1" w:rsidRPr="00A04ECA">
        <w:rPr>
          <w:rFonts w:ascii="Garamond" w:hAnsi="Garamond" w:cs="Garamond"/>
          <w:sz w:val="32"/>
          <w:szCs w:val="32"/>
        </w:rPr>
        <w:t xml:space="preserve">implications are for the API community in </w:t>
      </w:r>
      <w:r>
        <w:rPr>
          <w:rFonts w:ascii="Garamond" w:hAnsi="Garamond" w:cs="Garamond"/>
          <w:sz w:val="32"/>
          <w:szCs w:val="32"/>
        </w:rPr>
        <w:t>Minnesota</w:t>
      </w:r>
      <w:r w:rsidR="003B15C1" w:rsidRPr="00A04ECA">
        <w:rPr>
          <w:rFonts w:ascii="Garamond" w:hAnsi="Garamond" w:cs="Garamond"/>
          <w:sz w:val="32"/>
          <w:szCs w:val="32"/>
        </w:rPr>
        <w:t xml:space="preserve">, </w:t>
      </w:r>
      <w:r>
        <w:rPr>
          <w:rFonts w:ascii="Garamond" w:hAnsi="Garamond" w:cs="Garamond"/>
          <w:sz w:val="32"/>
          <w:szCs w:val="32"/>
        </w:rPr>
        <w:t xml:space="preserve">as well as </w:t>
      </w:r>
      <w:r w:rsidR="003B15C1" w:rsidRPr="00A04ECA">
        <w:rPr>
          <w:rFonts w:ascii="Garamond" w:hAnsi="Garamond" w:cs="Garamond"/>
          <w:sz w:val="32"/>
          <w:szCs w:val="32"/>
        </w:rPr>
        <w:t xml:space="preserve">how to </w:t>
      </w:r>
      <w:r>
        <w:rPr>
          <w:rFonts w:ascii="Garamond" w:hAnsi="Garamond" w:cs="Garamond"/>
          <w:sz w:val="32"/>
          <w:szCs w:val="32"/>
        </w:rPr>
        <w:t>move forward</w:t>
      </w:r>
      <w:r w:rsidR="003B15C1" w:rsidRPr="00A04ECA">
        <w:rPr>
          <w:rFonts w:ascii="Garamond" w:hAnsi="Garamond" w:cs="Garamond"/>
          <w:sz w:val="32"/>
          <w:szCs w:val="32"/>
        </w:rPr>
        <w:t xml:space="preserve"> without federal support. BM expressed concern with how it could affect CHIPS proceedings. MBZ recommended the AAPI Rising Summit as another </w:t>
      </w:r>
      <w:r>
        <w:rPr>
          <w:rFonts w:ascii="Garamond" w:hAnsi="Garamond" w:cs="Garamond"/>
          <w:sz w:val="32"/>
          <w:szCs w:val="32"/>
        </w:rPr>
        <w:t>option for discussion – the board members have already signed up to attend. The OBFF hopes</w:t>
      </w:r>
      <w:r w:rsidR="00E51EBB" w:rsidRPr="00A04ECA">
        <w:rPr>
          <w:rFonts w:ascii="Garamond" w:hAnsi="Garamond" w:cs="Garamond"/>
          <w:sz w:val="32"/>
          <w:szCs w:val="32"/>
        </w:rPr>
        <w:t xml:space="preserve"> to get </w:t>
      </w:r>
      <w:r>
        <w:rPr>
          <w:rFonts w:ascii="Garamond" w:hAnsi="Garamond" w:cs="Garamond"/>
          <w:sz w:val="32"/>
          <w:szCs w:val="32"/>
        </w:rPr>
        <w:t xml:space="preserve">an </w:t>
      </w:r>
      <w:r w:rsidR="00E51EBB" w:rsidRPr="00A04ECA">
        <w:rPr>
          <w:rFonts w:ascii="Garamond" w:hAnsi="Garamond" w:cs="Garamond"/>
          <w:sz w:val="32"/>
          <w:szCs w:val="32"/>
        </w:rPr>
        <w:t>update at Joint Board Meeting next week on legislation requiring ongoing trauma informed training for M</w:t>
      </w:r>
      <w:r>
        <w:rPr>
          <w:rFonts w:ascii="Garamond" w:hAnsi="Garamond" w:cs="Garamond"/>
          <w:sz w:val="32"/>
          <w:szCs w:val="32"/>
        </w:rPr>
        <w:t>innesota Law Enforcement Officers.</w:t>
      </w:r>
      <w:r w:rsidR="00E51EBB" w:rsidRPr="00A04ECA"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32"/>
          <w:szCs w:val="32"/>
        </w:rPr>
        <w:t xml:space="preserve">The </w:t>
      </w:r>
      <w:r w:rsidR="00E51EBB" w:rsidRPr="00A04ECA">
        <w:rPr>
          <w:rFonts w:ascii="Garamond" w:hAnsi="Garamond" w:cs="Garamond"/>
          <w:sz w:val="32"/>
          <w:szCs w:val="32"/>
        </w:rPr>
        <w:t xml:space="preserve">OBFF wants this to be a priority because many LEOs are </w:t>
      </w:r>
      <w:r w:rsidR="00CC6F3B">
        <w:rPr>
          <w:rFonts w:ascii="Garamond" w:hAnsi="Garamond" w:cs="Garamond"/>
          <w:sz w:val="32"/>
          <w:szCs w:val="32"/>
        </w:rPr>
        <w:t xml:space="preserve">the </w:t>
      </w:r>
      <w:r w:rsidR="00E51EBB" w:rsidRPr="00A04ECA">
        <w:rPr>
          <w:rFonts w:ascii="Garamond" w:hAnsi="Garamond" w:cs="Garamond"/>
          <w:sz w:val="32"/>
          <w:szCs w:val="32"/>
        </w:rPr>
        <w:t xml:space="preserve">first contact in child removal situations. </w:t>
      </w:r>
      <w:r w:rsidR="00CC6F3B">
        <w:rPr>
          <w:rFonts w:ascii="Garamond" w:hAnsi="Garamond" w:cs="Garamond"/>
          <w:sz w:val="32"/>
          <w:szCs w:val="32"/>
        </w:rPr>
        <w:t>The board discussed possible implementations based on current POST board continuing education requirements.</w:t>
      </w:r>
    </w:p>
    <w:p w14:paraId="6A362652" w14:textId="2F5D0D32" w:rsidR="00E51EBB" w:rsidRPr="00A04ECA" w:rsidRDefault="00E51EBB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MBZ</w:t>
      </w:r>
      <w:r w:rsidR="00505123">
        <w:rPr>
          <w:rFonts w:ascii="Garamond" w:hAnsi="Garamond" w:cs="Garamond"/>
          <w:sz w:val="32"/>
          <w:szCs w:val="32"/>
        </w:rPr>
        <w:t xml:space="preserve"> is</w:t>
      </w:r>
      <w:r w:rsidRPr="00A04ECA">
        <w:rPr>
          <w:rFonts w:ascii="Garamond" w:hAnsi="Garamond" w:cs="Garamond"/>
          <w:sz w:val="32"/>
          <w:szCs w:val="32"/>
        </w:rPr>
        <w:t xml:space="preserve"> still </w:t>
      </w:r>
      <w:r w:rsidR="00C63018" w:rsidRPr="00A04ECA">
        <w:rPr>
          <w:rFonts w:ascii="Garamond" w:hAnsi="Garamond" w:cs="Garamond"/>
          <w:sz w:val="32"/>
          <w:szCs w:val="32"/>
        </w:rPr>
        <w:t xml:space="preserve">working on the </w:t>
      </w:r>
      <w:r w:rsidRPr="00A04ECA">
        <w:rPr>
          <w:rFonts w:ascii="Garamond" w:hAnsi="Garamond" w:cs="Garamond"/>
          <w:sz w:val="32"/>
          <w:szCs w:val="32"/>
        </w:rPr>
        <w:t>ERG leadership certificate</w:t>
      </w:r>
      <w:r w:rsidR="00C63018" w:rsidRPr="00A04ECA">
        <w:rPr>
          <w:rFonts w:ascii="Garamond" w:hAnsi="Garamond" w:cs="Garamond"/>
          <w:sz w:val="32"/>
          <w:szCs w:val="32"/>
        </w:rPr>
        <w:t xml:space="preserve"> coursework, which</w:t>
      </w:r>
      <w:r w:rsidRPr="00A04ECA">
        <w:rPr>
          <w:rFonts w:ascii="Garamond" w:hAnsi="Garamond" w:cs="Garamond"/>
          <w:sz w:val="32"/>
          <w:szCs w:val="32"/>
        </w:rPr>
        <w:t xml:space="preserve"> ends in May.</w:t>
      </w:r>
    </w:p>
    <w:p w14:paraId="466D204F" w14:textId="3242CBEA" w:rsidR="00E51EBB" w:rsidRPr="00A04ECA" w:rsidRDefault="00E51EBB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MEAD</w:t>
      </w:r>
      <w:r w:rsidR="00C63018" w:rsidRPr="00A04ECA">
        <w:rPr>
          <w:rFonts w:ascii="Garamond" w:hAnsi="Garamond" w:cs="Garamond"/>
          <w:sz w:val="32"/>
          <w:szCs w:val="32"/>
        </w:rPr>
        <w:t>’s</w:t>
      </w:r>
      <w:r w:rsidRPr="00A04ECA">
        <w:rPr>
          <w:rFonts w:ascii="Garamond" w:hAnsi="Garamond" w:cs="Garamond"/>
          <w:sz w:val="32"/>
          <w:szCs w:val="32"/>
        </w:rPr>
        <w:t xml:space="preserve"> co-chair is stepping down because her workload </w:t>
      </w:r>
      <w:r w:rsidR="00C63018" w:rsidRPr="00A04ECA">
        <w:rPr>
          <w:rFonts w:ascii="Garamond" w:hAnsi="Garamond" w:cs="Garamond"/>
          <w:sz w:val="32"/>
          <w:szCs w:val="32"/>
        </w:rPr>
        <w:t>has gotten</w:t>
      </w:r>
      <w:r w:rsidRPr="00A04ECA">
        <w:rPr>
          <w:rFonts w:ascii="Garamond" w:hAnsi="Garamond" w:cs="Garamond"/>
          <w:sz w:val="32"/>
          <w:szCs w:val="32"/>
        </w:rPr>
        <w:t xml:space="preserve"> too high</w:t>
      </w:r>
      <w:r w:rsidR="00C63018" w:rsidRPr="00A04ECA">
        <w:rPr>
          <w:rFonts w:ascii="Garamond" w:hAnsi="Garamond" w:cs="Garamond"/>
          <w:sz w:val="32"/>
          <w:szCs w:val="32"/>
        </w:rPr>
        <w:t>.</w:t>
      </w:r>
      <w:r w:rsidRPr="00A04ECA">
        <w:rPr>
          <w:rFonts w:ascii="Garamond" w:hAnsi="Garamond" w:cs="Garamond"/>
          <w:sz w:val="32"/>
          <w:szCs w:val="32"/>
        </w:rPr>
        <w:t xml:space="preserve"> </w:t>
      </w:r>
      <w:r w:rsidR="00C63018" w:rsidRPr="00A04ECA">
        <w:rPr>
          <w:rFonts w:ascii="Garamond" w:hAnsi="Garamond" w:cs="Garamond"/>
          <w:sz w:val="32"/>
          <w:szCs w:val="32"/>
        </w:rPr>
        <w:t xml:space="preserve">MEAD is </w:t>
      </w:r>
      <w:r w:rsidRPr="00A04ECA">
        <w:rPr>
          <w:rFonts w:ascii="Garamond" w:hAnsi="Garamond" w:cs="Garamond"/>
          <w:sz w:val="32"/>
          <w:szCs w:val="32"/>
        </w:rPr>
        <w:t>working on</w:t>
      </w:r>
      <w:r w:rsidR="00C63018" w:rsidRPr="00A04ECA">
        <w:rPr>
          <w:rFonts w:ascii="Garamond" w:hAnsi="Garamond" w:cs="Garamond"/>
          <w:sz w:val="32"/>
          <w:szCs w:val="32"/>
        </w:rPr>
        <w:t xml:space="preserve"> a</w:t>
      </w:r>
      <w:r w:rsidRPr="00A04ECA">
        <w:rPr>
          <w:rFonts w:ascii="Garamond" w:hAnsi="Garamond" w:cs="Garamond"/>
          <w:sz w:val="32"/>
          <w:szCs w:val="32"/>
        </w:rPr>
        <w:t xml:space="preserve"> succession plan to grow</w:t>
      </w:r>
      <w:r w:rsidR="00C63018" w:rsidRPr="00A04ECA">
        <w:rPr>
          <w:rFonts w:ascii="Garamond" w:hAnsi="Garamond" w:cs="Garamond"/>
          <w:sz w:val="32"/>
          <w:szCs w:val="32"/>
        </w:rPr>
        <w:t xml:space="preserve"> the</w:t>
      </w:r>
      <w:r w:rsidRPr="00A04ECA">
        <w:rPr>
          <w:rFonts w:ascii="Garamond" w:hAnsi="Garamond" w:cs="Garamond"/>
          <w:sz w:val="32"/>
          <w:szCs w:val="32"/>
        </w:rPr>
        <w:t xml:space="preserve"> ERG within state service.</w:t>
      </w:r>
    </w:p>
    <w:p w14:paraId="3AC6D9A4" w14:textId="2124BCDD" w:rsidR="002618DD" w:rsidRPr="00A04ECA" w:rsidRDefault="00CC6F3B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lastRenderedPageBreak/>
        <w:t>The</w:t>
      </w:r>
      <w:r w:rsidR="002618DD" w:rsidRPr="00A04ECA">
        <w:rPr>
          <w:rFonts w:ascii="Garamond" w:hAnsi="Garamond" w:cs="Garamond"/>
          <w:sz w:val="32"/>
          <w:szCs w:val="32"/>
        </w:rPr>
        <w:t xml:space="preserve"> OBFF reached out to MMB regarding </w:t>
      </w:r>
      <w:r>
        <w:rPr>
          <w:rFonts w:ascii="Garamond" w:hAnsi="Garamond" w:cs="Garamond"/>
          <w:sz w:val="32"/>
          <w:szCs w:val="32"/>
        </w:rPr>
        <w:t xml:space="preserve">current </w:t>
      </w:r>
      <w:r w:rsidR="002618DD" w:rsidRPr="00A04ECA">
        <w:rPr>
          <w:rFonts w:ascii="Garamond" w:hAnsi="Garamond" w:cs="Garamond"/>
          <w:sz w:val="32"/>
          <w:szCs w:val="32"/>
        </w:rPr>
        <w:t>federal actions</w:t>
      </w:r>
      <w:r>
        <w:rPr>
          <w:rFonts w:ascii="Garamond" w:hAnsi="Garamond" w:cs="Garamond"/>
          <w:sz w:val="32"/>
          <w:szCs w:val="32"/>
        </w:rPr>
        <w:t>, and their</w:t>
      </w:r>
      <w:r w:rsidR="002618DD" w:rsidRPr="00A04ECA">
        <w:rPr>
          <w:rFonts w:ascii="Garamond" w:hAnsi="Garamond" w:cs="Garamond"/>
          <w:sz w:val="32"/>
          <w:szCs w:val="32"/>
        </w:rPr>
        <w:t xml:space="preserve"> inclusion officer sent out language to show </w:t>
      </w:r>
      <w:r>
        <w:rPr>
          <w:rFonts w:ascii="Garamond" w:hAnsi="Garamond" w:cs="Garamond"/>
          <w:sz w:val="32"/>
          <w:szCs w:val="32"/>
        </w:rPr>
        <w:t xml:space="preserve">the state’s </w:t>
      </w:r>
      <w:r w:rsidR="002618DD" w:rsidRPr="00A04ECA">
        <w:rPr>
          <w:rFonts w:ascii="Garamond" w:hAnsi="Garamond" w:cs="Garamond"/>
          <w:sz w:val="32"/>
          <w:szCs w:val="32"/>
        </w:rPr>
        <w:t xml:space="preserve">commitment to diversity and One Minnesota Plan. Other agencies are sending out similar statements. Some agencies are having trouble applying for federal grants without tweaking </w:t>
      </w:r>
      <w:r>
        <w:rPr>
          <w:rFonts w:ascii="Garamond" w:hAnsi="Garamond" w:cs="Garamond"/>
          <w:sz w:val="32"/>
          <w:szCs w:val="32"/>
        </w:rPr>
        <w:t xml:space="preserve">their </w:t>
      </w:r>
      <w:r w:rsidR="002618DD" w:rsidRPr="00A04ECA">
        <w:rPr>
          <w:rFonts w:ascii="Garamond" w:hAnsi="Garamond" w:cs="Garamond"/>
          <w:sz w:val="32"/>
          <w:szCs w:val="32"/>
        </w:rPr>
        <w:t xml:space="preserve">language. KH will send </w:t>
      </w:r>
      <w:r w:rsidR="00341734">
        <w:rPr>
          <w:rFonts w:ascii="Garamond" w:hAnsi="Garamond" w:cs="Garamond"/>
          <w:sz w:val="32"/>
          <w:szCs w:val="32"/>
        </w:rPr>
        <w:t>the board a letter from the Department of Education’s Office for Civil Rights.</w:t>
      </w:r>
    </w:p>
    <w:p w14:paraId="55FB9DD1" w14:textId="794A8CFA" w:rsidR="008F500F" w:rsidRPr="00A04ECA" w:rsidRDefault="00C91D89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BM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A52777">
        <w:rPr>
          <w:rFonts w:ascii="Garamond" w:hAnsi="Garamond" w:cs="Garamond"/>
          <w:sz w:val="32"/>
          <w:szCs w:val="32"/>
        </w:rPr>
        <w:t>asked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292872" w:rsidRPr="00A04ECA">
        <w:rPr>
          <w:rFonts w:ascii="Garamond" w:hAnsi="Garamond" w:cs="Garamond"/>
          <w:sz w:val="32"/>
          <w:szCs w:val="32"/>
        </w:rPr>
        <w:t>for a motion</w:t>
      </w:r>
      <w:r w:rsidR="008F500F" w:rsidRPr="00A04ECA">
        <w:rPr>
          <w:rFonts w:ascii="Garamond" w:hAnsi="Garamond" w:cs="Garamond"/>
          <w:sz w:val="32"/>
          <w:szCs w:val="32"/>
        </w:rPr>
        <w:t xml:space="preserve"> to adjourn</w:t>
      </w:r>
      <w:r w:rsidR="002855C4" w:rsidRPr="00A04ECA">
        <w:rPr>
          <w:rFonts w:ascii="Garamond" w:hAnsi="Garamond" w:cs="Garamond"/>
          <w:sz w:val="32"/>
          <w:szCs w:val="32"/>
        </w:rPr>
        <w:t>.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2618DD" w:rsidRPr="00A04ECA">
        <w:rPr>
          <w:rFonts w:ascii="Garamond" w:hAnsi="Garamond" w:cs="Garamond"/>
          <w:sz w:val="32"/>
          <w:szCs w:val="32"/>
        </w:rPr>
        <w:t>JL</w:t>
      </w:r>
      <w:r w:rsidR="008F500F" w:rsidRPr="00A04ECA">
        <w:rPr>
          <w:rFonts w:ascii="Garamond" w:hAnsi="Garamond" w:cs="Garamond"/>
          <w:sz w:val="32"/>
          <w:szCs w:val="32"/>
        </w:rPr>
        <w:t xml:space="preserve"> moved </w:t>
      </w:r>
      <w:r w:rsidR="009D6459" w:rsidRPr="00A04ECA">
        <w:rPr>
          <w:rFonts w:ascii="Garamond" w:hAnsi="Garamond" w:cs="Garamond"/>
          <w:sz w:val="32"/>
          <w:szCs w:val="32"/>
        </w:rPr>
        <w:t>with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2618DD" w:rsidRPr="00A04ECA">
        <w:rPr>
          <w:rFonts w:ascii="Garamond" w:hAnsi="Garamond" w:cs="Garamond"/>
          <w:sz w:val="32"/>
          <w:szCs w:val="32"/>
        </w:rPr>
        <w:t>DK</w:t>
      </w:r>
      <w:r w:rsidR="008F500F" w:rsidRPr="00A04ECA">
        <w:rPr>
          <w:rFonts w:ascii="Garamond" w:hAnsi="Garamond" w:cs="Garamond"/>
          <w:sz w:val="32"/>
          <w:szCs w:val="32"/>
        </w:rPr>
        <w:t xml:space="preserve"> second to adjourn the meeting at </w:t>
      </w:r>
      <w:r w:rsidR="002618DD" w:rsidRPr="00A04ECA">
        <w:rPr>
          <w:rFonts w:ascii="Garamond" w:hAnsi="Garamond" w:cs="Garamond"/>
          <w:sz w:val="32"/>
          <w:szCs w:val="32"/>
        </w:rPr>
        <w:t>6:45</w:t>
      </w:r>
      <w:r w:rsidR="009D6459" w:rsidRPr="00A04ECA">
        <w:rPr>
          <w:rFonts w:ascii="Garamond" w:hAnsi="Garamond" w:cs="Garamond"/>
          <w:sz w:val="32"/>
          <w:szCs w:val="32"/>
        </w:rPr>
        <w:t xml:space="preserve"> pm.</w:t>
      </w:r>
    </w:p>
    <w:p w14:paraId="795A4CCB" w14:textId="77777777" w:rsidR="001A1A73" w:rsidRPr="00A04ECA" w:rsidRDefault="001A1A73" w:rsidP="001A1A73">
      <w:pPr>
        <w:rPr>
          <w:rFonts w:ascii="Garamond" w:hAnsi="Garamond"/>
        </w:rPr>
      </w:pPr>
    </w:p>
    <w:p w14:paraId="1261F7F4" w14:textId="77777777" w:rsidR="001A1A73" w:rsidRPr="00A04ECA" w:rsidRDefault="001A1A73" w:rsidP="001A1A73">
      <w:pPr>
        <w:jc w:val="center"/>
        <w:rPr>
          <w:rFonts w:ascii="Garamond" w:hAnsi="Garamond"/>
        </w:rPr>
      </w:pPr>
    </w:p>
    <w:p w14:paraId="63F8179D" w14:textId="77777777" w:rsidR="001233B1" w:rsidRPr="00A04ECA" w:rsidRDefault="001233B1" w:rsidP="001233B1">
      <w:pPr>
        <w:rPr>
          <w:rFonts w:ascii="Garamond" w:hAnsi="Garamond"/>
        </w:rPr>
      </w:pPr>
    </w:p>
    <w:p w14:paraId="2FB4B7AA" w14:textId="77777777" w:rsidR="001233B1" w:rsidRPr="00A04ECA" w:rsidRDefault="001233B1" w:rsidP="001233B1">
      <w:pPr>
        <w:rPr>
          <w:rFonts w:ascii="Garamond" w:hAnsi="Garamond"/>
        </w:rPr>
      </w:pPr>
    </w:p>
    <w:p w14:paraId="11CDD058" w14:textId="77777777" w:rsidR="001233B1" w:rsidRPr="00A04ECA" w:rsidRDefault="001233B1" w:rsidP="001233B1">
      <w:pPr>
        <w:rPr>
          <w:rFonts w:ascii="Garamond" w:hAnsi="Garamond"/>
        </w:rPr>
      </w:pPr>
    </w:p>
    <w:p w14:paraId="67D5B44B" w14:textId="77777777" w:rsidR="001233B1" w:rsidRPr="00A04ECA" w:rsidRDefault="001233B1" w:rsidP="001233B1">
      <w:pPr>
        <w:rPr>
          <w:rFonts w:ascii="Garamond" w:hAnsi="Garamond"/>
        </w:rPr>
      </w:pPr>
    </w:p>
    <w:p w14:paraId="1FBD8319" w14:textId="77777777" w:rsidR="001233B1" w:rsidRPr="00A04ECA" w:rsidRDefault="001233B1" w:rsidP="001233B1">
      <w:pPr>
        <w:rPr>
          <w:rFonts w:ascii="Garamond" w:hAnsi="Garamond"/>
        </w:rPr>
      </w:pPr>
    </w:p>
    <w:p w14:paraId="73C40208" w14:textId="77777777" w:rsidR="001233B1" w:rsidRPr="00A04ECA" w:rsidRDefault="001233B1" w:rsidP="001233B1">
      <w:pPr>
        <w:rPr>
          <w:rFonts w:ascii="Garamond" w:hAnsi="Garamond"/>
        </w:rPr>
      </w:pPr>
    </w:p>
    <w:p w14:paraId="223F6787" w14:textId="77777777" w:rsidR="001233B1" w:rsidRPr="00A04ECA" w:rsidRDefault="001233B1" w:rsidP="001233B1">
      <w:pPr>
        <w:rPr>
          <w:rFonts w:ascii="Garamond" w:hAnsi="Garamond"/>
        </w:rPr>
      </w:pPr>
    </w:p>
    <w:p w14:paraId="651E7669" w14:textId="77777777" w:rsidR="001233B1" w:rsidRPr="00A04ECA" w:rsidRDefault="001233B1" w:rsidP="001233B1">
      <w:pPr>
        <w:rPr>
          <w:rFonts w:ascii="Garamond" w:hAnsi="Garamond"/>
        </w:rPr>
      </w:pPr>
    </w:p>
    <w:p w14:paraId="1FB850D7" w14:textId="77777777" w:rsidR="001233B1" w:rsidRPr="00A04ECA" w:rsidRDefault="001233B1" w:rsidP="001233B1">
      <w:pPr>
        <w:rPr>
          <w:rFonts w:ascii="Garamond" w:hAnsi="Garamond"/>
        </w:rPr>
      </w:pPr>
    </w:p>
    <w:sectPr w:rsidR="001233B1" w:rsidRPr="00A04ECA" w:rsidSect="001A1A7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BEFD" w14:textId="77777777" w:rsidR="00202031" w:rsidRDefault="00202031" w:rsidP="007C4F56">
      <w:pPr>
        <w:spacing w:after="0" w:line="240" w:lineRule="auto"/>
      </w:pPr>
      <w:r>
        <w:separator/>
      </w:r>
    </w:p>
  </w:endnote>
  <w:endnote w:type="continuationSeparator" w:id="0">
    <w:p w14:paraId="1FD8D459" w14:textId="77777777" w:rsidR="00202031" w:rsidRDefault="00202031" w:rsidP="007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06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EC6EB" w14:textId="4B0E1998" w:rsidR="007C4F56" w:rsidRDefault="00331A9D">
        <w:pPr>
          <w:pStyle w:val="Footer"/>
          <w:jc w:val="center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1233B1">
          <w:rPr>
            <w:noProof/>
          </w:rPr>
          <w:t>2.18.2025</w:t>
        </w:r>
        <w:r w:rsidR="007C4F56">
          <w:rPr>
            <w:noProof/>
          </w:rPr>
          <w:t xml:space="preserve"> Minutes</w:t>
        </w:r>
        <w:r>
          <w:rPr>
            <w:noProof/>
          </w:rPr>
          <w:fldChar w:fldCharType="end"/>
        </w:r>
      </w:p>
    </w:sdtContent>
  </w:sdt>
  <w:p w14:paraId="0D2EECD2" w14:textId="77777777" w:rsidR="007C4F56" w:rsidRDefault="007C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E82A" w14:textId="77777777" w:rsidR="00202031" w:rsidRDefault="00202031" w:rsidP="007C4F56">
      <w:pPr>
        <w:spacing w:after="0" w:line="240" w:lineRule="auto"/>
      </w:pPr>
      <w:r>
        <w:separator/>
      </w:r>
    </w:p>
  </w:footnote>
  <w:footnote w:type="continuationSeparator" w:id="0">
    <w:p w14:paraId="5ED2D7D9" w14:textId="77777777" w:rsidR="00202031" w:rsidRDefault="00202031" w:rsidP="007C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3C60" w14:textId="5FF40935" w:rsidR="00F6087D" w:rsidRDefault="00F6087D">
    <w:pPr>
      <w:pStyle w:val="Header"/>
    </w:pPr>
    <w:r>
      <w:rPr>
        <w:noProof/>
      </w:rPr>
      <w:drawing>
        <wp:inline distT="0" distB="0" distL="0" distR="0" wp14:anchorId="3012236D" wp14:editId="4F5A6052">
          <wp:extent cx="3347840" cy="1047750"/>
          <wp:effectExtent l="0" t="0" r="5080" b="0"/>
          <wp:docPr id="779725503" name="Picture 1" descr="Minnesota Office of Ombudsperson for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25503" name="Picture 1" descr="Minnesota Office of Ombudsperson for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373" cy="104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C3942" w14:textId="77777777" w:rsidR="00F6087D" w:rsidRDefault="00F60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7B06"/>
    <w:multiLevelType w:val="hybridMultilevel"/>
    <w:tmpl w:val="FFAC071A"/>
    <w:lvl w:ilvl="0" w:tplc="924A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5001"/>
    <w:multiLevelType w:val="hybridMultilevel"/>
    <w:tmpl w:val="1D36E374"/>
    <w:lvl w:ilvl="0" w:tplc="FD02E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DB8"/>
    <w:multiLevelType w:val="hybridMultilevel"/>
    <w:tmpl w:val="E46E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430"/>
    <w:multiLevelType w:val="hybridMultilevel"/>
    <w:tmpl w:val="44AE5096"/>
    <w:lvl w:ilvl="0" w:tplc="22B6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3789"/>
    <w:multiLevelType w:val="hybridMultilevel"/>
    <w:tmpl w:val="E01AF312"/>
    <w:lvl w:ilvl="0" w:tplc="600E7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5049">
    <w:abstractNumId w:val="4"/>
  </w:num>
  <w:num w:numId="2" w16cid:durableId="725027172">
    <w:abstractNumId w:val="1"/>
  </w:num>
  <w:num w:numId="3" w16cid:durableId="2104645666">
    <w:abstractNumId w:val="0"/>
  </w:num>
  <w:num w:numId="4" w16cid:durableId="466630412">
    <w:abstractNumId w:val="3"/>
  </w:num>
  <w:num w:numId="5" w16cid:durableId="31322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002137"/>
    <w:rsid w:val="00014ACC"/>
    <w:rsid w:val="000215D2"/>
    <w:rsid w:val="00021949"/>
    <w:rsid w:val="00030E91"/>
    <w:rsid w:val="00034528"/>
    <w:rsid w:val="00037A3F"/>
    <w:rsid w:val="00043C48"/>
    <w:rsid w:val="00052A77"/>
    <w:rsid w:val="00054CA3"/>
    <w:rsid w:val="00064361"/>
    <w:rsid w:val="00065CA6"/>
    <w:rsid w:val="00066B1B"/>
    <w:rsid w:val="0008502A"/>
    <w:rsid w:val="0009003E"/>
    <w:rsid w:val="000967BF"/>
    <w:rsid w:val="000A0963"/>
    <w:rsid w:val="000E0C0A"/>
    <w:rsid w:val="000E2C29"/>
    <w:rsid w:val="000F7973"/>
    <w:rsid w:val="00110C04"/>
    <w:rsid w:val="001112FD"/>
    <w:rsid w:val="00115961"/>
    <w:rsid w:val="00117A68"/>
    <w:rsid w:val="001233B1"/>
    <w:rsid w:val="00135B58"/>
    <w:rsid w:val="001402A3"/>
    <w:rsid w:val="001467AC"/>
    <w:rsid w:val="00150E1F"/>
    <w:rsid w:val="00152169"/>
    <w:rsid w:val="00160855"/>
    <w:rsid w:val="0016209F"/>
    <w:rsid w:val="0016458A"/>
    <w:rsid w:val="00164E1D"/>
    <w:rsid w:val="00165D45"/>
    <w:rsid w:val="00182EC4"/>
    <w:rsid w:val="00187C1D"/>
    <w:rsid w:val="001934FB"/>
    <w:rsid w:val="001A1A73"/>
    <w:rsid w:val="001B23B5"/>
    <w:rsid w:val="001B7010"/>
    <w:rsid w:val="001E094C"/>
    <w:rsid w:val="001E12AC"/>
    <w:rsid w:val="001F3CD4"/>
    <w:rsid w:val="001F478F"/>
    <w:rsid w:val="001F5157"/>
    <w:rsid w:val="00202031"/>
    <w:rsid w:val="002438BF"/>
    <w:rsid w:val="00253E2F"/>
    <w:rsid w:val="00256984"/>
    <w:rsid w:val="002618DD"/>
    <w:rsid w:val="00271768"/>
    <w:rsid w:val="002855C4"/>
    <w:rsid w:val="00285DF3"/>
    <w:rsid w:val="002866DC"/>
    <w:rsid w:val="00291180"/>
    <w:rsid w:val="00292656"/>
    <w:rsid w:val="00292872"/>
    <w:rsid w:val="002B36B7"/>
    <w:rsid w:val="002B3A7F"/>
    <w:rsid w:val="002B5664"/>
    <w:rsid w:val="002C05D7"/>
    <w:rsid w:val="002C6095"/>
    <w:rsid w:val="002D349B"/>
    <w:rsid w:val="002D51EB"/>
    <w:rsid w:val="002E06C7"/>
    <w:rsid w:val="002E1F9F"/>
    <w:rsid w:val="002E4FAD"/>
    <w:rsid w:val="002F1B4D"/>
    <w:rsid w:val="00325F34"/>
    <w:rsid w:val="00331A9D"/>
    <w:rsid w:val="00331C7B"/>
    <w:rsid w:val="00341734"/>
    <w:rsid w:val="00344BE8"/>
    <w:rsid w:val="00351D7F"/>
    <w:rsid w:val="00355AE9"/>
    <w:rsid w:val="003617EA"/>
    <w:rsid w:val="0036355D"/>
    <w:rsid w:val="003657A4"/>
    <w:rsid w:val="003730E2"/>
    <w:rsid w:val="0038625D"/>
    <w:rsid w:val="00391C5F"/>
    <w:rsid w:val="0039475C"/>
    <w:rsid w:val="003A0705"/>
    <w:rsid w:val="003A0FB4"/>
    <w:rsid w:val="003A389F"/>
    <w:rsid w:val="003A5315"/>
    <w:rsid w:val="003B15C1"/>
    <w:rsid w:val="003B789B"/>
    <w:rsid w:val="003D2A01"/>
    <w:rsid w:val="003D48F4"/>
    <w:rsid w:val="003D5D5A"/>
    <w:rsid w:val="003D70D5"/>
    <w:rsid w:val="003D748E"/>
    <w:rsid w:val="003F1257"/>
    <w:rsid w:val="003F4936"/>
    <w:rsid w:val="003F6EA4"/>
    <w:rsid w:val="00406139"/>
    <w:rsid w:val="0040671D"/>
    <w:rsid w:val="0041174E"/>
    <w:rsid w:val="00413DE6"/>
    <w:rsid w:val="004350EA"/>
    <w:rsid w:val="00441FB0"/>
    <w:rsid w:val="004501CE"/>
    <w:rsid w:val="00452C70"/>
    <w:rsid w:val="004550B0"/>
    <w:rsid w:val="00471A80"/>
    <w:rsid w:val="00471FFE"/>
    <w:rsid w:val="00472E2F"/>
    <w:rsid w:val="00491C66"/>
    <w:rsid w:val="0049506A"/>
    <w:rsid w:val="004966A3"/>
    <w:rsid w:val="004A20BD"/>
    <w:rsid w:val="004A3A42"/>
    <w:rsid w:val="004A700C"/>
    <w:rsid w:val="004B51F9"/>
    <w:rsid w:val="004C2863"/>
    <w:rsid w:val="004D5EAB"/>
    <w:rsid w:val="004D72AA"/>
    <w:rsid w:val="004E0693"/>
    <w:rsid w:val="004E0800"/>
    <w:rsid w:val="00504194"/>
    <w:rsid w:val="00505123"/>
    <w:rsid w:val="0051272F"/>
    <w:rsid w:val="00512FF0"/>
    <w:rsid w:val="0052297D"/>
    <w:rsid w:val="00522EF6"/>
    <w:rsid w:val="005230D8"/>
    <w:rsid w:val="00570181"/>
    <w:rsid w:val="0057625F"/>
    <w:rsid w:val="0057708C"/>
    <w:rsid w:val="00583F86"/>
    <w:rsid w:val="0059047C"/>
    <w:rsid w:val="00590740"/>
    <w:rsid w:val="00594A33"/>
    <w:rsid w:val="00595378"/>
    <w:rsid w:val="005A58C4"/>
    <w:rsid w:val="005B33F2"/>
    <w:rsid w:val="005B734F"/>
    <w:rsid w:val="005C4150"/>
    <w:rsid w:val="005D1FCF"/>
    <w:rsid w:val="005D4AF7"/>
    <w:rsid w:val="005D6F27"/>
    <w:rsid w:val="005E47CD"/>
    <w:rsid w:val="005F52AC"/>
    <w:rsid w:val="005F720C"/>
    <w:rsid w:val="00605D26"/>
    <w:rsid w:val="00606289"/>
    <w:rsid w:val="006144FE"/>
    <w:rsid w:val="0061756C"/>
    <w:rsid w:val="00651152"/>
    <w:rsid w:val="006539FC"/>
    <w:rsid w:val="006570C4"/>
    <w:rsid w:val="0065777C"/>
    <w:rsid w:val="006615DB"/>
    <w:rsid w:val="00666B90"/>
    <w:rsid w:val="00670A60"/>
    <w:rsid w:val="006771DF"/>
    <w:rsid w:val="0068154B"/>
    <w:rsid w:val="00693033"/>
    <w:rsid w:val="006A61C5"/>
    <w:rsid w:val="006B1C5C"/>
    <w:rsid w:val="006B2ADF"/>
    <w:rsid w:val="006D4BFF"/>
    <w:rsid w:val="006E2F87"/>
    <w:rsid w:val="006E7B5C"/>
    <w:rsid w:val="007006C1"/>
    <w:rsid w:val="00702EB8"/>
    <w:rsid w:val="00712E31"/>
    <w:rsid w:val="00723640"/>
    <w:rsid w:val="00733CCC"/>
    <w:rsid w:val="007351E2"/>
    <w:rsid w:val="007537F7"/>
    <w:rsid w:val="00754A76"/>
    <w:rsid w:val="00787A30"/>
    <w:rsid w:val="00794924"/>
    <w:rsid w:val="00794BEE"/>
    <w:rsid w:val="007969EC"/>
    <w:rsid w:val="007A5778"/>
    <w:rsid w:val="007A60D1"/>
    <w:rsid w:val="007B1634"/>
    <w:rsid w:val="007B514F"/>
    <w:rsid w:val="007C25B1"/>
    <w:rsid w:val="007C4F56"/>
    <w:rsid w:val="007C6F84"/>
    <w:rsid w:val="007D3955"/>
    <w:rsid w:val="007D54FF"/>
    <w:rsid w:val="007F3D3C"/>
    <w:rsid w:val="007F5782"/>
    <w:rsid w:val="00802E6B"/>
    <w:rsid w:val="00805AA4"/>
    <w:rsid w:val="00817B08"/>
    <w:rsid w:val="00830747"/>
    <w:rsid w:val="0084667D"/>
    <w:rsid w:val="00893D1A"/>
    <w:rsid w:val="008B2E49"/>
    <w:rsid w:val="008B4046"/>
    <w:rsid w:val="008B488B"/>
    <w:rsid w:val="008C1A74"/>
    <w:rsid w:val="008C2693"/>
    <w:rsid w:val="008C3309"/>
    <w:rsid w:val="008C3EA7"/>
    <w:rsid w:val="008C4469"/>
    <w:rsid w:val="008F170B"/>
    <w:rsid w:val="008F500F"/>
    <w:rsid w:val="008F61B0"/>
    <w:rsid w:val="008F7D82"/>
    <w:rsid w:val="00904508"/>
    <w:rsid w:val="009221A7"/>
    <w:rsid w:val="00923234"/>
    <w:rsid w:val="00930EB0"/>
    <w:rsid w:val="0093103D"/>
    <w:rsid w:val="00935EB9"/>
    <w:rsid w:val="009418B1"/>
    <w:rsid w:val="00946DC4"/>
    <w:rsid w:val="00953A48"/>
    <w:rsid w:val="0096596B"/>
    <w:rsid w:val="009771A9"/>
    <w:rsid w:val="009903FB"/>
    <w:rsid w:val="009A032A"/>
    <w:rsid w:val="009B0EF5"/>
    <w:rsid w:val="009B6157"/>
    <w:rsid w:val="009B7184"/>
    <w:rsid w:val="009C0522"/>
    <w:rsid w:val="009C4CC2"/>
    <w:rsid w:val="009C5A97"/>
    <w:rsid w:val="009C61EA"/>
    <w:rsid w:val="009C6788"/>
    <w:rsid w:val="009D3613"/>
    <w:rsid w:val="009D6459"/>
    <w:rsid w:val="009D766D"/>
    <w:rsid w:val="009F1C99"/>
    <w:rsid w:val="009F3E1F"/>
    <w:rsid w:val="009F7EB3"/>
    <w:rsid w:val="00A03F07"/>
    <w:rsid w:val="00A04ECA"/>
    <w:rsid w:val="00A05EFC"/>
    <w:rsid w:val="00A07680"/>
    <w:rsid w:val="00A12F48"/>
    <w:rsid w:val="00A14C41"/>
    <w:rsid w:val="00A20A38"/>
    <w:rsid w:val="00A21BCD"/>
    <w:rsid w:val="00A22C63"/>
    <w:rsid w:val="00A307C8"/>
    <w:rsid w:val="00A356D9"/>
    <w:rsid w:val="00A41717"/>
    <w:rsid w:val="00A41B1F"/>
    <w:rsid w:val="00A50129"/>
    <w:rsid w:val="00A52777"/>
    <w:rsid w:val="00A772EC"/>
    <w:rsid w:val="00A7787C"/>
    <w:rsid w:val="00A93079"/>
    <w:rsid w:val="00A940AA"/>
    <w:rsid w:val="00A9606D"/>
    <w:rsid w:val="00AA0179"/>
    <w:rsid w:val="00AA1270"/>
    <w:rsid w:val="00AA2514"/>
    <w:rsid w:val="00AA4DFA"/>
    <w:rsid w:val="00AC0AB8"/>
    <w:rsid w:val="00AC0CF8"/>
    <w:rsid w:val="00AC1257"/>
    <w:rsid w:val="00AC4755"/>
    <w:rsid w:val="00AD0B00"/>
    <w:rsid w:val="00AD1C26"/>
    <w:rsid w:val="00AD237C"/>
    <w:rsid w:val="00AD49A7"/>
    <w:rsid w:val="00B04D7F"/>
    <w:rsid w:val="00B1034E"/>
    <w:rsid w:val="00B10C76"/>
    <w:rsid w:val="00B1351B"/>
    <w:rsid w:val="00B15C1B"/>
    <w:rsid w:val="00B1707F"/>
    <w:rsid w:val="00B22F27"/>
    <w:rsid w:val="00B25904"/>
    <w:rsid w:val="00B35E5E"/>
    <w:rsid w:val="00B431B3"/>
    <w:rsid w:val="00B50480"/>
    <w:rsid w:val="00B63880"/>
    <w:rsid w:val="00B766F3"/>
    <w:rsid w:val="00B76AD4"/>
    <w:rsid w:val="00B81705"/>
    <w:rsid w:val="00B81BDA"/>
    <w:rsid w:val="00B84FF1"/>
    <w:rsid w:val="00B85CA8"/>
    <w:rsid w:val="00BA79DE"/>
    <w:rsid w:val="00BB568D"/>
    <w:rsid w:val="00BD1AA0"/>
    <w:rsid w:val="00BD360B"/>
    <w:rsid w:val="00BD7718"/>
    <w:rsid w:val="00BE5DEC"/>
    <w:rsid w:val="00BE7A33"/>
    <w:rsid w:val="00BF105F"/>
    <w:rsid w:val="00C003A1"/>
    <w:rsid w:val="00C20EA0"/>
    <w:rsid w:val="00C21398"/>
    <w:rsid w:val="00C224FF"/>
    <w:rsid w:val="00C22B3C"/>
    <w:rsid w:val="00C243CA"/>
    <w:rsid w:val="00C3626A"/>
    <w:rsid w:val="00C44084"/>
    <w:rsid w:val="00C44C3B"/>
    <w:rsid w:val="00C5441E"/>
    <w:rsid w:val="00C54AC8"/>
    <w:rsid w:val="00C63018"/>
    <w:rsid w:val="00C63C1F"/>
    <w:rsid w:val="00C649CE"/>
    <w:rsid w:val="00C653BB"/>
    <w:rsid w:val="00C73B1C"/>
    <w:rsid w:val="00C90278"/>
    <w:rsid w:val="00C91D89"/>
    <w:rsid w:val="00C94B2E"/>
    <w:rsid w:val="00C96758"/>
    <w:rsid w:val="00CA69B1"/>
    <w:rsid w:val="00CC0A1E"/>
    <w:rsid w:val="00CC6F3B"/>
    <w:rsid w:val="00CD0795"/>
    <w:rsid w:val="00CF3B03"/>
    <w:rsid w:val="00D01776"/>
    <w:rsid w:val="00D02D0E"/>
    <w:rsid w:val="00D074BD"/>
    <w:rsid w:val="00D16C83"/>
    <w:rsid w:val="00D2168C"/>
    <w:rsid w:val="00D22864"/>
    <w:rsid w:val="00D24A44"/>
    <w:rsid w:val="00D26C3A"/>
    <w:rsid w:val="00D34E45"/>
    <w:rsid w:val="00D45FCA"/>
    <w:rsid w:val="00D55A88"/>
    <w:rsid w:val="00D57CDD"/>
    <w:rsid w:val="00D62517"/>
    <w:rsid w:val="00D669A0"/>
    <w:rsid w:val="00D7191F"/>
    <w:rsid w:val="00D82A43"/>
    <w:rsid w:val="00D85338"/>
    <w:rsid w:val="00D85550"/>
    <w:rsid w:val="00D85EC1"/>
    <w:rsid w:val="00D96E55"/>
    <w:rsid w:val="00DA05FC"/>
    <w:rsid w:val="00DC019D"/>
    <w:rsid w:val="00DC7EBE"/>
    <w:rsid w:val="00DD6B4C"/>
    <w:rsid w:val="00DF4231"/>
    <w:rsid w:val="00DF7354"/>
    <w:rsid w:val="00E044D8"/>
    <w:rsid w:val="00E30D9E"/>
    <w:rsid w:val="00E47766"/>
    <w:rsid w:val="00E51123"/>
    <w:rsid w:val="00E51EBB"/>
    <w:rsid w:val="00E52A60"/>
    <w:rsid w:val="00E6301E"/>
    <w:rsid w:val="00E71C32"/>
    <w:rsid w:val="00E73D7E"/>
    <w:rsid w:val="00E858F1"/>
    <w:rsid w:val="00E912BA"/>
    <w:rsid w:val="00EB071B"/>
    <w:rsid w:val="00EB51D1"/>
    <w:rsid w:val="00EB7132"/>
    <w:rsid w:val="00EC3FAC"/>
    <w:rsid w:val="00ED1CB4"/>
    <w:rsid w:val="00ED2B6C"/>
    <w:rsid w:val="00EE3BD5"/>
    <w:rsid w:val="00F11EE4"/>
    <w:rsid w:val="00F25D2E"/>
    <w:rsid w:val="00F33430"/>
    <w:rsid w:val="00F356D3"/>
    <w:rsid w:val="00F35741"/>
    <w:rsid w:val="00F50897"/>
    <w:rsid w:val="00F545FE"/>
    <w:rsid w:val="00F5486A"/>
    <w:rsid w:val="00F60213"/>
    <w:rsid w:val="00F6087D"/>
    <w:rsid w:val="00F87AD8"/>
    <w:rsid w:val="00F953FA"/>
    <w:rsid w:val="00FA3EDB"/>
    <w:rsid w:val="00FA5B2C"/>
    <w:rsid w:val="00FD3AF0"/>
    <w:rsid w:val="00FD606F"/>
    <w:rsid w:val="00FE40AD"/>
    <w:rsid w:val="00FE4438"/>
    <w:rsid w:val="00FE6531"/>
    <w:rsid w:val="00FF54B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92C668"/>
  <w15:chartTrackingRefBased/>
  <w15:docId w15:val="{F9DB1CCD-72F3-4E5F-B0F4-17A89F6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87D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A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B1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56"/>
  </w:style>
  <w:style w:type="paragraph" w:styleId="Footer">
    <w:name w:val="footer"/>
    <w:basedOn w:val="Normal"/>
    <w:link w:val="Foot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56"/>
  </w:style>
  <w:style w:type="character" w:styleId="Hyperlink">
    <w:name w:val="Hyperlink"/>
    <w:basedOn w:val="DefaultParagraphFont"/>
    <w:uiPriority w:val="99"/>
    <w:unhideWhenUsed/>
    <w:rsid w:val="0057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087D"/>
    <w:rPr>
      <w:rFonts w:ascii="Garamond" w:eastAsiaTheme="majorEastAsia" w:hAnsi="Garamond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087D"/>
    <w:pPr>
      <w:spacing w:after="0" w:line="24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87D"/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7D"/>
    <w:pPr>
      <w:numPr>
        <w:ilvl w:val="1"/>
      </w:numPr>
      <w:jc w:val="center"/>
    </w:pPr>
    <w:rPr>
      <w:rFonts w:ascii="Garamond" w:eastAsiaTheme="minorEastAsia" w:hAnsi="Garamon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087D"/>
    <w:rPr>
      <w:rFonts w:ascii="Garamond" w:eastAsiaTheme="minorEastAsia" w:hAnsi="Garamon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60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02.18.2025 Asian Pacific Families Board Meeting Minutes</dc:title>
  <dc:subject>OBFF API Board Meeting Minutes from February 18, 2025</dc:subject>
  <dc:creator>Johnston, Genny (She/Her/Hers) (OBFF)</dc:creator>
  <cp:keywords/>
  <dc:description/>
  <cp:lastModifiedBy>Heilman, Katie (She/Her/Hers) (OBFF)</cp:lastModifiedBy>
  <cp:revision>15</cp:revision>
  <dcterms:created xsi:type="dcterms:W3CDTF">2025-02-14T15:57:00Z</dcterms:created>
  <dcterms:modified xsi:type="dcterms:W3CDTF">2025-04-16T14:32:00Z</dcterms:modified>
  <cp:category>Office of Ombudsperson for 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447d2545a37596c7bc0afc82bd5b0fe04eeb72a0b249c17467674e75ba5aa8bb</vt:lpwstr>
  </property>
</Properties>
</file>