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Cs/>
        </w:rPr>
        <w:id w:val="10729564"/>
        <w:docPartObj>
          <w:docPartGallery w:val="Cover Pages"/>
          <w:docPartUnique/>
        </w:docPartObj>
      </w:sdtPr>
      <w:sdtEndPr>
        <w:rPr>
          <w:szCs w:val="20"/>
        </w:rPr>
      </w:sdtEndPr>
      <w:sdtContent>
        <w:p w14:paraId="7C8B595B" w14:textId="77777777" w:rsidR="00095F66" w:rsidRPr="00D74FE0" w:rsidRDefault="00272E52" w:rsidP="00095F66">
          <w:pPr>
            <w:rPr>
              <w:bCs/>
              <w:szCs w:val="20"/>
            </w:rPr>
          </w:pPr>
          <w:r w:rsidRPr="00D74FE0">
            <w:rPr>
              <w:bCs/>
              <w:noProof/>
            </w:rPr>
            <w:drawing>
              <wp:inline distT="0" distB="0" distL="0" distR="0" wp14:anchorId="1DFD0FE2" wp14:editId="10571AD6">
                <wp:extent cx="2645410" cy="549275"/>
                <wp:effectExtent l="0" t="0" r="2540" b="0"/>
                <wp:docPr id="1" name="Graphic 1" descr="State of Minnesota logo"/>
                <wp:cNvGraphicFramePr/>
                <a:graphic xmlns:a="http://schemas.openxmlformats.org/drawingml/2006/main">
                  <a:graphicData uri="http://schemas.openxmlformats.org/drawingml/2006/picture">
                    <pic:pic xmlns:pic="http://schemas.openxmlformats.org/drawingml/2006/picture">
                      <pic:nvPicPr>
                        <pic:cNvPr id="1" name="Graphic 1" descr="State of Minnesota logo"/>
                        <pic:cNvPicPr/>
                      </pic:nvPicPr>
                      <pic:blipFill rotWithShape="1">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rcRect t="-2" b="-94991"/>
                        <a:stretch/>
                      </pic:blipFill>
                      <pic:spPr bwMode="auto">
                        <a:xfrm>
                          <a:off x="0" y="0"/>
                          <a:ext cx="2645410" cy="549275"/>
                        </a:xfrm>
                        <a:prstGeom prst="rect">
                          <a:avLst/>
                        </a:prstGeom>
                        <a:ln>
                          <a:noFill/>
                        </a:ln>
                        <a:extLst>
                          <a:ext uri="{53640926-AAD7-44D8-BBD7-CCE9431645EC}">
                            <a14:shadowObscured xmlns:a14="http://schemas.microsoft.com/office/drawing/2010/main"/>
                          </a:ext>
                        </a:extLst>
                      </pic:spPr>
                    </pic:pic>
                  </a:graphicData>
                </a:graphic>
              </wp:inline>
            </w:drawing>
          </w:r>
        </w:p>
      </w:sdtContent>
    </w:sdt>
    <w:p w14:paraId="70B27B51" w14:textId="39BF017F" w:rsidR="00E56B8B" w:rsidRPr="00E56B8B" w:rsidRDefault="00E56B8B" w:rsidP="00E56B8B">
      <w:pPr>
        <w:rPr>
          <w:color w:val="C00000"/>
        </w:rPr>
      </w:pPr>
      <w:r w:rsidRPr="00E56B8B">
        <w:rPr>
          <w:b/>
          <w:bCs/>
          <w:color w:val="C00000"/>
        </w:rPr>
        <w:t>Instructions:</w:t>
      </w:r>
      <w:r w:rsidRPr="00E56B8B">
        <w:rPr>
          <w:color w:val="C00000"/>
        </w:rPr>
        <w:t xml:space="preserve"> Instructions for agencies are in </w:t>
      </w:r>
      <w:r w:rsidRPr="00E56B8B">
        <w:rPr>
          <w:b/>
          <w:bCs/>
          <w:color w:val="C00000"/>
        </w:rPr>
        <w:t>red</w:t>
      </w:r>
      <w:r w:rsidRPr="00E56B8B">
        <w:rPr>
          <w:color w:val="C00000"/>
        </w:rPr>
        <w:t xml:space="preserve">. </w:t>
      </w:r>
      <w:r w:rsidRPr="00E56B8B">
        <w:rPr>
          <w:b/>
          <w:bCs/>
          <w:color w:val="C00000"/>
        </w:rPr>
        <w:t>Delete all instructions</w:t>
      </w:r>
      <w:r w:rsidRPr="00E56B8B">
        <w:rPr>
          <w:color w:val="C00000"/>
        </w:rPr>
        <w:t xml:space="preserve"> before issuing.</w:t>
      </w:r>
    </w:p>
    <w:p w14:paraId="08F00381" w14:textId="1D98243A" w:rsidR="00D50427" w:rsidRPr="00AB39FC" w:rsidRDefault="00E56B8B" w:rsidP="00AB39FC">
      <w:pPr>
        <w:pStyle w:val="Heading1"/>
      </w:pPr>
      <w:r>
        <w:t>Exhibit H: Certification: No Conviction of Felony Financial Crime by a Principal</w:t>
      </w:r>
    </w:p>
    <w:p w14:paraId="7AC320AF" w14:textId="341851C2" w:rsidR="00D50427" w:rsidRPr="00E56B8B" w:rsidRDefault="00E56B8B" w:rsidP="00E56B8B">
      <w:pPr>
        <w:rPr>
          <w:color w:val="C00000"/>
        </w:rPr>
      </w:pPr>
      <w:r w:rsidRPr="00E56B8B">
        <w:rPr>
          <w:color w:val="C00000"/>
        </w:rPr>
        <w:t>This form is relevant for grants of $50,000 or more that are competitive, legislatively named, or single source.</w:t>
      </w:r>
    </w:p>
    <w:p w14:paraId="3E58AA43" w14:textId="77777777" w:rsidR="00E56B8B" w:rsidRDefault="00E56B8B" w:rsidP="00E56B8B">
      <w:r>
        <w:t>Grant applicant must certify to this condition required under this Grant Request for Proposal.</w:t>
      </w:r>
    </w:p>
    <w:p w14:paraId="79606B34" w14:textId="015C51AB" w:rsidR="00E56B8B" w:rsidRDefault="00E56B8B" w:rsidP="00E56B8B">
      <w:pPr>
        <w:rPr>
          <w:b/>
          <w:bCs/>
        </w:rPr>
      </w:pPr>
      <w:r w:rsidRPr="00E56B8B">
        <w:rPr>
          <w:b/>
          <w:bCs/>
        </w:rPr>
        <w:t>INSTRUCTIONS: Sign below to finalize response and submit this document as part of the response to the RFP. Upload or attach an organizational chart or list of principals that you are certifying for below.</w:t>
      </w:r>
    </w:p>
    <w:p w14:paraId="4E4E9968" w14:textId="4DB5C3F8" w:rsidR="00E56B8B" w:rsidRDefault="00E56B8B" w:rsidP="00E56B8B">
      <w:pPr>
        <w:rPr>
          <w:b/>
          <w:bCs/>
        </w:rPr>
      </w:pPr>
      <w:r>
        <w:rPr>
          <w:b/>
          <w:bCs/>
          <w:noProof/>
        </w:rPr>
        <mc:AlternateContent>
          <mc:Choice Requires="wps">
            <w:drawing>
              <wp:anchor distT="0" distB="0" distL="114300" distR="114300" simplePos="0" relativeHeight="251659264" behindDoc="0" locked="0" layoutInCell="1" allowOverlap="1" wp14:anchorId="0399AE43" wp14:editId="39580BA5">
                <wp:simplePos x="0" y="0"/>
                <wp:positionH relativeFrom="margin">
                  <wp:posOffset>0</wp:posOffset>
                </wp:positionH>
                <wp:positionV relativeFrom="paragraph">
                  <wp:posOffset>155102</wp:posOffset>
                </wp:positionV>
                <wp:extent cx="6400800" cy="0"/>
                <wp:effectExtent l="0" t="0" r="0" b="0"/>
                <wp:wrapNone/>
                <wp:docPr id="1229424877"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a:ln w="127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F41B7DB" id="Straight Connector 1"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2.2pt" to="7in,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" strokecolor="black [3215]" strokeweight="1pt">
                <w10:wrap anchorx="margin"/>
              </v:line>
            </w:pict>
          </mc:Fallback>
        </mc:AlternateContent>
      </w:r>
    </w:p>
    <w:p w14:paraId="340A626B" w14:textId="77777777" w:rsidR="00E56B8B" w:rsidRPr="00E56B8B" w:rsidRDefault="00E56B8B" w:rsidP="00E56B8B">
      <w:r w:rsidRPr="00E56B8B">
        <w:t xml:space="preserve">Minnesota Statutes 16B.981 Subd. 2 (6) requires that no current principals of a grantee have been convicted of a felony financial crime in the last 10 years. A principal is defined as a public official, a board member, or staff (paid or volunteer) with the authority to access funds provided by this grant opportunity or to determine how those funds are used. </w:t>
      </w:r>
    </w:p>
    <w:p w14:paraId="0D6E8029" w14:textId="77777777" w:rsidR="00E56B8B" w:rsidRPr="00E56B8B" w:rsidRDefault="00E56B8B" w:rsidP="00E56B8B">
      <w:r w:rsidRPr="00E56B8B">
        <w:t xml:space="preserve">By signing here, I warrant that no current principal of my organization has been convicted of a felony financial crime in the last 10 years. </w:t>
      </w:r>
    </w:p>
    <w:p w14:paraId="63375DD7" w14:textId="77777777" w:rsidR="00E56B8B" w:rsidRPr="00E56B8B" w:rsidRDefault="00E56B8B" w:rsidP="00E56B8B">
      <w:r w:rsidRPr="00E56B8B">
        <w:t xml:space="preserve">I certify that this information is true, correct, and reliable.   </w:t>
      </w:r>
    </w:p>
    <w:p w14:paraId="5847864B" w14:textId="5E17DCBE" w:rsidR="00E56B8B" w:rsidRDefault="00E56B8B" w:rsidP="00E56B8B">
      <w:r w:rsidRPr="00E56B8B">
        <w:t>The submission of inaccurate or misleading information may be grounds for disqualification from the grant contract agreement award and may subject me and my organization to suspension or debarment proceedings, as well as other remedies available to the State, by law.</w:t>
      </w:r>
    </w:p>
    <w:p w14:paraId="3E5C0C42" w14:textId="77777777" w:rsidR="00E56B8B" w:rsidRDefault="00E56B8B" w:rsidP="00E56B8B"/>
    <w:p w14:paraId="31399D20" w14:textId="77777777" w:rsidR="00E56B8B" w:rsidRDefault="00E56B8B" w:rsidP="00E56B8B"/>
    <w:p w14:paraId="5FBAED74" w14:textId="77777777" w:rsidR="00E56B8B" w:rsidRDefault="00E56B8B" w:rsidP="00E56B8B"/>
    <w:p w14:paraId="73EB81F8" w14:textId="77D51C14" w:rsidR="00E56B8B" w:rsidRPr="00E56B8B" w:rsidRDefault="00E56B8B" w:rsidP="00E56B8B">
      <w:r>
        <w:rPr>
          <w:noProof/>
        </w:rPr>
        <mc:AlternateContent>
          <mc:Choice Requires="wps">
            <w:drawing>
              <wp:anchor distT="0" distB="0" distL="114300" distR="114300" simplePos="0" relativeHeight="251660288" behindDoc="0" locked="0" layoutInCell="1" allowOverlap="1" wp14:anchorId="45A33582" wp14:editId="4C493A4B">
                <wp:simplePos x="0" y="0"/>
                <wp:positionH relativeFrom="margin">
                  <wp:align>right</wp:align>
                </wp:positionH>
                <wp:positionV relativeFrom="paragraph">
                  <wp:posOffset>6616</wp:posOffset>
                </wp:positionV>
                <wp:extent cx="6400475" cy="0"/>
                <wp:effectExtent l="0" t="0" r="0" b="0"/>
                <wp:wrapNone/>
                <wp:docPr id="906281908" name="Straight Connector 2"/>
                <wp:cNvGraphicFramePr/>
                <a:graphic xmlns:a="http://schemas.openxmlformats.org/drawingml/2006/main">
                  <a:graphicData uri="http://schemas.microsoft.com/office/word/2010/wordprocessingShape">
                    <wps:wsp>
                      <wps:cNvCnPr/>
                      <wps:spPr>
                        <a:xfrm>
                          <a:off x="0" y="0"/>
                          <a:ext cx="6400475" cy="0"/>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5C14163" id="Straight Connector 2" o:spid="_x0000_s1026" style="position:absolute;z-index:2516602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452.75pt,.5pt" to="956.7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" strokecolor="black [3215]">
                <w10:wrap anchorx="margin"/>
              </v:line>
            </w:pict>
          </mc:Fallback>
        </mc:AlternateContent>
      </w:r>
      <w:r>
        <w:t>Print Name</w:t>
      </w:r>
      <w:r>
        <w:tab/>
      </w:r>
      <w:r>
        <w:tab/>
      </w:r>
      <w:r>
        <w:tab/>
        <w:t>Signature</w:t>
      </w:r>
      <w:r>
        <w:tab/>
      </w:r>
      <w:r>
        <w:tab/>
      </w:r>
      <w:r>
        <w:tab/>
        <w:t>Title</w:t>
      </w:r>
      <w:r>
        <w:tab/>
      </w:r>
      <w:r>
        <w:tab/>
      </w:r>
      <w:r>
        <w:tab/>
      </w:r>
      <w:r>
        <w:tab/>
        <w:t>Date</w:t>
      </w:r>
    </w:p>
    <w:sectPr w:rsidR="00E56B8B" w:rsidRPr="00E56B8B" w:rsidSect="001B5073">
      <w:footerReference w:type="default" r:id="rId13"/>
      <w:footerReference w:type="first" r:id="rId14"/>
      <w:type w:val="continuous"/>
      <w:pgSz w:w="12240" w:h="15840" w:code="1"/>
      <w:pgMar w:top="1080" w:right="1080" w:bottom="1440" w:left="1080"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E7B82" w14:textId="77777777" w:rsidR="00E56B8B" w:rsidRDefault="00E56B8B" w:rsidP="003432CA">
      <w:r>
        <w:separator/>
      </w:r>
    </w:p>
    <w:p w14:paraId="0D652603" w14:textId="77777777" w:rsidR="00E56B8B" w:rsidRDefault="00E56B8B"/>
    <w:p w14:paraId="7C6FF742" w14:textId="77777777" w:rsidR="00E56B8B" w:rsidRDefault="00E56B8B"/>
  </w:endnote>
  <w:endnote w:type="continuationSeparator" w:id="0">
    <w:p w14:paraId="006083F0" w14:textId="77777777" w:rsidR="00E56B8B" w:rsidRDefault="00E56B8B" w:rsidP="003432CA">
      <w:r>
        <w:continuationSeparator/>
      </w:r>
    </w:p>
    <w:p w14:paraId="11B2518D" w14:textId="77777777" w:rsidR="00E56B8B" w:rsidRDefault="00E56B8B"/>
    <w:p w14:paraId="00EF4D05" w14:textId="77777777" w:rsidR="00E56B8B" w:rsidRDefault="00E56B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altName w:val="Palatino Linotype"/>
    <w:panose1 w:val="00000000000000000000"/>
    <w:charset w:val="00"/>
    <w:family w:val="roma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CEE1C" w14:textId="12989738" w:rsidR="004C5027" w:rsidRDefault="00E56B8B" w:rsidP="00006359">
    <w:pPr>
      <w:pStyle w:val="Footer"/>
    </w:pPr>
    <w:sdt>
      <w:sdtPr>
        <w:alias w:val="Title"/>
        <w:tag w:val=""/>
        <w:id w:val="-1887864752"/>
        <w:dataBinding w:prefixMappings="xmlns:ns0='http://purl.org/dc/elements/1.1/' xmlns:ns1='http://schemas.openxmlformats.org/package/2006/metadata/core-properties' " w:xpath="/ns1:coreProperties[1]/ns0:title[1]" w:storeItemID="{6C3C8BC8-F283-45AE-878A-BAB7291924A1}"/>
        <w:text/>
      </w:sdtPr>
      <w:sdtEndPr/>
      <w:sdtContent>
        <w:r>
          <w:t>Exhibit H: Certification: No Conviction of Felony Financial Crime by a Principal</w:t>
        </w:r>
      </w:sdtContent>
    </w:sdt>
    <w:r w:rsidR="00D50D28" w:rsidRPr="00AF5107">
      <w:tab/>
    </w:r>
    <w:r w:rsidR="00D50D28" w:rsidRPr="00AF5107">
      <w:fldChar w:fldCharType="begin"/>
    </w:r>
    <w:r w:rsidR="00D50D28" w:rsidRPr="00AF5107">
      <w:instrText xml:space="preserve"> PAGE   \* MERGEFORMAT </w:instrText>
    </w:r>
    <w:r w:rsidR="00D50D28" w:rsidRPr="00AF5107">
      <w:fldChar w:fldCharType="separate"/>
    </w:r>
    <w:r w:rsidR="00F3128A">
      <w:rPr>
        <w:noProof/>
      </w:rPr>
      <w:t>1</w:t>
    </w:r>
    <w:r w:rsidR="00D50D28" w:rsidRPr="00AF510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B767C" w14:textId="77777777" w:rsidR="00D50D28" w:rsidRPr="00D50D28" w:rsidRDefault="001339D3" w:rsidP="00B33562">
    <w:pPr>
      <w:pStyle w:val="Footer"/>
    </w:pPr>
    <w:r>
      <w:t>Policy Template</w:t>
    </w:r>
    <w:r w:rsidR="00B33562">
      <w:tab/>
    </w:r>
    <w:r w:rsidR="00D50D28" w:rsidRPr="00D50D28">
      <w:fldChar w:fldCharType="begin"/>
    </w:r>
    <w:r w:rsidR="00D50D28" w:rsidRPr="00D50D28">
      <w:instrText xml:space="preserve"> PAGE   \* MERGEFORMAT </w:instrText>
    </w:r>
    <w:r w:rsidR="00D50D28" w:rsidRPr="00D50D28">
      <w:fldChar w:fldCharType="separate"/>
    </w:r>
    <w:r w:rsidR="001B5073">
      <w:rPr>
        <w:noProof/>
      </w:rPr>
      <w:t>1</w:t>
    </w:r>
    <w:r w:rsidR="00D50D28" w:rsidRPr="00D50D28">
      <w:rPr>
        <w:noProof/>
      </w:rPr>
      <w:fldChar w:fldCharType="end"/>
    </w:r>
  </w:p>
  <w:p w14:paraId="66FD513B" w14:textId="77777777" w:rsidR="004C5027" w:rsidRDefault="004C5027"/>
  <w:p w14:paraId="1F222AA3" w14:textId="77777777" w:rsidR="00941D7D" w:rsidRDefault="00941D7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8FEDD" w14:textId="77777777" w:rsidR="00E56B8B" w:rsidRDefault="00E56B8B" w:rsidP="003432CA">
      <w:r>
        <w:separator/>
      </w:r>
    </w:p>
    <w:p w14:paraId="675633DB" w14:textId="77777777" w:rsidR="00E56B8B" w:rsidRDefault="00E56B8B"/>
    <w:p w14:paraId="71105503" w14:textId="77777777" w:rsidR="00E56B8B" w:rsidRDefault="00E56B8B"/>
  </w:footnote>
  <w:footnote w:type="continuationSeparator" w:id="0">
    <w:p w14:paraId="2BEE8673" w14:textId="77777777" w:rsidR="00E56B8B" w:rsidRDefault="00E56B8B" w:rsidP="003432CA">
      <w:r>
        <w:continuationSeparator/>
      </w:r>
    </w:p>
    <w:p w14:paraId="78A8A544" w14:textId="77777777" w:rsidR="00E56B8B" w:rsidRDefault="00E56B8B"/>
    <w:p w14:paraId="78D92A72" w14:textId="77777777" w:rsidR="00E56B8B" w:rsidRDefault="00E56B8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55pt;height:25.1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5D6D8F"/>
    <w:multiLevelType w:val="hybridMultilevel"/>
    <w:tmpl w:val="38DCA6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5A17BAB"/>
    <w:multiLevelType w:val="hybridMultilevel"/>
    <w:tmpl w:val="E34A4C9A"/>
    <w:lvl w:ilvl="0" w:tplc="FFF61A34">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59684D"/>
    <w:multiLevelType w:val="hybridMultilevel"/>
    <w:tmpl w:val="59CE9B6C"/>
    <w:lvl w:ilvl="0" w:tplc="E982A02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2627D6"/>
    <w:multiLevelType w:val="hybridMultilevel"/>
    <w:tmpl w:val="F7AE8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85754A"/>
    <w:multiLevelType w:val="hybridMultilevel"/>
    <w:tmpl w:val="F314F74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642E0A"/>
    <w:multiLevelType w:val="hybridMultilevel"/>
    <w:tmpl w:val="FBEEA3D4"/>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C866650"/>
    <w:multiLevelType w:val="hybridMultilevel"/>
    <w:tmpl w:val="B0C4C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E07644"/>
    <w:multiLevelType w:val="hybridMultilevel"/>
    <w:tmpl w:val="8D02022A"/>
    <w:lvl w:ilvl="0" w:tplc="554842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9159413">
    <w:abstractNumId w:val="3"/>
  </w:num>
  <w:num w:numId="2" w16cid:durableId="963076232">
    <w:abstractNumId w:val="7"/>
  </w:num>
  <w:num w:numId="3" w16cid:durableId="1383168702">
    <w:abstractNumId w:val="26"/>
  </w:num>
  <w:num w:numId="4" w16cid:durableId="180239472">
    <w:abstractNumId w:val="24"/>
  </w:num>
  <w:num w:numId="5" w16cid:durableId="1413158553">
    <w:abstractNumId w:val="19"/>
  </w:num>
  <w:num w:numId="6" w16cid:durableId="416022879">
    <w:abstractNumId w:val="4"/>
  </w:num>
  <w:num w:numId="7" w16cid:durableId="382950703">
    <w:abstractNumId w:val="14"/>
  </w:num>
  <w:num w:numId="8" w16cid:durableId="931813456">
    <w:abstractNumId w:val="8"/>
  </w:num>
  <w:num w:numId="9" w16cid:durableId="542910794">
    <w:abstractNumId w:val="12"/>
  </w:num>
  <w:num w:numId="10" w16cid:durableId="1612467061">
    <w:abstractNumId w:val="2"/>
  </w:num>
  <w:num w:numId="11" w16cid:durableId="104232233">
    <w:abstractNumId w:val="2"/>
  </w:num>
  <w:num w:numId="12" w16cid:durableId="1669752056">
    <w:abstractNumId w:val="27"/>
  </w:num>
  <w:num w:numId="13" w16cid:durableId="155731730">
    <w:abstractNumId w:val="28"/>
  </w:num>
  <w:num w:numId="14" w16cid:durableId="1707949101">
    <w:abstractNumId w:val="18"/>
  </w:num>
  <w:num w:numId="15" w16cid:durableId="1133017807">
    <w:abstractNumId w:val="2"/>
  </w:num>
  <w:num w:numId="16" w16cid:durableId="1849169938">
    <w:abstractNumId w:val="28"/>
  </w:num>
  <w:num w:numId="17" w16cid:durableId="1615672884">
    <w:abstractNumId w:val="18"/>
  </w:num>
  <w:num w:numId="18" w16cid:durableId="1336305877">
    <w:abstractNumId w:val="11"/>
  </w:num>
  <w:num w:numId="19" w16cid:durableId="2049984539">
    <w:abstractNumId w:val="6"/>
  </w:num>
  <w:num w:numId="20" w16cid:durableId="1633052623">
    <w:abstractNumId w:val="1"/>
  </w:num>
  <w:num w:numId="21" w16cid:durableId="302586908">
    <w:abstractNumId w:val="0"/>
  </w:num>
  <w:num w:numId="22" w16cid:durableId="107622381">
    <w:abstractNumId w:val="9"/>
  </w:num>
  <w:num w:numId="23" w16cid:durableId="1848322560">
    <w:abstractNumId w:val="23"/>
  </w:num>
  <w:num w:numId="24" w16cid:durableId="696320309">
    <w:abstractNumId w:val="25"/>
  </w:num>
  <w:num w:numId="25" w16cid:durableId="2105568742">
    <w:abstractNumId w:val="15"/>
  </w:num>
  <w:num w:numId="26" w16cid:durableId="129136156">
    <w:abstractNumId w:val="10"/>
  </w:num>
  <w:num w:numId="27" w16cid:durableId="962341590">
    <w:abstractNumId w:val="21"/>
  </w:num>
  <w:num w:numId="28" w16cid:durableId="1966421920">
    <w:abstractNumId w:val="25"/>
  </w:num>
  <w:num w:numId="29" w16cid:durableId="1441606530">
    <w:abstractNumId w:val="25"/>
  </w:num>
  <w:num w:numId="30" w16cid:durableId="215703264">
    <w:abstractNumId w:val="22"/>
  </w:num>
  <w:num w:numId="31" w16cid:durableId="2088845820">
    <w:abstractNumId w:val="13"/>
  </w:num>
  <w:num w:numId="32" w16cid:durableId="1893536993">
    <w:abstractNumId w:val="17"/>
  </w:num>
  <w:num w:numId="33" w16cid:durableId="503592753">
    <w:abstractNumId w:val="20"/>
  </w:num>
  <w:num w:numId="34" w16cid:durableId="1089890184">
    <w:abstractNumId w:val="16"/>
  </w:num>
  <w:num w:numId="35" w16cid:durableId="1598096404">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B8B"/>
    <w:rsid w:val="00002DEC"/>
    <w:rsid w:val="00006359"/>
    <w:rsid w:val="000065AC"/>
    <w:rsid w:val="00006A0A"/>
    <w:rsid w:val="00037E5C"/>
    <w:rsid w:val="00042C06"/>
    <w:rsid w:val="0004311B"/>
    <w:rsid w:val="0005041C"/>
    <w:rsid w:val="000604A4"/>
    <w:rsid w:val="00064B90"/>
    <w:rsid w:val="0007374A"/>
    <w:rsid w:val="00080404"/>
    <w:rsid w:val="00084742"/>
    <w:rsid w:val="00095F66"/>
    <w:rsid w:val="000A6F5E"/>
    <w:rsid w:val="000B2E68"/>
    <w:rsid w:val="000B4CA4"/>
    <w:rsid w:val="000C3708"/>
    <w:rsid w:val="000C3761"/>
    <w:rsid w:val="000C7373"/>
    <w:rsid w:val="000D7102"/>
    <w:rsid w:val="000E313B"/>
    <w:rsid w:val="000E3E9D"/>
    <w:rsid w:val="000E632A"/>
    <w:rsid w:val="000F0A15"/>
    <w:rsid w:val="000F4BB1"/>
    <w:rsid w:val="001339D3"/>
    <w:rsid w:val="00135082"/>
    <w:rsid w:val="00135DC7"/>
    <w:rsid w:val="00147ED1"/>
    <w:rsid w:val="001500D6"/>
    <w:rsid w:val="00156A5D"/>
    <w:rsid w:val="00157C41"/>
    <w:rsid w:val="001658CF"/>
    <w:rsid w:val="001661D9"/>
    <w:rsid w:val="001708EC"/>
    <w:rsid w:val="001925A8"/>
    <w:rsid w:val="0019673D"/>
    <w:rsid w:val="001A26D9"/>
    <w:rsid w:val="001A46BB"/>
    <w:rsid w:val="001B5073"/>
    <w:rsid w:val="001B5833"/>
    <w:rsid w:val="001C1DC2"/>
    <w:rsid w:val="001C55E0"/>
    <w:rsid w:val="001E5ECF"/>
    <w:rsid w:val="001F5F1F"/>
    <w:rsid w:val="002005B8"/>
    <w:rsid w:val="00210261"/>
    <w:rsid w:val="0021036E"/>
    <w:rsid w:val="00211CA3"/>
    <w:rsid w:val="00222A49"/>
    <w:rsid w:val="0022552E"/>
    <w:rsid w:val="00226BD8"/>
    <w:rsid w:val="002345FA"/>
    <w:rsid w:val="00241FE9"/>
    <w:rsid w:val="00243CB2"/>
    <w:rsid w:val="00261247"/>
    <w:rsid w:val="002624DC"/>
    <w:rsid w:val="00264652"/>
    <w:rsid w:val="00272E52"/>
    <w:rsid w:val="0027708D"/>
    <w:rsid w:val="00282084"/>
    <w:rsid w:val="00291052"/>
    <w:rsid w:val="002B42F9"/>
    <w:rsid w:val="002B5E79"/>
    <w:rsid w:val="002C0859"/>
    <w:rsid w:val="002D7CF1"/>
    <w:rsid w:val="002F1947"/>
    <w:rsid w:val="00306D94"/>
    <w:rsid w:val="003125DF"/>
    <w:rsid w:val="00335736"/>
    <w:rsid w:val="003432CA"/>
    <w:rsid w:val="003563D2"/>
    <w:rsid w:val="00376FA5"/>
    <w:rsid w:val="00385911"/>
    <w:rsid w:val="003963B0"/>
    <w:rsid w:val="003A1479"/>
    <w:rsid w:val="003A1813"/>
    <w:rsid w:val="003B3ADC"/>
    <w:rsid w:val="003B7D82"/>
    <w:rsid w:val="003C4644"/>
    <w:rsid w:val="003C5BE3"/>
    <w:rsid w:val="003F78A4"/>
    <w:rsid w:val="00413A7C"/>
    <w:rsid w:val="004141DD"/>
    <w:rsid w:val="00461804"/>
    <w:rsid w:val="00466810"/>
    <w:rsid w:val="00474627"/>
    <w:rsid w:val="004816B5"/>
    <w:rsid w:val="00483DD2"/>
    <w:rsid w:val="00494E6F"/>
    <w:rsid w:val="004A1B4D"/>
    <w:rsid w:val="004A34C0"/>
    <w:rsid w:val="004A485C"/>
    <w:rsid w:val="004A58DD"/>
    <w:rsid w:val="004A6119"/>
    <w:rsid w:val="004B47DC"/>
    <w:rsid w:val="004B6D01"/>
    <w:rsid w:val="004C0413"/>
    <w:rsid w:val="004C5027"/>
    <w:rsid w:val="004E75B3"/>
    <w:rsid w:val="004F04BA"/>
    <w:rsid w:val="004F0EFF"/>
    <w:rsid w:val="004F6B75"/>
    <w:rsid w:val="0050093F"/>
    <w:rsid w:val="00513049"/>
    <w:rsid w:val="00514788"/>
    <w:rsid w:val="0054371B"/>
    <w:rsid w:val="00545944"/>
    <w:rsid w:val="0056615E"/>
    <w:rsid w:val="005666F2"/>
    <w:rsid w:val="00572D84"/>
    <w:rsid w:val="005955D2"/>
    <w:rsid w:val="005B2DDF"/>
    <w:rsid w:val="005B4AE7"/>
    <w:rsid w:val="005B53B0"/>
    <w:rsid w:val="005D4207"/>
    <w:rsid w:val="005D454C"/>
    <w:rsid w:val="005D45B3"/>
    <w:rsid w:val="005D5FB8"/>
    <w:rsid w:val="005F6005"/>
    <w:rsid w:val="006064AB"/>
    <w:rsid w:val="006163BC"/>
    <w:rsid w:val="00617767"/>
    <w:rsid w:val="00622BB5"/>
    <w:rsid w:val="00623D2D"/>
    <w:rsid w:val="006526E4"/>
    <w:rsid w:val="00653339"/>
    <w:rsid w:val="00655345"/>
    <w:rsid w:val="0066129F"/>
    <w:rsid w:val="00672536"/>
    <w:rsid w:val="00672A42"/>
    <w:rsid w:val="00675FD9"/>
    <w:rsid w:val="00681EDC"/>
    <w:rsid w:val="0068649F"/>
    <w:rsid w:val="00687189"/>
    <w:rsid w:val="006965C0"/>
    <w:rsid w:val="006977A9"/>
    <w:rsid w:val="00697CCC"/>
    <w:rsid w:val="006B13B7"/>
    <w:rsid w:val="006B2942"/>
    <w:rsid w:val="006B3994"/>
    <w:rsid w:val="006C0E45"/>
    <w:rsid w:val="006D36DA"/>
    <w:rsid w:val="006D4829"/>
    <w:rsid w:val="006D7356"/>
    <w:rsid w:val="006E5A51"/>
    <w:rsid w:val="006F3B38"/>
    <w:rsid w:val="007137A4"/>
    <w:rsid w:val="0074778B"/>
    <w:rsid w:val="0077225E"/>
    <w:rsid w:val="00780E94"/>
    <w:rsid w:val="00793F48"/>
    <w:rsid w:val="007A45E4"/>
    <w:rsid w:val="007B35B2"/>
    <w:rsid w:val="007B4354"/>
    <w:rsid w:val="007C1642"/>
    <w:rsid w:val="007D1FFF"/>
    <w:rsid w:val="007D42A0"/>
    <w:rsid w:val="007E685C"/>
    <w:rsid w:val="007F461B"/>
    <w:rsid w:val="007F6108"/>
    <w:rsid w:val="007F7097"/>
    <w:rsid w:val="008067A6"/>
    <w:rsid w:val="00807B1A"/>
    <w:rsid w:val="008251B3"/>
    <w:rsid w:val="00844F1D"/>
    <w:rsid w:val="0084749F"/>
    <w:rsid w:val="00852202"/>
    <w:rsid w:val="00864202"/>
    <w:rsid w:val="008B5443"/>
    <w:rsid w:val="008C7EEB"/>
    <w:rsid w:val="008D0DEF"/>
    <w:rsid w:val="008D2256"/>
    <w:rsid w:val="008D5E3D"/>
    <w:rsid w:val="008E04CA"/>
    <w:rsid w:val="008F5369"/>
    <w:rsid w:val="0090737A"/>
    <w:rsid w:val="00912F27"/>
    <w:rsid w:val="00914F5A"/>
    <w:rsid w:val="009254B9"/>
    <w:rsid w:val="00927274"/>
    <w:rsid w:val="00941D7D"/>
    <w:rsid w:val="0096108C"/>
    <w:rsid w:val="00961A87"/>
    <w:rsid w:val="00963BA0"/>
    <w:rsid w:val="00967764"/>
    <w:rsid w:val="009810EE"/>
    <w:rsid w:val="00984CC9"/>
    <w:rsid w:val="0099233F"/>
    <w:rsid w:val="009B3BAB"/>
    <w:rsid w:val="009B54A0"/>
    <w:rsid w:val="009C6405"/>
    <w:rsid w:val="009F478E"/>
    <w:rsid w:val="009F66B6"/>
    <w:rsid w:val="00A00442"/>
    <w:rsid w:val="00A16AA0"/>
    <w:rsid w:val="00A30799"/>
    <w:rsid w:val="00A452C6"/>
    <w:rsid w:val="00A57FE8"/>
    <w:rsid w:val="00A64ECE"/>
    <w:rsid w:val="00A66185"/>
    <w:rsid w:val="00A71CAD"/>
    <w:rsid w:val="00A731A2"/>
    <w:rsid w:val="00A827C1"/>
    <w:rsid w:val="00A93F40"/>
    <w:rsid w:val="00A96F93"/>
    <w:rsid w:val="00AB39FC"/>
    <w:rsid w:val="00AB593C"/>
    <w:rsid w:val="00AE5772"/>
    <w:rsid w:val="00AF22AD"/>
    <w:rsid w:val="00AF5107"/>
    <w:rsid w:val="00B06264"/>
    <w:rsid w:val="00B07C8F"/>
    <w:rsid w:val="00B275D4"/>
    <w:rsid w:val="00B33562"/>
    <w:rsid w:val="00B554B1"/>
    <w:rsid w:val="00B55C6B"/>
    <w:rsid w:val="00B61E1A"/>
    <w:rsid w:val="00B75051"/>
    <w:rsid w:val="00B859DE"/>
    <w:rsid w:val="00B93234"/>
    <w:rsid w:val="00BD0E59"/>
    <w:rsid w:val="00BD1DC1"/>
    <w:rsid w:val="00BF794B"/>
    <w:rsid w:val="00C12D2F"/>
    <w:rsid w:val="00C23C46"/>
    <w:rsid w:val="00C277A8"/>
    <w:rsid w:val="00C309AE"/>
    <w:rsid w:val="00C365CE"/>
    <w:rsid w:val="00C417EB"/>
    <w:rsid w:val="00C528AE"/>
    <w:rsid w:val="00C62C7C"/>
    <w:rsid w:val="00C82AED"/>
    <w:rsid w:val="00C87504"/>
    <w:rsid w:val="00CE40B4"/>
    <w:rsid w:val="00CE45B0"/>
    <w:rsid w:val="00CF143A"/>
    <w:rsid w:val="00D0014D"/>
    <w:rsid w:val="00D22819"/>
    <w:rsid w:val="00D42632"/>
    <w:rsid w:val="00D50427"/>
    <w:rsid w:val="00D50D28"/>
    <w:rsid w:val="00D511F0"/>
    <w:rsid w:val="00D54EE5"/>
    <w:rsid w:val="00D63F82"/>
    <w:rsid w:val="00D640FC"/>
    <w:rsid w:val="00D70F7D"/>
    <w:rsid w:val="00D74FE0"/>
    <w:rsid w:val="00D91CA0"/>
    <w:rsid w:val="00D92929"/>
    <w:rsid w:val="00D93C2E"/>
    <w:rsid w:val="00D970A5"/>
    <w:rsid w:val="00DA641C"/>
    <w:rsid w:val="00DB4967"/>
    <w:rsid w:val="00DD2D53"/>
    <w:rsid w:val="00DE50CB"/>
    <w:rsid w:val="00E120FB"/>
    <w:rsid w:val="00E206AE"/>
    <w:rsid w:val="00E23263"/>
    <w:rsid w:val="00E23397"/>
    <w:rsid w:val="00E32CD7"/>
    <w:rsid w:val="00E44EE1"/>
    <w:rsid w:val="00E5241D"/>
    <w:rsid w:val="00E5680C"/>
    <w:rsid w:val="00E56B8B"/>
    <w:rsid w:val="00E61A16"/>
    <w:rsid w:val="00E724F4"/>
    <w:rsid w:val="00E7537E"/>
    <w:rsid w:val="00E76267"/>
    <w:rsid w:val="00E91DCD"/>
    <w:rsid w:val="00E96B64"/>
    <w:rsid w:val="00EA535B"/>
    <w:rsid w:val="00EC13C2"/>
    <w:rsid w:val="00EC56D6"/>
    <w:rsid w:val="00EC579D"/>
    <w:rsid w:val="00ED5BDC"/>
    <w:rsid w:val="00ED7DAC"/>
    <w:rsid w:val="00F067A6"/>
    <w:rsid w:val="00F15DB0"/>
    <w:rsid w:val="00F20B25"/>
    <w:rsid w:val="00F30C17"/>
    <w:rsid w:val="00F3128A"/>
    <w:rsid w:val="00F334CD"/>
    <w:rsid w:val="00F57BBE"/>
    <w:rsid w:val="00F70C03"/>
    <w:rsid w:val="00F9084A"/>
    <w:rsid w:val="00F97F8B"/>
    <w:rsid w:val="00FB427D"/>
    <w:rsid w:val="00FB6E40"/>
    <w:rsid w:val="00FD1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3A371A"/>
  <w15:docId w15:val="{89FFA196-239B-49E1-A483-ECC16E701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
    <w:lsdException w:name="Subtle Reference" w:semiHidden="1" w:uiPriority="33" w:unhideWhenUsed="1"/>
    <w:lsdException w:name="Intense Reference" w:semiHidden="1" w:uiPriority="34"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6A5D"/>
    <w:pPr>
      <w:spacing w:before="100" w:after="100"/>
    </w:pPr>
  </w:style>
  <w:style w:type="paragraph" w:styleId="Heading1">
    <w:name w:val="heading 1"/>
    <w:next w:val="Normal"/>
    <w:link w:val="Heading1Char"/>
    <w:uiPriority w:val="1"/>
    <w:qFormat/>
    <w:rsid w:val="00AB39FC"/>
    <w:pPr>
      <w:keepNext/>
      <w:keepLines/>
      <w:tabs>
        <w:tab w:val="left" w:pos="3345"/>
      </w:tabs>
      <w:spacing w:before="240" w:after="60"/>
      <w:outlineLvl w:val="0"/>
    </w:pPr>
    <w:rPr>
      <w:b/>
      <w:color w:val="003865" w:themeColor="accent1"/>
      <w:sz w:val="40"/>
      <w:szCs w:val="40"/>
    </w:rPr>
  </w:style>
  <w:style w:type="paragraph" w:styleId="Heading2">
    <w:name w:val="heading 2"/>
    <w:next w:val="Normal"/>
    <w:link w:val="Heading2Char"/>
    <w:uiPriority w:val="1"/>
    <w:qFormat/>
    <w:rsid w:val="00852202"/>
    <w:pPr>
      <w:keepNext/>
      <w:keepLines/>
      <w:spacing w:before="240" w:after="6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474627"/>
    <w:pPr>
      <w:keepNext/>
      <w:spacing w:before="240" w:after="60"/>
      <w:outlineLvl w:val="2"/>
    </w:pPr>
    <w:rPr>
      <w:rFonts w:asciiTheme="minorHAnsi" w:eastAsiaTheme="majorEastAsia" w:hAnsiTheme="minorHAnsi" w:cs="Arial"/>
      <w:b/>
      <w:color w:val="003865" w:themeColor="accent1"/>
      <w:sz w:val="28"/>
      <w:szCs w:val="24"/>
    </w:rPr>
  </w:style>
  <w:style w:type="paragraph" w:styleId="Heading4">
    <w:name w:val="heading 4"/>
    <w:next w:val="Normal"/>
    <w:link w:val="Heading4Char"/>
    <w:uiPriority w:val="1"/>
    <w:qFormat/>
    <w:rsid w:val="005955D2"/>
    <w:pPr>
      <w:keepNext/>
      <w:spacing w:before="240" w:after="60"/>
      <w:outlineLvl w:val="3"/>
    </w:pPr>
    <w:rPr>
      <w:rFonts w:eastAsiaTheme="majorEastAsia" w:cstheme="majorBidi"/>
      <w:b/>
      <w:bCs/>
      <w:iCs/>
      <w:color w:val="003865" w:themeColor="accent1"/>
      <w:sz w:val="26"/>
      <w:szCs w:val="24"/>
    </w:rPr>
  </w:style>
  <w:style w:type="paragraph" w:styleId="Heading5">
    <w:name w:val="heading 5"/>
    <w:basedOn w:val="Normal"/>
    <w:next w:val="Normal"/>
    <w:link w:val="Heading5Char"/>
    <w:uiPriority w:val="1"/>
    <w:unhideWhenUsed/>
    <w:rsid w:val="005955D2"/>
    <w:pPr>
      <w:keepNext/>
      <w:keepLines/>
      <w:spacing w:before="240" w:after="60"/>
      <w:outlineLvl w:val="4"/>
    </w:pPr>
    <w:rPr>
      <w:rFonts w:asciiTheme="majorHAnsi" w:eastAsiaTheme="majorEastAsia" w:hAnsiTheme="majorHAnsi" w:cstheme="majorBidi"/>
      <w:b/>
      <w:color w:val="003865" w:themeColor="accent1"/>
      <w:sz w:val="24"/>
    </w:rPr>
  </w:style>
  <w:style w:type="paragraph" w:styleId="Heading6">
    <w:name w:val="heading 6"/>
    <w:basedOn w:val="Normal"/>
    <w:next w:val="Normal"/>
    <w:link w:val="Heading6Char"/>
    <w:uiPriority w:val="1"/>
    <w:unhideWhenUsed/>
    <w:rsid w:val="005955D2"/>
    <w:pPr>
      <w:keepNext/>
      <w:keepLines/>
      <w:spacing w:before="240" w:after="60"/>
      <w:outlineLvl w:val="5"/>
    </w:pPr>
    <w:rPr>
      <w:rFonts w:asciiTheme="majorHAnsi" w:eastAsiaTheme="majorEastAsia" w:hAnsiTheme="majorHAnsi" w:cstheme="majorBidi"/>
      <w:b/>
      <w:iCs/>
      <w:color w:val="003865" w:themeColor="text1"/>
    </w:rPr>
  </w:style>
  <w:style w:type="paragraph" w:styleId="Heading7">
    <w:name w:val="heading 7"/>
    <w:basedOn w:val="Normal"/>
    <w:next w:val="Normal"/>
    <w:link w:val="Heading7Char"/>
    <w:uiPriority w:val="1"/>
    <w:semiHidden/>
    <w:unhideWhenUsed/>
    <w:qFormat/>
    <w:rsid w:val="00C87504"/>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87504"/>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87504"/>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B39FC"/>
    <w:rPr>
      <w:b/>
      <w:color w:val="003865" w:themeColor="accent1"/>
      <w:sz w:val="40"/>
      <w:szCs w:val="40"/>
    </w:rPr>
  </w:style>
  <w:style w:type="character" w:customStyle="1" w:styleId="Heading2Char">
    <w:name w:val="Heading 2 Char"/>
    <w:basedOn w:val="DefaultParagraphFont"/>
    <w:link w:val="Heading2"/>
    <w:uiPriority w:val="1"/>
    <w:rsid w:val="00852202"/>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474627"/>
    <w:rPr>
      <w:rFonts w:asciiTheme="minorHAnsi" w:eastAsiaTheme="majorEastAsia" w:hAnsiTheme="minorHAnsi" w:cs="Arial"/>
      <w:b/>
      <w:color w:val="003865" w:themeColor="accent1"/>
      <w:sz w:val="28"/>
      <w:szCs w:val="24"/>
    </w:rPr>
  </w:style>
  <w:style w:type="character" w:customStyle="1" w:styleId="Heading4Char">
    <w:name w:val="Heading 4 Char"/>
    <w:basedOn w:val="DefaultParagraphFont"/>
    <w:link w:val="Heading4"/>
    <w:uiPriority w:val="1"/>
    <w:rsid w:val="005955D2"/>
    <w:rPr>
      <w:rFonts w:eastAsiaTheme="majorEastAsia" w:cstheme="majorBidi"/>
      <w:b/>
      <w:bCs/>
      <w:iCs/>
      <w:color w:val="003865" w:themeColor="accent1"/>
      <w:sz w:val="26"/>
      <w:szCs w:val="24"/>
    </w:rPr>
  </w:style>
  <w:style w:type="character" w:customStyle="1" w:styleId="Heading5Char">
    <w:name w:val="Heading 5 Char"/>
    <w:basedOn w:val="DefaultParagraphFont"/>
    <w:link w:val="Heading5"/>
    <w:uiPriority w:val="1"/>
    <w:rsid w:val="005955D2"/>
    <w:rPr>
      <w:rFonts w:asciiTheme="majorHAnsi" w:eastAsiaTheme="majorEastAsia" w:hAnsiTheme="majorHAnsi" w:cstheme="majorBidi"/>
      <w:b/>
      <w:color w:val="003865" w:themeColor="accent1"/>
      <w:sz w:val="24"/>
    </w:rPr>
  </w:style>
  <w:style w:type="character" w:customStyle="1" w:styleId="Heading6Char">
    <w:name w:val="Heading 6 Char"/>
    <w:basedOn w:val="DefaultParagraphFont"/>
    <w:link w:val="Heading6"/>
    <w:uiPriority w:val="1"/>
    <w:rsid w:val="005955D2"/>
    <w:rPr>
      <w:rFonts w:asciiTheme="majorHAnsi" w:eastAsiaTheme="majorEastAsia" w:hAnsiTheme="majorHAnsi" w:cstheme="majorBidi"/>
      <w:b/>
      <w:iCs/>
      <w:color w:val="003865" w:themeColor="text1"/>
    </w:rPr>
  </w:style>
  <w:style w:type="character" w:customStyle="1" w:styleId="Heading7Char">
    <w:name w:val="Heading 7 Char"/>
    <w:basedOn w:val="DefaultParagraphFont"/>
    <w:link w:val="Heading7"/>
    <w:uiPriority w:val="1"/>
    <w:semiHidden/>
    <w:rsid w:val="00C87504"/>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87504"/>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87504"/>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line="240" w:lineRule="auto"/>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rsid w:val="001E5ECF"/>
    <w:rPr>
      <w:color w:val="0563C1" w:themeColor="hyperlink"/>
      <w:u w:val="single"/>
    </w:rPr>
  </w:style>
  <w:style w:type="paragraph" w:styleId="IntenseQuote">
    <w:name w:val="Intense Quote"/>
    <w:basedOn w:val="Normal"/>
    <w:next w:val="Normal"/>
    <w:link w:val="IntenseQuoteChar"/>
    <w:uiPriority w:val="30"/>
    <w:qFormat/>
    <w:rsid w:val="006526E4"/>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6526E4"/>
    <w:rPr>
      <w:rFonts w:asciiTheme="minorHAnsi" w:hAnsiTheme="minorHAnsi"/>
      <w:i/>
      <w:iCs/>
      <w:color w:val="003865" w:themeColor="accent1"/>
      <w:sz w:val="26"/>
      <w:lang w:bidi="ar-SA"/>
    </w:rPr>
  </w:style>
  <w:style w:type="paragraph" w:styleId="ListNumber">
    <w:name w:val="List Number"/>
    <w:basedOn w:val="Normal"/>
    <w:semiHidden/>
    <w:rsid w:val="003432CA"/>
    <w:pPr>
      <w:numPr>
        <w:numId w:val="15"/>
      </w:numPr>
    </w:pPr>
  </w:style>
  <w:style w:type="paragraph" w:styleId="Quote">
    <w:name w:val="Quote"/>
    <w:basedOn w:val="Normal"/>
    <w:next w:val="Normal"/>
    <w:link w:val="QuoteChar"/>
    <w:uiPriority w:val="29"/>
    <w:qFormat/>
    <w:rsid w:val="001B5073"/>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1B5073"/>
    <w:rPr>
      <w:rFonts w:asciiTheme="minorHAnsi" w:hAnsiTheme="minorHAnsi"/>
      <w:i/>
      <w:iCs/>
      <w:lang w:bidi="ar-SA"/>
    </w:rPr>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042C06"/>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rPr>
        <w:tblHeader/>
      </w:tr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semiHidden/>
    <w:unhideWhenUsed/>
    <w:qFormat/>
    <w:rsid w:val="009B3BAB"/>
    <w:pPr>
      <w:spacing w:before="480"/>
    </w:pPr>
    <w:rPr>
      <w:rFonts w:asciiTheme="majorHAnsi" w:hAnsiTheme="majorHAnsi"/>
      <w:b w:val="0"/>
      <w:bCs/>
      <w:szCs w:val="28"/>
    </w:rPr>
  </w:style>
  <w:style w:type="paragraph" w:styleId="Footer">
    <w:name w:val="footer"/>
    <w:link w:val="FooterChar"/>
    <w:uiPriority w:val="99"/>
    <w:qFormat/>
    <w:rsid w:val="001B5073"/>
    <w:pPr>
      <w:tabs>
        <w:tab w:val="right" w:pos="10080"/>
      </w:tabs>
      <w:spacing w:before="0" w:line="336" w:lineRule="auto"/>
    </w:pPr>
  </w:style>
  <w:style w:type="character" w:customStyle="1" w:styleId="FooterChar">
    <w:name w:val="Footer Char"/>
    <w:basedOn w:val="DefaultParagraphFont"/>
    <w:link w:val="Footer"/>
    <w:uiPriority w:val="99"/>
    <w:rsid w:val="001B5073"/>
  </w:style>
  <w:style w:type="paragraph" w:customStyle="1" w:styleId="Boldcharacter">
    <w:name w:val="Bold character"/>
    <w:basedOn w:val="Normal"/>
    <w:link w:val="BoldcharacterChar"/>
    <w:autoRedefine/>
    <w:semiHidden/>
    <w:qFormat/>
    <w:rsid w:val="00C87504"/>
    <w:pPr>
      <w:spacing w:line="280" w:lineRule="exact"/>
      <w:contextualSpacing/>
    </w:pPr>
    <w:rPr>
      <w:b/>
      <w:lang w:val="en-GB"/>
    </w:rPr>
  </w:style>
  <w:style w:type="character" w:customStyle="1" w:styleId="BoldcharacterChar">
    <w:name w:val="Bold character Char"/>
    <w:basedOn w:val="DefaultParagraphFont"/>
    <w:link w:val="Boldcharacter"/>
    <w:semiHidden/>
    <w:rsid w:val="00C87504"/>
    <w:rPr>
      <w:b/>
      <w:lang w:val="en-GB"/>
    </w:rPr>
  </w:style>
  <w:style w:type="paragraph" w:customStyle="1" w:styleId="BodytextClosingname">
    <w:name w:val="Body text Closing name"/>
    <w:basedOn w:val="Normal"/>
    <w:semiHidden/>
    <w:qFormat/>
    <w:rsid w:val="00C87504"/>
    <w:pPr>
      <w:spacing w:before="1080" w:after="240"/>
      <w:contextualSpacing/>
    </w:pPr>
  </w:style>
  <w:style w:type="paragraph" w:customStyle="1" w:styleId="BodytextDate">
    <w:name w:val="Body text Date"/>
    <w:basedOn w:val="Normal"/>
    <w:semiHidden/>
    <w:qFormat/>
    <w:rsid w:val="00C87504"/>
    <w:pPr>
      <w:spacing w:before="0" w:after="480"/>
      <w:contextualSpacing/>
    </w:pPr>
  </w:style>
  <w:style w:type="paragraph" w:customStyle="1" w:styleId="BodytextSalutation">
    <w:name w:val="Body text Salutation"/>
    <w:basedOn w:val="Normal"/>
    <w:semiHidden/>
    <w:qFormat/>
    <w:rsid w:val="00C87504"/>
    <w:pPr>
      <w:spacing w:before="480" w:after="240"/>
      <w:contextualSpacing/>
    </w:pPr>
  </w:style>
  <w:style w:type="paragraph" w:styleId="Closing">
    <w:name w:val="Closing"/>
    <w:basedOn w:val="Normal"/>
    <w:link w:val="ClosingChar"/>
    <w:semiHidden/>
    <w:qFormat/>
    <w:rsid w:val="00C87504"/>
    <w:pPr>
      <w:spacing w:before="240"/>
    </w:pPr>
  </w:style>
  <w:style w:type="character" w:customStyle="1" w:styleId="ClosingChar">
    <w:name w:val="Closing Char"/>
    <w:basedOn w:val="DefaultParagraphFont"/>
    <w:link w:val="Closing"/>
    <w:semiHidden/>
    <w:rsid w:val="00C87504"/>
  </w:style>
  <w:style w:type="paragraph" w:styleId="BodyText3">
    <w:name w:val="Body Text 3"/>
    <w:link w:val="BodyText3Char"/>
    <w:semiHidden/>
    <w:qFormat/>
    <w:rsid w:val="00C87504"/>
    <w:pPr>
      <w:widowControl w:val="0"/>
    </w:pPr>
    <w:rPr>
      <w:sz w:val="16"/>
      <w:szCs w:val="16"/>
    </w:rPr>
  </w:style>
  <w:style w:type="character" w:customStyle="1" w:styleId="BodyText3Char">
    <w:name w:val="Body Text 3 Char"/>
    <w:basedOn w:val="DefaultParagraphFont"/>
    <w:link w:val="BodyText3"/>
    <w:semiHidden/>
    <w:rsid w:val="00C87504"/>
    <w:rPr>
      <w:sz w:val="16"/>
      <w:szCs w:val="16"/>
    </w:rPr>
  </w:style>
  <w:style w:type="paragraph" w:styleId="BalloonText">
    <w:name w:val="Balloon Text"/>
    <w:basedOn w:val="Normal"/>
    <w:link w:val="BalloonTextChar"/>
    <w:semiHidden/>
    <w:rsid w:val="000F4BB1"/>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character" w:styleId="PlaceholderText">
    <w:name w:val="Placeholder Text"/>
    <w:basedOn w:val="DefaultParagraphFont"/>
    <w:uiPriority w:val="99"/>
    <w:semiHidden/>
    <w:rsid w:val="00E76267"/>
    <w:rPr>
      <w:color w:val="808080"/>
    </w:rPr>
  </w:style>
  <w:style w:type="paragraph" w:styleId="NoSpacing">
    <w:name w:val="No Spacing"/>
    <w:uiPriority w:val="1"/>
    <w:semiHidden/>
    <w:qFormat/>
    <w:rsid w:val="00D640FC"/>
    <w:pPr>
      <w:spacing w:before="0" w:line="240" w:lineRule="auto"/>
    </w:pPr>
    <w:rPr>
      <w:rFonts w:eastAsiaTheme="minorHAnsi" w:cstheme="minorBidi"/>
    </w:rPr>
  </w:style>
  <w:style w:type="paragraph" w:styleId="NormalWeb">
    <w:name w:val="Normal (Web)"/>
    <w:basedOn w:val="Normal"/>
    <w:uiPriority w:val="99"/>
    <w:semiHidden/>
    <w:unhideWhenUsed/>
    <w:rsid w:val="00963BA0"/>
    <w:pPr>
      <w:spacing w:beforeAutospacing="1" w:afterAutospacing="1" w:line="240" w:lineRule="auto"/>
    </w:pPr>
    <w:rPr>
      <w:rFonts w:ascii="Times New Roman" w:hAnsi="Times New Roman"/>
      <w:sz w:val="24"/>
      <w:szCs w:val="24"/>
      <w:lang w:bidi="ar-SA"/>
    </w:rPr>
  </w:style>
  <w:style w:type="paragraph" w:styleId="ListParagraph">
    <w:name w:val="List Paragraph"/>
    <w:basedOn w:val="Normal"/>
    <w:link w:val="ListParagraphChar"/>
    <w:qFormat/>
    <w:rsid w:val="001B5073"/>
    <w:pPr>
      <w:numPr>
        <w:numId w:val="31"/>
      </w:numPr>
      <w:contextualSpacing/>
    </w:pPr>
  </w:style>
  <w:style w:type="table" w:styleId="PlainTable1">
    <w:name w:val="Plain Table 1"/>
    <w:aliases w:val="Light Gray Table"/>
    <w:basedOn w:val="TableNormal"/>
    <w:uiPriority w:val="41"/>
    <w:rsid w:val="001C55E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basedOn w:val="DefaultParagraphFont"/>
    <w:link w:val="ListParagraph"/>
    <w:rsid w:val="00B33562"/>
  </w:style>
  <w:style w:type="character" w:styleId="FollowedHyperlink">
    <w:name w:val="FollowedHyperlink"/>
    <w:basedOn w:val="DefaultParagraphFont"/>
    <w:semiHidden/>
    <w:unhideWhenUsed/>
    <w:rsid w:val="00E23263"/>
    <w:rPr>
      <w:color w:val="5D295F" w:themeColor="followedHyperlink"/>
      <w:u w:val="single"/>
    </w:rPr>
  </w:style>
  <w:style w:type="paragraph" w:styleId="Caption">
    <w:name w:val="caption"/>
    <w:basedOn w:val="Normal"/>
    <w:next w:val="Normal"/>
    <w:uiPriority w:val="29"/>
    <w:qFormat/>
    <w:rsid w:val="00156A5D"/>
    <w:pPr>
      <w:spacing w:line="240" w:lineRule="auto"/>
    </w:pPr>
    <w:rPr>
      <w:i/>
      <w:iCs/>
      <w:color w:val="000000" w:themeColor="text2"/>
      <w:sz w:val="20"/>
      <w:szCs w:val="20"/>
    </w:rPr>
  </w:style>
  <w:style w:type="paragraph" w:styleId="Header">
    <w:name w:val="header"/>
    <w:basedOn w:val="Normal"/>
    <w:link w:val="HeaderChar"/>
    <w:uiPriority w:val="99"/>
    <w:unhideWhenUsed/>
    <w:rsid w:val="00F334C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334CD"/>
  </w:style>
  <w:style w:type="paragraph" w:customStyle="1" w:styleId="TableText">
    <w:name w:val="Table Text"/>
    <w:basedOn w:val="Normal"/>
    <w:link w:val="TableTextChar"/>
    <w:qFormat/>
    <w:rsid w:val="00095F66"/>
    <w:pPr>
      <w:spacing w:before="60" w:after="60"/>
    </w:pPr>
  </w:style>
  <w:style w:type="character" w:customStyle="1" w:styleId="TableTextChar">
    <w:name w:val="Table Text Char"/>
    <w:basedOn w:val="DefaultParagraphFont"/>
    <w:link w:val="TableText"/>
    <w:rsid w:val="00095F66"/>
  </w:style>
  <w:style w:type="paragraph" w:customStyle="1" w:styleId="NormalFollowingTable">
    <w:name w:val="Normal Following Table"/>
    <w:basedOn w:val="Normal"/>
    <w:next w:val="Normal"/>
    <w:link w:val="NormalFollowingTableChar"/>
    <w:qFormat/>
    <w:rsid w:val="00474627"/>
    <w:pPr>
      <w:spacing w:before="240"/>
    </w:pPr>
  </w:style>
  <w:style w:type="character" w:customStyle="1" w:styleId="NormalFollowingTableChar">
    <w:name w:val="Normal Following Table Char"/>
    <w:basedOn w:val="DefaultParagraphFont"/>
    <w:link w:val="NormalFollowingTable"/>
    <w:rsid w:val="00474627"/>
  </w:style>
  <w:style w:type="character" w:customStyle="1" w:styleId="Bold">
    <w:name w:val="Bold"/>
    <w:basedOn w:val="DefaultParagraphFont"/>
    <w:uiPriority w:val="2"/>
    <w:qFormat/>
    <w:rsid w:val="00042C06"/>
    <w:rPr>
      <w:b/>
      <w:bCs/>
    </w:rPr>
  </w:style>
  <w:style w:type="character" w:customStyle="1" w:styleId="Italic">
    <w:name w:val="Italic"/>
    <w:basedOn w:val="DefaultParagraphFont"/>
    <w:uiPriority w:val="2"/>
    <w:qFormat/>
    <w:rsid w:val="00042C06"/>
    <w:rPr>
      <w:i/>
      <w:iCs/>
    </w:rPr>
  </w:style>
  <w:style w:type="character" w:customStyle="1" w:styleId="Underline">
    <w:name w:val="Underline"/>
    <w:basedOn w:val="DefaultParagraphFont"/>
    <w:uiPriority w:val="2"/>
    <w:qFormat/>
    <w:rsid w:val="00042C06"/>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06471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sv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U01254368\OneDrive%20-%20State%20of%20Minnesota%20-%20MN365\Starter%20Templates%20v2.1\General%20Use.dotx" TargetMode="External"/></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bout xmlns="07cde592-2894-4109-a51d-bebdbacecda1" xsi:nil="true"/>
    <SkillLevel xmlns="07cde592-2894-4109-a51d-bebdbacecda1" xsi:nil="true"/>
    <lcf76f155ced4ddcb4097134ff3c332f xmlns="07cde592-2894-4109-a51d-bebdbacecda1">
      <Terms xmlns="http://schemas.microsoft.com/office/infopath/2007/PartnerControls"/>
    </lcf76f155ced4ddcb4097134ff3c332f>
    <TaxCatchAll xmlns="1450d5e1-a8e4-4a9c-be51-bb28e22f7999"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3A5C6BC39D5EC4DA900A7060601A896" ma:contentTypeVersion="16" ma:contentTypeDescription="Create a new document." ma:contentTypeScope="" ma:versionID="6ce75862e2c295416bfdf674841b23f7">
  <xsd:schema xmlns:xsd="http://www.w3.org/2001/XMLSchema" xmlns:xs="http://www.w3.org/2001/XMLSchema" xmlns:p="http://schemas.microsoft.com/office/2006/metadata/properties" xmlns:ns2="07cde592-2894-4109-a51d-bebdbacecda1" xmlns:ns3="1450d5e1-a8e4-4a9c-be51-bb28e22f7999" targetNamespace="http://schemas.microsoft.com/office/2006/metadata/properties" ma:root="true" ma:fieldsID="d1ea1c6affcdacd6c899ac757c34ca7d" ns2:_="" ns3:_="">
    <xsd:import namespace="07cde592-2894-4109-a51d-bebdbacecda1"/>
    <xsd:import namespace="1450d5e1-a8e4-4a9c-be51-bb28e22f799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bjectDetectorVersions" minOccurs="0"/>
                <xsd:element ref="ns2:MediaLengthInSeconds" minOccurs="0"/>
                <xsd:element ref="ns2:About" minOccurs="0"/>
                <xsd:element ref="ns2:SkillLeve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de592-2894-4109-a51d-bebdbacecd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About" ma:index="21" nillable="true" ma:displayName="About" ma:description="This video shows you how to take a slide and break up the content into &quot;Layers&quot;. This is step one in preparing a slide to sync with the voiceover." ma:format="Dropdown" ma:internalName="About">
      <xsd:simpleType>
        <xsd:restriction base="dms:Note">
          <xsd:maxLength value="255"/>
        </xsd:restriction>
      </xsd:simpleType>
    </xsd:element>
    <xsd:element name="SkillLevel" ma:index="22" nillable="true" ma:displayName="Skill Level" ma:format="Dropdown" ma:internalName="SkillLevel">
      <xsd:simpleType>
        <xsd:restriction base="dms:Choice">
          <xsd:enumeration value="Beginner Friendly"/>
          <xsd:enumeration value="Somewhat Complicated"/>
          <xsd:enumeration value="More Complicated"/>
        </xsd:restriction>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50d5e1-a8e4-4a9c-be51-bb28e22f799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af27d92-ef1d-49db-9dc2-bacd460e6634}" ma:internalName="TaxCatchAll" ma:showField="CatchAllData" ma:web="1450d5e1-a8e4-4a9c-be51-bb28e22f7999">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CBC9C1-D024-4875-94A1-3FC9E0BAA167}">
  <ds:schemaRefs>
    <ds:schemaRef ds:uri="http://schemas.microsoft.com/office/2006/metadata/properties"/>
    <ds:schemaRef ds:uri="http://schemas.microsoft.com/office/infopath/2007/PartnerControls"/>
    <ds:schemaRef ds:uri="07cde592-2894-4109-a51d-bebdbacecda1"/>
    <ds:schemaRef ds:uri="1450d5e1-a8e4-4a9c-be51-bb28e22f7999"/>
  </ds:schemaRefs>
</ds:datastoreItem>
</file>

<file path=customXml/itemProps2.xml><?xml version="1.0" encoding="utf-8"?>
<ds:datastoreItem xmlns:ds="http://schemas.openxmlformats.org/officeDocument/2006/customXml" ds:itemID="{C32845E5-3069-4F60-BC82-FAFC75178C8D}">
  <ds:schemaRefs>
    <ds:schemaRef ds:uri="http://schemas.openxmlformats.org/officeDocument/2006/bibliography"/>
  </ds:schemaRefs>
</ds:datastoreItem>
</file>

<file path=customXml/itemProps3.xml><?xml version="1.0" encoding="utf-8"?>
<ds:datastoreItem xmlns:ds="http://schemas.openxmlformats.org/officeDocument/2006/customXml" ds:itemID="{2BB07328-A603-4A08-9F93-CD5935AF5D65}">
  <ds:schemaRefs>
    <ds:schemaRef ds:uri="http://schemas.microsoft.com/sharepoint/v3/contenttype/forms"/>
  </ds:schemaRefs>
</ds:datastoreItem>
</file>

<file path=customXml/itemProps4.xml><?xml version="1.0" encoding="utf-8"?>
<ds:datastoreItem xmlns:ds="http://schemas.openxmlformats.org/officeDocument/2006/customXml" ds:itemID="{A908AA9E-1D72-440D-A1FB-3F3A2A358D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cde592-2894-4109-a51d-bebdbacecda1"/>
    <ds:schemaRef ds:uri="1450d5e1-a8e4-4a9c-be51-bb28e22f79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General Use</Template>
  <TotalTime>5</TotalTime>
  <Pages>1</Pages>
  <Words>233</Words>
  <Characters>1240</Characters>
  <Application>Microsoft Office Word</Application>
  <DocSecurity>0</DocSecurity>
  <Lines>10</Lines>
  <Paragraphs>2</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Headline (Heading 1)</vt:lpstr>
      <vt:lpstr>    Subhead (Heading 2)</vt:lpstr>
      <vt:lpstr>        Subhead (Heading 3)</vt:lpstr>
    </vt:vector>
  </TitlesOfParts>
  <Manager/>
  <Company>State of Minnesota</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H: Certification: No Conviction of Felony Financial Crime by a Principal</dc:title>
  <dc:subject/>
  <dc:creator>Office of Grants Management</dc:creator>
  <cp:keywords>Template; RFP; Exhibit</cp:keywords>
  <dc:description/>
  <cp:lastModifiedBy>Bloomcroft, Isaiah (He/Him/His) (ADM)</cp:lastModifiedBy>
  <cp:revision>1</cp:revision>
  <dcterms:created xsi:type="dcterms:W3CDTF">2026-05-18T21:27:00Z</dcterms:created>
  <dcterms:modified xsi:type="dcterms:W3CDTF">2026-05-18T21:32:00Z</dcterms:modified>
  <cp:category>Template</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2.1</vt:lpwstr>
  </property>
  <property fmtid="{D5CDD505-2E9C-101B-9397-08002B2CF9AE}" pid="3" name="ContentTypeId">
    <vt:lpwstr>0x01010023A5C6BC39D5EC4DA900A7060601A896</vt:lpwstr>
  </property>
</Properties>
</file>