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bCs/>
        </w:rPr>
        <w:id w:val="10729564"/>
        <w:docPartObj>
          <w:docPartGallery w:val="Cover Pages"/>
          <w:docPartUnique/>
        </w:docPartObj>
      </w:sdtPr>
      <w:sdtEndPr>
        <w:rPr>
          <w:szCs w:val="20"/>
        </w:rPr>
      </w:sdtEndPr>
      <w:sdtContent>
        <w:p w14:paraId="544CDE10" w14:textId="2D96450B" w:rsidR="00095F66" w:rsidRPr="00D74FE0" w:rsidRDefault="00F62118" w:rsidP="00D106D7">
          <w:pPr>
            <w:rPr>
              <w:bCs/>
              <w:szCs w:val="20"/>
            </w:rPr>
          </w:pPr>
          <w:r>
            <w:rPr>
              <w:noProof/>
            </w:rPr>
            <w:drawing>
              <wp:inline distT="0" distB="0" distL="0" distR="0" wp14:anchorId="48C3ED07" wp14:editId="7EF71BED">
                <wp:extent cx="2647950" cy="542925"/>
                <wp:effectExtent l="0" t="0" r="0" b="0"/>
                <wp:docPr id="862026746" name="Picture 1" descr="State of MN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62026746" name="Picture 1" descr="State of MN 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647950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23EFDCAA" w14:textId="15AFD824" w:rsidR="00D50427" w:rsidRPr="00DF3116" w:rsidRDefault="0098399E" w:rsidP="00DD7560">
      <w:pPr>
        <w:pStyle w:val="Heading1"/>
        <w:spacing w:before="120"/>
        <w:rPr>
          <w:sz w:val="36"/>
          <w:szCs w:val="36"/>
        </w:rPr>
      </w:pPr>
      <w:r w:rsidRPr="00DF3116">
        <w:rPr>
          <w:sz w:val="36"/>
          <w:szCs w:val="36"/>
        </w:rPr>
        <w:t xml:space="preserve">Grant Request for Proposal </w:t>
      </w:r>
      <w:r w:rsidR="000A6656" w:rsidRPr="00DF3116">
        <w:rPr>
          <w:sz w:val="36"/>
          <w:szCs w:val="36"/>
        </w:rPr>
        <w:t xml:space="preserve">Cover </w:t>
      </w:r>
      <w:r w:rsidR="00A92519" w:rsidRPr="00DF3116">
        <w:rPr>
          <w:sz w:val="36"/>
          <w:szCs w:val="36"/>
        </w:rPr>
        <w:t xml:space="preserve">Sheet </w:t>
      </w:r>
      <w:r w:rsidR="009206CB" w:rsidRPr="009206CB">
        <w:rPr>
          <w:color w:val="C00000"/>
          <w:sz w:val="36"/>
          <w:szCs w:val="36"/>
        </w:rPr>
        <w:t>[Template]</w:t>
      </w:r>
    </w:p>
    <w:p w14:paraId="0FB22B24" w14:textId="77777777" w:rsidR="00F70531" w:rsidRPr="008873B9" w:rsidRDefault="00BD3F89" w:rsidP="008873B9">
      <w:pPr>
        <w:pStyle w:val="Heading2"/>
      </w:pPr>
      <w:r w:rsidRPr="008873B9">
        <w:t>Purpose</w:t>
      </w:r>
    </w:p>
    <w:p w14:paraId="58A478F1" w14:textId="49075AD3" w:rsidR="00E72FAF" w:rsidRPr="00FE1261" w:rsidRDefault="000A6656" w:rsidP="008873B9">
      <w:pPr>
        <w:rPr>
          <w:b/>
          <w:color w:val="A20000"/>
        </w:rPr>
      </w:pPr>
      <w:r w:rsidRPr="004A37BC">
        <w:t xml:space="preserve">This </w:t>
      </w:r>
      <w:r w:rsidR="003D1204">
        <w:t xml:space="preserve">cover </w:t>
      </w:r>
      <w:r w:rsidR="00C970EF">
        <w:t>sheet</w:t>
      </w:r>
      <w:r w:rsidR="003D1204" w:rsidRPr="004A37BC">
        <w:t xml:space="preserve"> </w:t>
      </w:r>
      <w:r w:rsidRPr="004A37BC">
        <w:t>is required for all executive branch granting agencies</w:t>
      </w:r>
      <w:r w:rsidR="009E4D12">
        <w:t xml:space="preserve"> </w:t>
      </w:r>
      <w:r w:rsidR="003D1204">
        <w:t xml:space="preserve">issuing </w:t>
      </w:r>
      <w:r w:rsidRPr="004A37BC">
        <w:t>competitive</w:t>
      </w:r>
      <w:r w:rsidR="009E4D12">
        <w:t xml:space="preserve"> </w:t>
      </w:r>
      <w:r w:rsidR="00DF3116" w:rsidRPr="004A37BC">
        <w:t>g</w:t>
      </w:r>
      <w:r w:rsidRPr="004A37BC">
        <w:t xml:space="preserve">rant RFPs. </w:t>
      </w:r>
      <w:bookmarkStart w:id="0" w:name="_Hlk235715097"/>
      <w:r w:rsidRPr="004A37BC">
        <w:t>It provides a high-level overview of the grant program and funding opportunity.</w:t>
      </w:r>
      <w:r w:rsidR="00E72FAF" w:rsidRPr="004A37BC">
        <w:t xml:space="preserve"> </w:t>
      </w:r>
      <w:bookmarkEnd w:id="0"/>
      <w:r w:rsidR="00CB1AF2">
        <w:br/>
      </w:r>
      <w:r w:rsidR="00CB1AF2">
        <w:br/>
      </w:r>
      <w:r w:rsidR="00BD3F89" w:rsidRPr="00FE1261">
        <w:rPr>
          <w:color w:val="A20000"/>
        </w:rPr>
        <w:t xml:space="preserve">Instructions: Finalize RFP before completing </w:t>
      </w:r>
      <w:r w:rsidR="00325D46" w:rsidRPr="00FE1261">
        <w:rPr>
          <w:color w:val="A20000"/>
        </w:rPr>
        <w:t xml:space="preserve">this </w:t>
      </w:r>
      <w:r w:rsidR="00BD3F89" w:rsidRPr="00FE1261">
        <w:rPr>
          <w:color w:val="A20000"/>
        </w:rPr>
        <w:t xml:space="preserve">template. See Grant RFP Cover Sheet Instructions for guiding questions and examples. </w:t>
      </w:r>
      <w:r w:rsidR="00292646" w:rsidRPr="00FE1261">
        <w:rPr>
          <w:color w:val="A20000"/>
        </w:rPr>
        <w:t xml:space="preserve">Add rows as needed for additional topics. </w:t>
      </w:r>
      <w:r w:rsidR="00BD3F89" w:rsidRPr="00FE1261">
        <w:rPr>
          <w:color w:val="A20000"/>
        </w:rPr>
        <w:t xml:space="preserve">Delete </w:t>
      </w:r>
      <w:r w:rsidR="00DD7560" w:rsidRPr="00FE1261">
        <w:rPr>
          <w:color w:val="A20000"/>
        </w:rPr>
        <w:t>these instructions</w:t>
      </w:r>
      <w:r w:rsidR="00BD3F89" w:rsidRPr="00FE1261">
        <w:rPr>
          <w:color w:val="A20000"/>
        </w:rPr>
        <w:t xml:space="preserve"> before attaching</w:t>
      </w:r>
      <w:r w:rsidR="00DD7560" w:rsidRPr="00FE1261">
        <w:rPr>
          <w:color w:val="A20000"/>
        </w:rPr>
        <w:t xml:space="preserve"> cover sheet</w:t>
      </w:r>
      <w:r w:rsidR="00BD3F89" w:rsidRPr="00FE1261">
        <w:rPr>
          <w:color w:val="A20000"/>
        </w:rPr>
        <w:t xml:space="preserve"> to RFP.</w:t>
      </w:r>
    </w:p>
    <w:p w14:paraId="5E0E77CE" w14:textId="77777777" w:rsidR="000A6656" w:rsidRDefault="000A6656" w:rsidP="00176A16">
      <w:pPr>
        <w:rPr>
          <w:b/>
        </w:rPr>
      </w:pPr>
      <w:r w:rsidRPr="00AA544A">
        <w:rPr>
          <w:b/>
        </w:rPr>
        <w:t xml:space="preserve">Applicants </w:t>
      </w:r>
      <w:r w:rsidR="0004434B" w:rsidRPr="00AA544A">
        <w:rPr>
          <w:b/>
        </w:rPr>
        <w:t xml:space="preserve">should </w:t>
      </w:r>
      <w:r w:rsidRPr="00AA544A">
        <w:rPr>
          <w:b/>
        </w:rPr>
        <w:t>review the full RFP before submitting an application.</w:t>
      </w:r>
    </w:p>
    <w:p w14:paraId="1E75172F" w14:textId="24E41BE2" w:rsidR="00DF3116" w:rsidRPr="009B4BF3" w:rsidRDefault="00DF3116" w:rsidP="00026C53">
      <w:pPr>
        <w:pStyle w:val="Heading2"/>
        <w:rPr>
          <w:b w:val="0"/>
          <w:color w:val="C00000"/>
          <w:sz w:val="22"/>
          <w:szCs w:val="22"/>
        </w:rPr>
      </w:pPr>
      <w:r w:rsidRPr="00026C53">
        <w:t>Name of Granting Agency:</w:t>
      </w:r>
      <w:r w:rsidRPr="00176A16">
        <w:t xml:space="preserve"> </w:t>
      </w:r>
      <w:r w:rsidRPr="009B4BF3">
        <w:rPr>
          <w:b w:val="0"/>
          <w:color w:val="C00000"/>
          <w:sz w:val="22"/>
          <w:szCs w:val="22"/>
        </w:rPr>
        <w:t>Enter name as appears in the RFP</w:t>
      </w:r>
    </w:p>
    <w:p w14:paraId="0B4F9ED1" w14:textId="6E3ACD23" w:rsidR="003730CE" w:rsidRPr="00DD7560" w:rsidRDefault="00DF3116" w:rsidP="009B4BF3">
      <w:pPr>
        <w:pStyle w:val="Heading2"/>
        <w:rPr>
          <w:sz w:val="28"/>
          <w:szCs w:val="28"/>
        </w:rPr>
      </w:pPr>
      <w:r w:rsidRPr="009B4BF3">
        <w:t xml:space="preserve">Title of </w:t>
      </w:r>
      <w:r w:rsidR="00E72FAF" w:rsidRPr="006A13FA">
        <w:rPr>
          <w:bCs/>
          <w:color w:val="002060"/>
          <w:sz w:val="28"/>
          <w:szCs w:val="28"/>
        </w:rPr>
        <w:t>Grant Program/Opportunity:</w:t>
      </w:r>
      <w:r w:rsidR="00E72FAF" w:rsidRPr="00071F61">
        <w:rPr>
          <w:color w:val="002060"/>
          <w:sz w:val="24"/>
          <w:szCs w:val="24"/>
        </w:rPr>
        <w:t xml:space="preserve"> </w:t>
      </w:r>
      <w:r w:rsidR="00E72FAF" w:rsidRPr="00FE1261">
        <w:rPr>
          <w:rFonts w:cs="Arial"/>
          <w:color w:val="A20000"/>
          <w:sz w:val="28"/>
          <w:szCs w:val="28"/>
        </w:rPr>
        <w:t xml:space="preserve">Enter </w:t>
      </w:r>
      <w:r w:rsidRPr="009B4BF3">
        <w:rPr>
          <w:b w:val="0"/>
          <w:color w:val="C00000"/>
          <w:sz w:val="22"/>
          <w:szCs w:val="22"/>
        </w:rPr>
        <w:t xml:space="preserve">title </w:t>
      </w:r>
      <w:r w:rsidR="00E72FAF" w:rsidRPr="00FE1261">
        <w:rPr>
          <w:rFonts w:cs="Arial"/>
          <w:color w:val="A20000"/>
          <w:sz w:val="28"/>
          <w:szCs w:val="28"/>
        </w:rPr>
        <w:t>exactly as listed in the RFP</w:t>
      </w:r>
    </w:p>
    <w:tbl>
      <w:tblPr>
        <w:tblStyle w:val="TableGridLight"/>
        <w:tblW w:w="9895" w:type="dxa"/>
        <w:tblLook w:val="04A0" w:firstRow="1" w:lastRow="0" w:firstColumn="1" w:lastColumn="0" w:noHBand="0" w:noVBand="1"/>
      </w:tblPr>
      <w:tblGrid>
        <w:gridCol w:w="3685"/>
        <w:gridCol w:w="4140"/>
        <w:gridCol w:w="2070"/>
      </w:tblGrid>
      <w:tr w:rsidR="002843E8" w14:paraId="1A9CAAAC" w14:textId="33065DC0" w:rsidTr="00435662">
        <w:tc>
          <w:tcPr>
            <w:tcW w:w="3685" w:type="dxa"/>
          </w:tcPr>
          <w:p w14:paraId="0427A293" w14:textId="0264D50E" w:rsidR="002843E8" w:rsidRPr="00435662" w:rsidRDefault="002843E8" w:rsidP="00D50427">
            <w:pPr>
              <w:pStyle w:val="TableText"/>
              <w:rPr>
                <w:b/>
                <w:sz w:val="24"/>
                <w:szCs w:val="24"/>
              </w:rPr>
            </w:pPr>
            <w:r w:rsidRPr="00435662">
              <w:rPr>
                <w:b/>
                <w:sz w:val="24"/>
                <w:szCs w:val="24"/>
              </w:rPr>
              <w:t xml:space="preserve">Topic      </w:t>
            </w:r>
          </w:p>
        </w:tc>
        <w:tc>
          <w:tcPr>
            <w:tcW w:w="4140" w:type="dxa"/>
          </w:tcPr>
          <w:p w14:paraId="7F949A58" w14:textId="07FF9922" w:rsidR="002843E8" w:rsidRPr="00435662" w:rsidRDefault="002843E8" w:rsidP="00D50427">
            <w:pPr>
              <w:pStyle w:val="TableText"/>
              <w:rPr>
                <w:b/>
                <w:sz w:val="24"/>
                <w:szCs w:val="24"/>
              </w:rPr>
            </w:pPr>
            <w:r w:rsidRPr="00435662">
              <w:rPr>
                <w:b/>
                <w:sz w:val="24"/>
                <w:szCs w:val="24"/>
              </w:rPr>
              <w:t xml:space="preserve">Description </w:t>
            </w:r>
          </w:p>
        </w:tc>
        <w:tc>
          <w:tcPr>
            <w:tcW w:w="2070" w:type="dxa"/>
          </w:tcPr>
          <w:p w14:paraId="16477076" w14:textId="4B3C01B3" w:rsidR="002843E8" w:rsidRPr="00435662" w:rsidRDefault="002843E8" w:rsidP="00D50427">
            <w:pPr>
              <w:pStyle w:val="TableText"/>
              <w:rPr>
                <w:b/>
                <w:sz w:val="24"/>
                <w:szCs w:val="24"/>
              </w:rPr>
            </w:pPr>
            <w:r w:rsidRPr="00435662">
              <w:rPr>
                <w:b/>
                <w:sz w:val="24"/>
                <w:szCs w:val="24"/>
              </w:rPr>
              <w:t>RFP Page Number</w:t>
            </w:r>
          </w:p>
        </w:tc>
      </w:tr>
      <w:tr w:rsidR="002843E8" w14:paraId="69C7CB9B" w14:textId="42A794F4" w:rsidTr="00435662">
        <w:tc>
          <w:tcPr>
            <w:tcW w:w="3685" w:type="dxa"/>
          </w:tcPr>
          <w:p w14:paraId="074C4C39" w14:textId="1934993F" w:rsidR="002843E8" w:rsidRDefault="002843E8" w:rsidP="00D50427">
            <w:pPr>
              <w:pStyle w:val="TableText"/>
            </w:pPr>
            <w:r>
              <w:rPr>
                <w:b/>
                <w:bCs/>
              </w:rPr>
              <w:t xml:space="preserve">Required: Overview, </w:t>
            </w:r>
            <w:r w:rsidRPr="00437553">
              <w:rPr>
                <w:b/>
                <w:bCs/>
              </w:rPr>
              <w:t>Grant Description</w:t>
            </w:r>
            <w:r>
              <w:rPr>
                <w:b/>
                <w:bCs/>
              </w:rPr>
              <w:t>,</w:t>
            </w:r>
            <w:r w:rsidRPr="00437553">
              <w:rPr>
                <w:b/>
                <w:bCs/>
              </w:rPr>
              <w:t xml:space="preserve"> and Purpose</w:t>
            </w:r>
          </w:p>
        </w:tc>
        <w:tc>
          <w:tcPr>
            <w:tcW w:w="4140" w:type="dxa"/>
          </w:tcPr>
          <w:p w14:paraId="1514E1FA" w14:textId="3D32643B" w:rsidR="002843E8" w:rsidRPr="00E72FAF" w:rsidRDefault="002843E8" w:rsidP="00DF3116">
            <w:pPr>
              <w:pStyle w:val="TableText"/>
            </w:pPr>
            <w:r w:rsidRPr="00E72FAF">
              <w:t xml:space="preserve">Provide a brief 2–3 sentence summary of the grant program’s purpose and intended outcomes. </w:t>
            </w:r>
          </w:p>
        </w:tc>
        <w:tc>
          <w:tcPr>
            <w:tcW w:w="2070" w:type="dxa"/>
          </w:tcPr>
          <w:p w14:paraId="320A23D7" w14:textId="77777777" w:rsidR="002843E8" w:rsidRPr="00E72FAF" w:rsidRDefault="002843E8" w:rsidP="00DF3116">
            <w:pPr>
              <w:pStyle w:val="TableText"/>
            </w:pPr>
          </w:p>
        </w:tc>
      </w:tr>
      <w:tr w:rsidR="002843E8" w14:paraId="3953FEF5" w14:textId="0DDA1DFA" w:rsidTr="00435662">
        <w:tc>
          <w:tcPr>
            <w:tcW w:w="3685" w:type="dxa"/>
          </w:tcPr>
          <w:p w14:paraId="30DAD672" w14:textId="6020633E" w:rsidR="002843E8" w:rsidRDefault="002843E8" w:rsidP="006145B5">
            <w:pPr>
              <w:pStyle w:val="TableText"/>
            </w:pPr>
            <w:r>
              <w:rPr>
                <w:b/>
                <w:bCs/>
              </w:rPr>
              <w:t xml:space="preserve">Required: </w:t>
            </w:r>
            <w:r w:rsidRPr="006A6DAD">
              <w:rPr>
                <w:b/>
                <w:bCs/>
              </w:rPr>
              <w:t>Eligible Applicants</w:t>
            </w:r>
          </w:p>
        </w:tc>
        <w:tc>
          <w:tcPr>
            <w:tcW w:w="4140" w:type="dxa"/>
          </w:tcPr>
          <w:p w14:paraId="5661A4C9" w14:textId="77BEB39D" w:rsidR="002843E8" w:rsidRPr="00E72FAF" w:rsidRDefault="002843E8" w:rsidP="00DF3116">
            <w:r w:rsidRPr="00E72FAF">
              <w:t>Summarize applicant eligibility requirements from legislation</w:t>
            </w:r>
            <w:r w:rsidR="002351BD">
              <w:t xml:space="preserve"> or funding source</w:t>
            </w:r>
            <w:r w:rsidRPr="00E72FAF">
              <w:t>, including relevant appropriation language and statutory references</w:t>
            </w:r>
            <w:r w:rsidR="0049416F">
              <w:t>, and or federal requirements</w:t>
            </w:r>
            <w:r w:rsidRPr="00E72FAF">
              <w:t xml:space="preserve">. </w:t>
            </w:r>
          </w:p>
        </w:tc>
        <w:tc>
          <w:tcPr>
            <w:tcW w:w="2070" w:type="dxa"/>
          </w:tcPr>
          <w:p w14:paraId="03BCBF37" w14:textId="77777777" w:rsidR="002843E8" w:rsidRPr="00E72FAF" w:rsidRDefault="002843E8" w:rsidP="00DF3116"/>
        </w:tc>
      </w:tr>
      <w:tr w:rsidR="002843E8" w14:paraId="053F233A" w14:textId="54CC3429" w:rsidTr="00435662">
        <w:tc>
          <w:tcPr>
            <w:tcW w:w="3685" w:type="dxa"/>
          </w:tcPr>
          <w:p w14:paraId="6668D711" w14:textId="0DE0B9D0" w:rsidR="002843E8" w:rsidRDefault="002843E8" w:rsidP="00DF3116">
            <w:r>
              <w:rPr>
                <w:b/>
                <w:bCs/>
              </w:rPr>
              <w:t xml:space="preserve">Optional: </w:t>
            </w:r>
            <w:r w:rsidRPr="00825794">
              <w:rPr>
                <w:b/>
                <w:bCs/>
              </w:rPr>
              <w:t>Eligible</w:t>
            </w:r>
            <w:r>
              <w:rPr>
                <w:b/>
                <w:bCs/>
              </w:rPr>
              <w:t>/Ineligible</w:t>
            </w:r>
            <w:r w:rsidRPr="00825794">
              <w:rPr>
                <w:b/>
                <w:bCs/>
              </w:rPr>
              <w:t xml:space="preserve"> Projects</w:t>
            </w:r>
          </w:p>
        </w:tc>
        <w:tc>
          <w:tcPr>
            <w:tcW w:w="4140" w:type="dxa"/>
          </w:tcPr>
          <w:p w14:paraId="5F0F8DC0" w14:textId="3BA809F1" w:rsidR="002843E8" w:rsidRPr="00E72FAF" w:rsidRDefault="002843E8" w:rsidP="006145B5">
            <w:pPr>
              <w:pStyle w:val="TableText"/>
            </w:pPr>
            <w:r w:rsidRPr="00E72FAF">
              <w:t xml:space="preserve">Describe eligible and ineligible project types and activities in plain language. </w:t>
            </w:r>
          </w:p>
        </w:tc>
        <w:tc>
          <w:tcPr>
            <w:tcW w:w="2070" w:type="dxa"/>
          </w:tcPr>
          <w:p w14:paraId="38F9EC53" w14:textId="77777777" w:rsidR="002843E8" w:rsidRPr="00E72FAF" w:rsidRDefault="002843E8" w:rsidP="006145B5">
            <w:pPr>
              <w:pStyle w:val="TableText"/>
            </w:pPr>
          </w:p>
        </w:tc>
      </w:tr>
      <w:tr w:rsidR="002843E8" w14:paraId="78BB463E" w14:textId="07E5507E" w:rsidTr="00435662">
        <w:trPr>
          <w:trHeight w:val="1052"/>
        </w:trPr>
        <w:tc>
          <w:tcPr>
            <w:tcW w:w="3685" w:type="dxa"/>
          </w:tcPr>
          <w:p w14:paraId="74D8F110" w14:textId="69C4C866" w:rsidR="002843E8" w:rsidRPr="007C57E8" w:rsidRDefault="002843E8" w:rsidP="00DF3116">
            <w:r>
              <w:rPr>
                <w:b/>
                <w:bCs/>
              </w:rPr>
              <w:t xml:space="preserve">Required: </w:t>
            </w:r>
            <w:r w:rsidRPr="00825794">
              <w:rPr>
                <w:b/>
                <w:bCs/>
              </w:rPr>
              <w:t xml:space="preserve">Amount available, award amounts, and </w:t>
            </w:r>
            <w:r>
              <w:rPr>
                <w:b/>
                <w:bCs/>
              </w:rPr>
              <w:t xml:space="preserve">key </w:t>
            </w:r>
            <w:r w:rsidRPr="00825794">
              <w:rPr>
                <w:b/>
                <w:bCs/>
              </w:rPr>
              <w:t xml:space="preserve">funding </w:t>
            </w:r>
            <w:r>
              <w:rPr>
                <w:b/>
                <w:bCs/>
              </w:rPr>
              <w:t>items</w:t>
            </w:r>
          </w:p>
        </w:tc>
        <w:tc>
          <w:tcPr>
            <w:tcW w:w="4140" w:type="dxa"/>
          </w:tcPr>
          <w:p w14:paraId="41A4D80A" w14:textId="030B1B7D" w:rsidR="002843E8" w:rsidRPr="00E72FAF" w:rsidRDefault="002843E8" w:rsidP="00DF3116">
            <w:pPr>
              <w:pStyle w:val="TableText"/>
            </w:pPr>
            <w:r w:rsidRPr="00E72FAF">
              <w:t>State the total funding available, typical award ranges, and other key details. Include reference to pre</w:t>
            </w:r>
            <w:r w:rsidRPr="00E72FAF">
              <w:noBreakHyphen/>
              <w:t xml:space="preserve">award risk assessment requirements </w:t>
            </w:r>
            <w:r w:rsidR="00AD0A04">
              <w:t>and conflict of interest disclosure requirements.</w:t>
            </w:r>
            <w:r w:rsidRPr="00E72FAF">
              <w:t xml:space="preserve"> </w:t>
            </w:r>
          </w:p>
        </w:tc>
        <w:tc>
          <w:tcPr>
            <w:tcW w:w="2070" w:type="dxa"/>
          </w:tcPr>
          <w:p w14:paraId="034DA33B" w14:textId="77777777" w:rsidR="002843E8" w:rsidRPr="00E72FAF" w:rsidRDefault="002843E8" w:rsidP="00DF3116">
            <w:pPr>
              <w:pStyle w:val="TableText"/>
            </w:pPr>
          </w:p>
        </w:tc>
      </w:tr>
      <w:tr w:rsidR="002843E8" w14:paraId="6FD28E8F" w14:textId="2A1E6114" w:rsidTr="00435662">
        <w:tc>
          <w:tcPr>
            <w:tcW w:w="3685" w:type="dxa"/>
          </w:tcPr>
          <w:p w14:paraId="17C3AF47" w14:textId="70279561" w:rsidR="002843E8" w:rsidRPr="00D50427" w:rsidRDefault="002843E8" w:rsidP="00126272">
            <w:pPr>
              <w:pStyle w:val="TableText"/>
            </w:pPr>
            <w:r>
              <w:rPr>
                <w:b/>
                <w:bCs/>
                <w:color w:val="000000" w:themeColor="text2"/>
              </w:rPr>
              <w:t xml:space="preserve">Required: </w:t>
            </w:r>
            <w:r w:rsidRPr="00DD7560">
              <w:rPr>
                <w:b/>
                <w:bCs/>
                <w:color w:val="000000" w:themeColor="text2"/>
              </w:rPr>
              <w:t>Application Timelines</w:t>
            </w:r>
          </w:p>
        </w:tc>
        <w:tc>
          <w:tcPr>
            <w:tcW w:w="4140" w:type="dxa"/>
          </w:tcPr>
          <w:p w14:paraId="4927FFD9" w14:textId="2214DB4F" w:rsidR="002843E8" w:rsidRPr="00E72FAF" w:rsidRDefault="002843E8" w:rsidP="00DF3116">
            <w:pPr>
              <w:pStyle w:val="TableText"/>
              <w:rPr>
                <w:i/>
                <w:iCs/>
              </w:rPr>
            </w:pPr>
            <w:r w:rsidRPr="00E72FAF">
              <w:t xml:space="preserve">List all </w:t>
            </w:r>
            <w:r w:rsidR="00230648">
              <w:t xml:space="preserve">due </w:t>
            </w:r>
            <w:r w:rsidRPr="00E72FAF">
              <w:t>dates related to the application process</w:t>
            </w:r>
            <w:r w:rsidR="00BF35E9">
              <w:t xml:space="preserve">. </w:t>
            </w:r>
            <w:r w:rsidR="00BF35E9" w:rsidRPr="00E72FAF">
              <w:t xml:space="preserve"> </w:t>
            </w:r>
          </w:p>
        </w:tc>
        <w:tc>
          <w:tcPr>
            <w:tcW w:w="2070" w:type="dxa"/>
          </w:tcPr>
          <w:p w14:paraId="6A7F1760" w14:textId="77777777" w:rsidR="002843E8" w:rsidRPr="00E72FAF" w:rsidRDefault="002843E8" w:rsidP="00DF3116">
            <w:pPr>
              <w:pStyle w:val="TableText"/>
            </w:pPr>
          </w:p>
        </w:tc>
      </w:tr>
      <w:tr w:rsidR="002843E8" w14:paraId="2DF47B7F" w14:textId="1EC0DF37" w:rsidTr="00435662">
        <w:trPr>
          <w:trHeight w:val="1583"/>
        </w:trPr>
        <w:tc>
          <w:tcPr>
            <w:tcW w:w="3685" w:type="dxa"/>
          </w:tcPr>
          <w:p w14:paraId="338D193C" w14:textId="42CEA018" w:rsidR="002843E8" w:rsidRPr="00D50427" w:rsidRDefault="002843E8" w:rsidP="00126272">
            <w:pPr>
              <w:pStyle w:val="TableText"/>
            </w:pPr>
            <w:r>
              <w:rPr>
                <w:b/>
                <w:bCs/>
                <w:color w:val="000000" w:themeColor="text2"/>
              </w:rPr>
              <w:t xml:space="preserve">Required: </w:t>
            </w:r>
            <w:r w:rsidRPr="00DD7560">
              <w:rPr>
                <w:b/>
                <w:bCs/>
                <w:color w:val="000000" w:themeColor="text2"/>
              </w:rPr>
              <w:t>Application Format</w:t>
            </w:r>
          </w:p>
        </w:tc>
        <w:tc>
          <w:tcPr>
            <w:tcW w:w="4140" w:type="dxa"/>
          </w:tcPr>
          <w:p w14:paraId="470DEB83" w14:textId="65E21CEF" w:rsidR="002843E8" w:rsidRPr="00E72FAF" w:rsidRDefault="002843E8" w:rsidP="00DF3116">
            <w:r w:rsidRPr="00E72FAF">
              <w:t xml:space="preserve">Provide links </w:t>
            </w:r>
            <w:r w:rsidR="008E5778">
              <w:t xml:space="preserve">to all application documents </w:t>
            </w:r>
            <w:r w:rsidRPr="00E72FAF">
              <w:t xml:space="preserve">and instructions. If using an electronic grants management system, ensure </w:t>
            </w:r>
            <w:r>
              <w:t>all</w:t>
            </w:r>
            <w:r w:rsidRPr="00E72FAF">
              <w:t xml:space="preserve"> application content (including pop</w:t>
            </w:r>
            <w:r w:rsidRPr="00E72FAF">
              <w:noBreakHyphen/>
              <w:t>up questions) is available for preview and download, matches the online version, and includes a WCAG 2.2 AA</w:t>
            </w:r>
            <w:r w:rsidRPr="00E72FAF">
              <w:noBreakHyphen/>
              <w:t>compliant Word version accessible without login.</w:t>
            </w:r>
          </w:p>
        </w:tc>
        <w:tc>
          <w:tcPr>
            <w:tcW w:w="2070" w:type="dxa"/>
          </w:tcPr>
          <w:p w14:paraId="68401593" w14:textId="77777777" w:rsidR="002843E8" w:rsidRPr="00E72FAF" w:rsidRDefault="002843E8" w:rsidP="00DF3116"/>
        </w:tc>
      </w:tr>
      <w:tr w:rsidR="002843E8" w14:paraId="195290A8" w14:textId="7963B168" w:rsidTr="00435662">
        <w:trPr>
          <w:trHeight w:val="56"/>
        </w:trPr>
        <w:tc>
          <w:tcPr>
            <w:tcW w:w="3685" w:type="dxa"/>
          </w:tcPr>
          <w:p w14:paraId="68450556" w14:textId="508B012A" w:rsidR="002843E8" w:rsidRPr="00DD7560" w:rsidRDefault="00D106D7" w:rsidP="00126272">
            <w:pPr>
              <w:pStyle w:val="TableText"/>
              <w:rPr>
                <w:b/>
                <w:bCs/>
              </w:rPr>
            </w:pPr>
            <w:r>
              <w:rPr>
                <w:b/>
                <w:bCs/>
                <w:color w:val="000000" w:themeColor="text2"/>
              </w:rPr>
              <w:t xml:space="preserve">Required: </w:t>
            </w:r>
            <w:r w:rsidR="002843E8" w:rsidRPr="00DD7560">
              <w:rPr>
                <w:b/>
                <w:bCs/>
                <w:color w:val="000000" w:themeColor="text2"/>
              </w:rPr>
              <w:t>Questions, Te</w:t>
            </w:r>
            <w:r w:rsidR="002843E8" w:rsidRPr="00DD7560">
              <w:rPr>
                <w:b/>
                <w:bCs/>
              </w:rPr>
              <w:t>chnical Assistance, Contact Informatio</w:t>
            </w:r>
            <w:r w:rsidR="002843E8">
              <w:rPr>
                <w:b/>
                <w:bCs/>
              </w:rPr>
              <w:t>n</w:t>
            </w:r>
          </w:p>
        </w:tc>
        <w:tc>
          <w:tcPr>
            <w:tcW w:w="4140" w:type="dxa"/>
          </w:tcPr>
          <w:p w14:paraId="3AEAA3D0" w14:textId="5AF5BFD9" w:rsidR="002843E8" w:rsidRPr="00E72FAF" w:rsidRDefault="002843E8" w:rsidP="00DF3116">
            <w:r w:rsidRPr="00E72FAF">
              <w:t xml:space="preserve">Provide details and timelines for submitting questions, webinar availability, and agency contact information (individual or shared inbox). </w:t>
            </w:r>
          </w:p>
        </w:tc>
        <w:tc>
          <w:tcPr>
            <w:tcW w:w="2070" w:type="dxa"/>
          </w:tcPr>
          <w:p w14:paraId="0099E396" w14:textId="77777777" w:rsidR="002843E8" w:rsidRPr="00E72FAF" w:rsidRDefault="002843E8" w:rsidP="00DF3116"/>
        </w:tc>
      </w:tr>
      <w:tr w:rsidR="002843E8" w14:paraId="2DAC8E8B" w14:textId="2375FFBB" w:rsidTr="00435662">
        <w:tc>
          <w:tcPr>
            <w:tcW w:w="3685" w:type="dxa"/>
          </w:tcPr>
          <w:p w14:paraId="7A96A516" w14:textId="1A717C84" w:rsidR="002843E8" w:rsidRPr="00D50427" w:rsidRDefault="00D106D7" w:rsidP="00126272">
            <w:pPr>
              <w:pStyle w:val="TableText"/>
            </w:pPr>
            <w:r>
              <w:rPr>
                <w:b/>
                <w:bCs/>
                <w:color w:val="000000" w:themeColor="text2"/>
              </w:rPr>
              <w:t xml:space="preserve">Required: </w:t>
            </w:r>
            <w:r w:rsidR="002843E8" w:rsidRPr="00084E48">
              <w:rPr>
                <w:b/>
                <w:bCs/>
              </w:rPr>
              <w:t xml:space="preserve">Grant </w:t>
            </w:r>
            <w:r w:rsidR="002843E8">
              <w:rPr>
                <w:b/>
                <w:bCs/>
              </w:rPr>
              <w:t xml:space="preserve">Implementation </w:t>
            </w:r>
            <w:r w:rsidR="002843E8" w:rsidRPr="00084E48">
              <w:rPr>
                <w:b/>
                <w:bCs/>
              </w:rPr>
              <w:t>Requirements</w:t>
            </w:r>
          </w:p>
        </w:tc>
        <w:tc>
          <w:tcPr>
            <w:tcW w:w="4140" w:type="dxa"/>
          </w:tcPr>
          <w:p w14:paraId="004833D5" w14:textId="74394AAC" w:rsidR="002843E8" w:rsidRPr="00E72FAF" w:rsidRDefault="002843E8" w:rsidP="002B3A0D">
            <w:pPr>
              <w:pStyle w:val="TableText"/>
            </w:pPr>
            <w:r w:rsidRPr="00E72FAF">
              <w:t xml:space="preserve">Summarize key requirements </w:t>
            </w:r>
            <w:r>
              <w:t>during</w:t>
            </w:r>
            <w:r w:rsidRPr="00E72FAF">
              <w:t xml:space="preserve"> grant </w:t>
            </w:r>
            <w:r w:rsidR="00FD5B3D">
              <w:t xml:space="preserve">life cycle </w:t>
            </w:r>
            <w:r>
              <w:t>implementation</w:t>
            </w:r>
            <w:r w:rsidR="00117700">
              <w:t xml:space="preserve"> and include link to OGM policies: </w:t>
            </w:r>
            <w:hyperlink r:id="rId12" w:history="1">
              <w:r w:rsidR="00117700" w:rsidRPr="003D69A1">
                <w:rPr>
                  <w:rStyle w:val="Hyperlink"/>
                </w:rPr>
                <w:t>https://mn.gov/grants/grants-management/policies/</w:t>
              </w:r>
            </w:hyperlink>
          </w:p>
        </w:tc>
        <w:tc>
          <w:tcPr>
            <w:tcW w:w="2070" w:type="dxa"/>
          </w:tcPr>
          <w:p w14:paraId="00E0818A" w14:textId="77777777" w:rsidR="002843E8" w:rsidRPr="00E72FAF" w:rsidRDefault="002843E8" w:rsidP="002B3A0D">
            <w:pPr>
              <w:pStyle w:val="TableText"/>
            </w:pPr>
          </w:p>
        </w:tc>
      </w:tr>
    </w:tbl>
    <w:p w14:paraId="623723A3" w14:textId="06DE5250" w:rsidR="00042C06" w:rsidRPr="00042C06" w:rsidRDefault="00042C06" w:rsidP="004A37BC">
      <w:pPr>
        <w:pStyle w:val="NormalFollowingTable"/>
      </w:pPr>
    </w:p>
    <w:sectPr w:rsidR="00042C06" w:rsidRPr="00042C06" w:rsidSect="000C7DA6">
      <w:footerReference w:type="default" r:id="rId13"/>
      <w:footerReference w:type="first" r:id="rId14"/>
      <w:type w:val="continuous"/>
      <w:pgSz w:w="12240" w:h="15840" w:code="1"/>
      <w:pgMar w:top="1008" w:right="1080" w:bottom="1296" w:left="1080" w:header="0" w:footer="50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AA0A35" w14:textId="77777777" w:rsidR="00ED5413" w:rsidRDefault="00ED5413" w:rsidP="003432CA">
      <w:r>
        <w:separator/>
      </w:r>
    </w:p>
    <w:p w14:paraId="2F5683A6" w14:textId="77777777" w:rsidR="00ED5413" w:rsidRDefault="00ED5413"/>
    <w:p w14:paraId="25053C77" w14:textId="77777777" w:rsidR="00ED5413" w:rsidRDefault="00ED5413"/>
  </w:endnote>
  <w:endnote w:type="continuationSeparator" w:id="0">
    <w:p w14:paraId="339A6A1A" w14:textId="77777777" w:rsidR="00ED5413" w:rsidRDefault="00ED5413" w:rsidP="003432CA">
      <w:r>
        <w:continuationSeparator/>
      </w:r>
    </w:p>
    <w:p w14:paraId="45E5415C" w14:textId="77777777" w:rsidR="00ED5413" w:rsidRDefault="00ED5413"/>
    <w:p w14:paraId="07093F11" w14:textId="77777777" w:rsidR="00ED5413" w:rsidRDefault="00ED541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charset w:val="00"/>
    <w:family w:val="swiss"/>
    <w:pitch w:val="variable"/>
    <w:sig w:usb0="00000287" w:usb1="00000000" w:usb2="00000000" w:usb3="00000000" w:csb0="0000009F" w:csb1="00000000"/>
  </w:font>
  <w:font w:name="Adobe Caslon Pro">
    <w:altName w:val="Palatino Linotype"/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BD3E2" w14:textId="3F732A9F" w:rsidR="004C5027" w:rsidRDefault="00ED5413" w:rsidP="00006359">
    <w:pPr>
      <w:pStyle w:val="Footer"/>
    </w:pPr>
    <w:sdt>
      <w:sdtPr>
        <w:alias w:val="Title"/>
        <w:tag w:val=""/>
        <w:id w:val="-1887864752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DB6A4D">
          <w:t>Grant Request for Proposal Cover Sheet [Template] - October 2026</w:t>
        </w:r>
      </w:sdtContent>
    </w:sdt>
    <w:r w:rsidR="00D50D28" w:rsidRPr="00AF5107">
      <w:tab/>
    </w:r>
    <w:r w:rsidR="00D50D28" w:rsidRPr="00AF5107">
      <w:fldChar w:fldCharType="begin"/>
    </w:r>
    <w:r w:rsidR="00D50D28" w:rsidRPr="00AF5107">
      <w:instrText xml:space="preserve"> PAGE   \* MERGEFORMAT </w:instrText>
    </w:r>
    <w:r w:rsidR="00D50D28" w:rsidRPr="00AF5107">
      <w:fldChar w:fldCharType="separate"/>
    </w:r>
    <w:r w:rsidR="00F3128A">
      <w:rPr>
        <w:noProof/>
      </w:rPr>
      <w:t>1</w:t>
    </w:r>
    <w:r w:rsidR="00D50D28" w:rsidRPr="00AF5107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9E8AE" w14:textId="77777777" w:rsidR="00D50D28" w:rsidRPr="00D50D28" w:rsidRDefault="001339D3" w:rsidP="00B33562">
    <w:pPr>
      <w:pStyle w:val="Footer"/>
    </w:pPr>
    <w:r>
      <w:t>Policy Template</w:t>
    </w:r>
    <w:r w:rsidR="00B33562">
      <w:tab/>
    </w:r>
    <w:r w:rsidR="00D50D28" w:rsidRPr="00D50D28">
      <w:fldChar w:fldCharType="begin"/>
    </w:r>
    <w:r w:rsidR="00D50D28" w:rsidRPr="00D50D28">
      <w:instrText xml:space="preserve"> PAGE   \* MERGEFORMAT </w:instrText>
    </w:r>
    <w:r w:rsidR="00D50D28" w:rsidRPr="00D50D28">
      <w:fldChar w:fldCharType="separate"/>
    </w:r>
    <w:r w:rsidR="001B5073">
      <w:rPr>
        <w:noProof/>
      </w:rPr>
      <w:t>1</w:t>
    </w:r>
    <w:r w:rsidR="00D50D28" w:rsidRPr="00D50D28">
      <w:rPr>
        <w:noProof/>
      </w:rPr>
      <w:fldChar w:fldCharType="end"/>
    </w:r>
  </w:p>
  <w:p w14:paraId="0FD02492" w14:textId="77777777" w:rsidR="004C5027" w:rsidRDefault="004C5027"/>
  <w:p w14:paraId="3F17A1D9" w14:textId="77777777" w:rsidR="00941D7D" w:rsidRDefault="00941D7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3AC9DA" w14:textId="77777777" w:rsidR="00ED5413" w:rsidRDefault="00ED5413" w:rsidP="003432CA">
      <w:r>
        <w:separator/>
      </w:r>
    </w:p>
    <w:p w14:paraId="165E68D8" w14:textId="77777777" w:rsidR="00ED5413" w:rsidRDefault="00ED5413"/>
    <w:p w14:paraId="3EE8E63C" w14:textId="77777777" w:rsidR="00ED5413" w:rsidRDefault="00ED5413"/>
  </w:footnote>
  <w:footnote w:type="continuationSeparator" w:id="0">
    <w:p w14:paraId="1E392BF4" w14:textId="77777777" w:rsidR="00ED5413" w:rsidRDefault="00ED5413" w:rsidP="003432CA">
      <w:r>
        <w:continuationSeparator/>
      </w:r>
    </w:p>
    <w:p w14:paraId="1257EE95" w14:textId="77777777" w:rsidR="00ED5413" w:rsidRDefault="00ED5413"/>
    <w:p w14:paraId="526893C8" w14:textId="77777777" w:rsidR="00ED5413" w:rsidRDefault="00ED541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.75pt;height:24.75pt" o:bullet="t">
        <v:imagedata r:id="rId1" o:title="Art_Bullet_Green-Svc-Descr"/>
      </v:shape>
    </w:pict>
  </w:numPicBullet>
  <w:abstractNum w:abstractNumId="0" w15:restartNumberingAfterBreak="0">
    <w:nsid w:val="FFFFFF7C"/>
    <w:multiLevelType w:val="singleLevel"/>
    <w:tmpl w:val="467A236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504489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88"/>
    <w:multiLevelType w:val="singleLevel"/>
    <w:tmpl w:val="9AE0E85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DA90584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3092645"/>
    <w:multiLevelType w:val="hybridMultilevel"/>
    <w:tmpl w:val="D4BA7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5D6D8F"/>
    <w:multiLevelType w:val="hybridMultilevel"/>
    <w:tmpl w:val="38DCA6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599003C"/>
    <w:multiLevelType w:val="hybridMultilevel"/>
    <w:tmpl w:val="38905604"/>
    <w:lvl w:ilvl="0" w:tplc="C7FED69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084450DB"/>
    <w:multiLevelType w:val="multilevel"/>
    <w:tmpl w:val="5A84F4AC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11F64EF9"/>
    <w:multiLevelType w:val="hybridMultilevel"/>
    <w:tmpl w:val="B75CC1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F33257"/>
    <w:multiLevelType w:val="hybridMultilevel"/>
    <w:tmpl w:val="E1E6F8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5A17BAB"/>
    <w:multiLevelType w:val="hybridMultilevel"/>
    <w:tmpl w:val="E34A4C9A"/>
    <w:lvl w:ilvl="0" w:tplc="FFF61A34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1" w15:restartNumberingAfterBreak="0">
    <w:nsid w:val="15D953CC"/>
    <w:multiLevelType w:val="hybridMultilevel"/>
    <w:tmpl w:val="75048F56"/>
    <w:lvl w:ilvl="0" w:tplc="8E6E98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480396"/>
    <w:multiLevelType w:val="hybridMultilevel"/>
    <w:tmpl w:val="8176F5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0D3B5C"/>
    <w:multiLevelType w:val="hybridMultilevel"/>
    <w:tmpl w:val="112ABB02"/>
    <w:lvl w:ilvl="0" w:tplc="288004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12EBC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D87F88"/>
    <w:multiLevelType w:val="hybridMultilevel"/>
    <w:tmpl w:val="BF441BCE"/>
    <w:lvl w:ilvl="0" w:tplc="2380637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300D04"/>
    <w:multiLevelType w:val="multilevel"/>
    <w:tmpl w:val="8EB8D5B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1D21CCA"/>
    <w:multiLevelType w:val="hybridMultilevel"/>
    <w:tmpl w:val="24B6D950"/>
    <w:lvl w:ilvl="0" w:tplc="2880048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-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</w:abstractNum>
  <w:abstractNum w:abstractNumId="17" w15:restartNumberingAfterBreak="0">
    <w:nsid w:val="238E4940"/>
    <w:multiLevelType w:val="hybridMultilevel"/>
    <w:tmpl w:val="5178B91C"/>
    <w:lvl w:ilvl="0" w:tplc="14C2CC9E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66007D"/>
    <w:multiLevelType w:val="hybridMultilevel"/>
    <w:tmpl w:val="DD92C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59684D"/>
    <w:multiLevelType w:val="hybridMultilevel"/>
    <w:tmpl w:val="59CE9B6C"/>
    <w:lvl w:ilvl="0" w:tplc="E982A02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2627D6"/>
    <w:multiLevelType w:val="hybridMultilevel"/>
    <w:tmpl w:val="F7AE8D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85754A"/>
    <w:multiLevelType w:val="hybridMultilevel"/>
    <w:tmpl w:val="F314F7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A31A0E"/>
    <w:multiLevelType w:val="multilevel"/>
    <w:tmpl w:val="7AF22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3" w15:restartNumberingAfterBreak="0">
    <w:nsid w:val="47CB6B83"/>
    <w:multiLevelType w:val="hybridMultilevel"/>
    <w:tmpl w:val="BC8007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1F436F"/>
    <w:multiLevelType w:val="hybridMultilevel"/>
    <w:tmpl w:val="12441F14"/>
    <w:lvl w:ilvl="0" w:tplc="0C08DF24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5" w15:restartNumberingAfterBreak="0">
    <w:nsid w:val="4A642E0A"/>
    <w:multiLevelType w:val="hybridMultilevel"/>
    <w:tmpl w:val="FBEEA3D4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C285D61"/>
    <w:multiLevelType w:val="hybridMultilevel"/>
    <w:tmpl w:val="93FCA8C8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C866650"/>
    <w:multiLevelType w:val="hybridMultilevel"/>
    <w:tmpl w:val="B0C4CE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0750C6"/>
    <w:multiLevelType w:val="multilevel"/>
    <w:tmpl w:val="8EB8D5B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0E07644"/>
    <w:multiLevelType w:val="hybridMultilevel"/>
    <w:tmpl w:val="8D02022A"/>
    <w:lvl w:ilvl="0" w:tplc="554842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0E81894"/>
    <w:multiLevelType w:val="hybridMultilevel"/>
    <w:tmpl w:val="484AB7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1B966BB"/>
    <w:multiLevelType w:val="multilevel"/>
    <w:tmpl w:val="8EB8D5B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3BC0CE1"/>
    <w:multiLevelType w:val="multilevel"/>
    <w:tmpl w:val="A2E6F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9833614"/>
    <w:multiLevelType w:val="hybridMultilevel"/>
    <w:tmpl w:val="0DCA828A"/>
    <w:lvl w:ilvl="0" w:tplc="91DE9852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BDE1BE5"/>
    <w:multiLevelType w:val="hybridMultilevel"/>
    <w:tmpl w:val="E4E49040"/>
    <w:lvl w:ilvl="0" w:tplc="6406D7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386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F26964"/>
    <w:multiLevelType w:val="hybridMultilevel"/>
    <w:tmpl w:val="06C031EA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AC251AD"/>
    <w:multiLevelType w:val="multilevel"/>
    <w:tmpl w:val="8EB8D5B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B777625"/>
    <w:multiLevelType w:val="hybridMultilevel"/>
    <w:tmpl w:val="CBD08E6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0F53EE"/>
    <w:multiLevelType w:val="multilevel"/>
    <w:tmpl w:val="141A92D6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9" w15:restartNumberingAfterBreak="0">
    <w:nsid w:val="6FC81E6A"/>
    <w:multiLevelType w:val="hybridMultilevel"/>
    <w:tmpl w:val="0FE06ED4"/>
    <w:lvl w:ilvl="0" w:tplc="4068651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75F222CF"/>
    <w:multiLevelType w:val="hybridMultilevel"/>
    <w:tmpl w:val="AB3457E4"/>
    <w:lvl w:ilvl="0" w:tplc="2A64B36C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4C628E"/>
    <w:multiLevelType w:val="hybridMultilevel"/>
    <w:tmpl w:val="4ED6F50C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DD952A0"/>
    <w:multiLevelType w:val="multilevel"/>
    <w:tmpl w:val="8EB8D5B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89159413">
    <w:abstractNumId w:val="3"/>
  </w:num>
  <w:num w:numId="2" w16cid:durableId="963076232">
    <w:abstractNumId w:val="7"/>
  </w:num>
  <w:num w:numId="3" w16cid:durableId="1383168702">
    <w:abstractNumId w:val="38"/>
  </w:num>
  <w:num w:numId="4" w16cid:durableId="180239472">
    <w:abstractNumId w:val="33"/>
  </w:num>
  <w:num w:numId="5" w16cid:durableId="1413158553">
    <w:abstractNumId w:val="23"/>
  </w:num>
  <w:num w:numId="6" w16cid:durableId="416022879">
    <w:abstractNumId w:val="4"/>
  </w:num>
  <w:num w:numId="7" w16cid:durableId="382950703">
    <w:abstractNumId w:val="18"/>
  </w:num>
  <w:num w:numId="8" w16cid:durableId="931813456">
    <w:abstractNumId w:val="8"/>
  </w:num>
  <w:num w:numId="9" w16cid:durableId="542910794">
    <w:abstractNumId w:val="14"/>
  </w:num>
  <w:num w:numId="10" w16cid:durableId="1612467061">
    <w:abstractNumId w:val="2"/>
  </w:num>
  <w:num w:numId="11" w16cid:durableId="104232233">
    <w:abstractNumId w:val="2"/>
  </w:num>
  <w:num w:numId="12" w16cid:durableId="1669752056">
    <w:abstractNumId w:val="39"/>
  </w:num>
  <w:num w:numId="13" w16cid:durableId="155731730">
    <w:abstractNumId w:val="40"/>
  </w:num>
  <w:num w:numId="14" w16cid:durableId="1707949101">
    <w:abstractNumId w:val="22"/>
  </w:num>
  <w:num w:numId="15" w16cid:durableId="1133017807">
    <w:abstractNumId w:val="2"/>
  </w:num>
  <w:num w:numId="16" w16cid:durableId="1849169938">
    <w:abstractNumId w:val="40"/>
  </w:num>
  <w:num w:numId="17" w16cid:durableId="1615672884">
    <w:abstractNumId w:val="22"/>
  </w:num>
  <w:num w:numId="18" w16cid:durableId="1336305877">
    <w:abstractNumId w:val="11"/>
  </w:num>
  <w:num w:numId="19" w16cid:durableId="2049984539">
    <w:abstractNumId w:val="6"/>
  </w:num>
  <w:num w:numId="20" w16cid:durableId="1633052623">
    <w:abstractNumId w:val="1"/>
  </w:num>
  <w:num w:numId="21" w16cid:durableId="302586908">
    <w:abstractNumId w:val="0"/>
  </w:num>
  <w:num w:numId="22" w16cid:durableId="107622381">
    <w:abstractNumId w:val="9"/>
  </w:num>
  <w:num w:numId="23" w16cid:durableId="1848322560">
    <w:abstractNumId w:val="30"/>
  </w:num>
  <w:num w:numId="24" w16cid:durableId="696320309">
    <w:abstractNumId w:val="34"/>
  </w:num>
  <w:num w:numId="25" w16cid:durableId="2105568742">
    <w:abstractNumId w:val="19"/>
  </w:num>
  <w:num w:numId="26" w16cid:durableId="129136156">
    <w:abstractNumId w:val="10"/>
  </w:num>
  <w:num w:numId="27" w16cid:durableId="962341590">
    <w:abstractNumId w:val="27"/>
  </w:num>
  <w:num w:numId="28" w16cid:durableId="1966421920">
    <w:abstractNumId w:val="34"/>
  </w:num>
  <w:num w:numId="29" w16cid:durableId="1441606530">
    <w:abstractNumId w:val="34"/>
  </w:num>
  <w:num w:numId="30" w16cid:durableId="215703264">
    <w:abstractNumId w:val="29"/>
  </w:num>
  <w:num w:numId="31" w16cid:durableId="2088845820">
    <w:abstractNumId w:val="17"/>
  </w:num>
  <w:num w:numId="32" w16cid:durableId="1893536993">
    <w:abstractNumId w:val="21"/>
  </w:num>
  <w:num w:numId="33" w16cid:durableId="503592753">
    <w:abstractNumId w:val="25"/>
  </w:num>
  <w:num w:numId="34" w16cid:durableId="1089890184">
    <w:abstractNumId w:val="20"/>
  </w:num>
  <w:num w:numId="35" w16cid:durableId="1598096404">
    <w:abstractNumId w:val="5"/>
  </w:num>
  <w:num w:numId="36" w16cid:durableId="67271441">
    <w:abstractNumId w:val="13"/>
  </w:num>
  <w:num w:numId="37" w16cid:durableId="915751501">
    <w:abstractNumId w:val="24"/>
  </w:num>
  <w:num w:numId="38" w16cid:durableId="1182015607">
    <w:abstractNumId w:val="16"/>
  </w:num>
  <w:num w:numId="39" w16cid:durableId="1839342033">
    <w:abstractNumId w:val="35"/>
  </w:num>
  <w:num w:numId="40" w16cid:durableId="2088766991">
    <w:abstractNumId w:val="41"/>
  </w:num>
  <w:num w:numId="41" w16cid:durableId="1897862246">
    <w:abstractNumId w:val="42"/>
  </w:num>
  <w:num w:numId="42" w16cid:durableId="905336927">
    <w:abstractNumId w:val="32"/>
  </w:num>
  <w:num w:numId="43" w16cid:durableId="620111368">
    <w:abstractNumId w:val="26"/>
  </w:num>
  <w:num w:numId="44" w16cid:durableId="1299411577">
    <w:abstractNumId w:val="37"/>
  </w:num>
  <w:num w:numId="45" w16cid:durableId="586496320">
    <w:abstractNumId w:val="12"/>
  </w:num>
  <w:num w:numId="46" w16cid:durableId="1742676745">
    <w:abstractNumId w:val="31"/>
  </w:num>
  <w:num w:numId="47" w16cid:durableId="1212037756">
    <w:abstractNumId w:val="36"/>
  </w:num>
  <w:num w:numId="48" w16cid:durableId="1413970445">
    <w:abstractNumId w:val="15"/>
  </w:num>
  <w:num w:numId="49" w16cid:durableId="1544513317">
    <w:abstractNumId w:val="2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EC3"/>
    <w:rsid w:val="00002DEC"/>
    <w:rsid w:val="00006359"/>
    <w:rsid w:val="000065AC"/>
    <w:rsid w:val="00006A0A"/>
    <w:rsid w:val="00026C53"/>
    <w:rsid w:val="000271FF"/>
    <w:rsid w:val="00033B0F"/>
    <w:rsid w:val="00037E5C"/>
    <w:rsid w:val="00042C06"/>
    <w:rsid w:val="0004311B"/>
    <w:rsid w:val="00043CB6"/>
    <w:rsid w:val="0004434B"/>
    <w:rsid w:val="000604A4"/>
    <w:rsid w:val="00063E0D"/>
    <w:rsid w:val="00064B90"/>
    <w:rsid w:val="00066528"/>
    <w:rsid w:val="000672ED"/>
    <w:rsid w:val="00071F61"/>
    <w:rsid w:val="0007374A"/>
    <w:rsid w:val="000765D7"/>
    <w:rsid w:val="00080404"/>
    <w:rsid w:val="00084742"/>
    <w:rsid w:val="000873AA"/>
    <w:rsid w:val="00095F66"/>
    <w:rsid w:val="000A6656"/>
    <w:rsid w:val="000A6F5E"/>
    <w:rsid w:val="000B2E68"/>
    <w:rsid w:val="000B4CA4"/>
    <w:rsid w:val="000C3708"/>
    <w:rsid w:val="000C3761"/>
    <w:rsid w:val="000C7373"/>
    <w:rsid w:val="000C7DA6"/>
    <w:rsid w:val="000D7102"/>
    <w:rsid w:val="000E313B"/>
    <w:rsid w:val="000E3E9D"/>
    <w:rsid w:val="000E5AD2"/>
    <w:rsid w:val="000E632A"/>
    <w:rsid w:val="000F0A15"/>
    <w:rsid w:val="000F4BB1"/>
    <w:rsid w:val="001043AA"/>
    <w:rsid w:val="00112A2F"/>
    <w:rsid w:val="00114AEE"/>
    <w:rsid w:val="00117700"/>
    <w:rsid w:val="00126272"/>
    <w:rsid w:val="001339D3"/>
    <w:rsid w:val="00135082"/>
    <w:rsid w:val="00135DC7"/>
    <w:rsid w:val="00143D90"/>
    <w:rsid w:val="00147ED1"/>
    <w:rsid w:val="001500D6"/>
    <w:rsid w:val="00156A5D"/>
    <w:rsid w:val="00157C41"/>
    <w:rsid w:val="001658CF"/>
    <w:rsid w:val="001661D9"/>
    <w:rsid w:val="001708E7"/>
    <w:rsid w:val="001708EC"/>
    <w:rsid w:val="00176A16"/>
    <w:rsid w:val="00176A3B"/>
    <w:rsid w:val="00183972"/>
    <w:rsid w:val="0019032F"/>
    <w:rsid w:val="0019160A"/>
    <w:rsid w:val="001925A8"/>
    <w:rsid w:val="0019673D"/>
    <w:rsid w:val="001A26D9"/>
    <w:rsid w:val="001A46BB"/>
    <w:rsid w:val="001B5073"/>
    <w:rsid w:val="001B5833"/>
    <w:rsid w:val="001C09C7"/>
    <w:rsid w:val="001C1DC2"/>
    <w:rsid w:val="001C55E0"/>
    <w:rsid w:val="001C570E"/>
    <w:rsid w:val="001D12FC"/>
    <w:rsid w:val="001D374E"/>
    <w:rsid w:val="001E5ECF"/>
    <w:rsid w:val="001F5F1F"/>
    <w:rsid w:val="002005B8"/>
    <w:rsid w:val="00210261"/>
    <w:rsid w:val="0021036E"/>
    <w:rsid w:val="00211CA3"/>
    <w:rsid w:val="00222A49"/>
    <w:rsid w:val="0022552E"/>
    <w:rsid w:val="00226BD8"/>
    <w:rsid w:val="00230648"/>
    <w:rsid w:val="0023424D"/>
    <w:rsid w:val="002345FA"/>
    <w:rsid w:val="002351BD"/>
    <w:rsid w:val="00241FE9"/>
    <w:rsid w:val="00243CB2"/>
    <w:rsid w:val="00245FF2"/>
    <w:rsid w:val="002527E2"/>
    <w:rsid w:val="00261247"/>
    <w:rsid w:val="002624DC"/>
    <w:rsid w:val="00262610"/>
    <w:rsid w:val="00264652"/>
    <w:rsid w:val="00265C0F"/>
    <w:rsid w:val="00272E52"/>
    <w:rsid w:val="002764C3"/>
    <w:rsid w:val="0027708D"/>
    <w:rsid w:val="00282084"/>
    <w:rsid w:val="0028271C"/>
    <w:rsid w:val="00282E97"/>
    <w:rsid w:val="002843E8"/>
    <w:rsid w:val="00291052"/>
    <w:rsid w:val="00292646"/>
    <w:rsid w:val="00292744"/>
    <w:rsid w:val="002A31C8"/>
    <w:rsid w:val="002B3A0D"/>
    <w:rsid w:val="002B42F9"/>
    <w:rsid w:val="002B46FC"/>
    <w:rsid w:val="002B5E79"/>
    <w:rsid w:val="002B6477"/>
    <w:rsid w:val="002C0859"/>
    <w:rsid w:val="002D7CF1"/>
    <w:rsid w:val="002F1947"/>
    <w:rsid w:val="00306D94"/>
    <w:rsid w:val="003125DF"/>
    <w:rsid w:val="00325D46"/>
    <w:rsid w:val="00332930"/>
    <w:rsid w:val="00335736"/>
    <w:rsid w:val="00337334"/>
    <w:rsid w:val="003402A2"/>
    <w:rsid w:val="0034123A"/>
    <w:rsid w:val="003432CA"/>
    <w:rsid w:val="00347234"/>
    <w:rsid w:val="0035052B"/>
    <w:rsid w:val="003563D2"/>
    <w:rsid w:val="0036433F"/>
    <w:rsid w:val="003663CC"/>
    <w:rsid w:val="003730CE"/>
    <w:rsid w:val="003733D3"/>
    <w:rsid w:val="00375EC2"/>
    <w:rsid w:val="00376FA5"/>
    <w:rsid w:val="00385911"/>
    <w:rsid w:val="003958D9"/>
    <w:rsid w:val="003963B0"/>
    <w:rsid w:val="003A1479"/>
    <w:rsid w:val="003A1813"/>
    <w:rsid w:val="003A32CC"/>
    <w:rsid w:val="003A33A1"/>
    <w:rsid w:val="003A3F44"/>
    <w:rsid w:val="003B3ADC"/>
    <w:rsid w:val="003B5B62"/>
    <w:rsid w:val="003B7D82"/>
    <w:rsid w:val="003C4644"/>
    <w:rsid w:val="003C5BE3"/>
    <w:rsid w:val="003D1204"/>
    <w:rsid w:val="003D4C46"/>
    <w:rsid w:val="003D6171"/>
    <w:rsid w:val="003E06AD"/>
    <w:rsid w:val="003E5473"/>
    <w:rsid w:val="003F78A4"/>
    <w:rsid w:val="00412EC3"/>
    <w:rsid w:val="00413A7C"/>
    <w:rsid w:val="004141DD"/>
    <w:rsid w:val="00435662"/>
    <w:rsid w:val="00456CA7"/>
    <w:rsid w:val="00456EFA"/>
    <w:rsid w:val="00461804"/>
    <w:rsid w:val="00466810"/>
    <w:rsid w:val="00474627"/>
    <w:rsid w:val="004816B5"/>
    <w:rsid w:val="00483DD2"/>
    <w:rsid w:val="00492374"/>
    <w:rsid w:val="0049416F"/>
    <w:rsid w:val="00494E6F"/>
    <w:rsid w:val="004A1B4D"/>
    <w:rsid w:val="004A34C0"/>
    <w:rsid w:val="004A37BC"/>
    <w:rsid w:val="004A485C"/>
    <w:rsid w:val="004A58DD"/>
    <w:rsid w:val="004A6119"/>
    <w:rsid w:val="004B47DC"/>
    <w:rsid w:val="004B546B"/>
    <w:rsid w:val="004B6D01"/>
    <w:rsid w:val="004C0413"/>
    <w:rsid w:val="004C4CDC"/>
    <w:rsid w:val="004C5027"/>
    <w:rsid w:val="004D334B"/>
    <w:rsid w:val="004E6883"/>
    <w:rsid w:val="004E75B3"/>
    <w:rsid w:val="004F04BA"/>
    <w:rsid w:val="004F0A9C"/>
    <w:rsid w:val="004F0EFF"/>
    <w:rsid w:val="004F5434"/>
    <w:rsid w:val="004F6B75"/>
    <w:rsid w:val="0050093F"/>
    <w:rsid w:val="00500EAE"/>
    <w:rsid w:val="00513049"/>
    <w:rsid w:val="00514788"/>
    <w:rsid w:val="00531D2F"/>
    <w:rsid w:val="0054371B"/>
    <w:rsid w:val="00545944"/>
    <w:rsid w:val="0056615E"/>
    <w:rsid w:val="005666F2"/>
    <w:rsid w:val="00572D84"/>
    <w:rsid w:val="005955D2"/>
    <w:rsid w:val="005A2464"/>
    <w:rsid w:val="005B2634"/>
    <w:rsid w:val="005B2DDF"/>
    <w:rsid w:val="005B4AE7"/>
    <w:rsid w:val="005B53B0"/>
    <w:rsid w:val="005C6273"/>
    <w:rsid w:val="005D4207"/>
    <w:rsid w:val="005D454C"/>
    <w:rsid w:val="005D45B3"/>
    <w:rsid w:val="005D5FB8"/>
    <w:rsid w:val="005D78B8"/>
    <w:rsid w:val="005E6E0B"/>
    <w:rsid w:val="005E723F"/>
    <w:rsid w:val="005F33E1"/>
    <w:rsid w:val="005F6005"/>
    <w:rsid w:val="00600277"/>
    <w:rsid w:val="006064AB"/>
    <w:rsid w:val="006145B5"/>
    <w:rsid w:val="00614E5C"/>
    <w:rsid w:val="006163BC"/>
    <w:rsid w:val="00617767"/>
    <w:rsid w:val="00622BB5"/>
    <w:rsid w:val="00623D2D"/>
    <w:rsid w:val="00634011"/>
    <w:rsid w:val="006526E4"/>
    <w:rsid w:val="00653339"/>
    <w:rsid w:val="00655345"/>
    <w:rsid w:val="0066129F"/>
    <w:rsid w:val="00670E97"/>
    <w:rsid w:val="00672536"/>
    <w:rsid w:val="00672A42"/>
    <w:rsid w:val="00675FD9"/>
    <w:rsid w:val="00677266"/>
    <w:rsid w:val="0067770C"/>
    <w:rsid w:val="00681EDC"/>
    <w:rsid w:val="0068649F"/>
    <w:rsid w:val="00687189"/>
    <w:rsid w:val="006965C0"/>
    <w:rsid w:val="006977A9"/>
    <w:rsid w:val="00697CCC"/>
    <w:rsid w:val="006A13FA"/>
    <w:rsid w:val="006B1065"/>
    <w:rsid w:val="006B13B7"/>
    <w:rsid w:val="006B2942"/>
    <w:rsid w:val="006B3994"/>
    <w:rsid w:val="006B4D1E"/>
    <w:rsid w:val="006C0E45"/>
    <w:rsid w:val="006C55FC"/>
    <w:rsid w:val="006D0FAC"/>
    <w:rsid w:val="006D36DA"/>
    <w:rsid w:val="006D4829"/>
    <w:rsid w:val="006D7356"/>
    <w:rsid w:val="006E5A51"/>
    <w:rsid w:val="006F3B38"/>
    <w:rsid w:val="006F70A4"/>
    <w:rsid w:val="00701965"/>
    <w:rsid w:val="00702741"/>
    <w:rsid w:val="00703199"/>
    <w:rsid w:val="0071326A"/>
    <w:rsid w:val="007137A4"/>
    <w:rsid w:val="00736A80"/>
    <w:rsid w:val="0074778B"/>
    <w:rsid w:val="0077225E"/>
    <w:rsid w:val="00780E94"/>
    <w:rsid w:val="00793F48"/>
    <w:rsid w:val="007A31C3"/>
    <w:rsid w:val="007A45E4"/>
    <w:rsid w:val="007B35B2"/>
    <w:rsid w:val="007B4354"/>
    <w:rsid w:val="007C1642"/>
    <w:rsid w:val="007C4A9C"/>
    <w:rsid w:val="007C4F9F"/>
    <w:rsid w:val="007C5563"/>
    <w:rsid w:val="007C57E8"/>
    <w:rsid w:val="007D1C31"/>
    <w:rsid w:val="007D1FFF"/>
    <w:rsid w:val="007D42A0"/>
    <w:rsid w:val="007D61EB"/>
    <w:rsid w:val="007E685C"/>
    <w:rsid w:val="007F461B"/>
    <w:rsid w:val="007F6108"/>
    <w:rsid w:val="007F68C4"/>
    <w:rsid w:val="007F7097"/>
    <w:rsid w:val="007F7718"/>
    <w:rsid w:val="008067A6"/>
    <w:rsid w:val="00807B1A"/>
    <w:rsid w:val="008107C3"/>
    <w:rsid w:val="008251B3"/>
    <w:rsid w:val="00826562"/>
    <w:rsid w:val="00827B75"/>
    <w:rsid w:val="008309E9"/>
    <w:rsid w:val="00844F1D"/>
    <w:rsid w:val="00845624"/>
    <w:rsid w:val="0084749F"/>
    <w:rsid w:val="00852202"/>
    <w:rsid w:val="00854687"/>
    <w:rsid w:val="00861A21"/>
    <w:rsid w:val="00864202"/>
    <w:rsid w:val="00872765"/>
    <w:rsid w:val="00873CD0"/>
    <w:rsid w:val="00884F45"/>
    <w:rsid w:val="008873B9"/>
    <w:rsid w:val="008978A5"/>
    <w:rsid w:val="008A1B69"/>
    <w:rsid w:val="008B5443"/>
    <w:rsid w:val="008B6511"/>
    <w:rsid w:val="008C6ADF"/>
    <w:rsid w:val="008C7EEB"/>
    <w:rsid w:val="008D0DEF"/>
    <w:rsid w:val="008D2256"/>
    <w:rsid w:val="008D5E3D"/>
    <w:rsid w:val="008E04CA"/>
    <w:rsid w:val="008E5778"/>
    <w:rsid w:val="008F5120"/>
    <w:rsid w:val="008F5369"/>
    <w:rsid w:val="008F741D"/>
    <w:rsid w:val="0090737A"/>
    <w:rsid w:val="00912F27"/>
    <w:rsid w:val="00914F5A"/>
    <w:rsid w:val="009206CB"/>
    <w:rsid w:val="009254B9"/>
    <w:rsid w:val="00927274"/>
    <w:rsid w:val="00941D7D"/>
    <w:rsid w:val="0096108C"/>
    <w:rsid w:val="00961A87"/>
    <w:rsid w:val="00963BA0"/>
    <w:rsid w:val="00967764"/>
    <w:rsid w:val="009810EE"/>
    <w:rsid w:val="009815A6"/>
    <w:rsid w:val="0098399E"/>
    <w:rsid w:val="00984CC9"/>
    <w:rsid w:val="0099233F"/>
    <w:rsid w:val="00997479"/>
    <w:rsid w:val="009A5B1A"/>
    <w:rsid w:val="009B3BAB"/>
    <w:rsid w:val="009B4BF3"/>
    <w:rsid w:val="009B54A0"/>
    <w:rsid w:val="009C6405"/>
    <w:rsid w:val="009D0DF3"/>
    <w:rsid w:val="009E456F"/>
    <w:rsid w:val="009E4D12"/>
    <w:rsid w:val="009F0944"/>
    <w:rsid w:val="009F478E"/>
    <w:rsid w:val="009F66B6"/>
    <w:rsid w:val="00A00442"/>
    <w:rsid w:val="00A157FF"/>
    <w:rsid w:val="00A16AA0"/>
    <w:rsid w:val="00A1786B"/>
    <w:rsid w:val="00A30799"/>
    <w:rsid w:val="00A33D44"/>
    <w:rsid w:val="00A44B64"/>
    <w:rsid w:val="00A44D56"/>
    <w:rsid w:val="00A452C6"/>
    <w:rsid w:val="00A50C30"/>
    <w:rsid w:val="00A57FE8"/>
    <w:rsid w:val="00A64ECE"/>
    <w:rsid w:val="00A66185"/>
    <w:rsid w:val="00A7118D"/>
    <w:rsid w:val="00A71CAD"/>
    <w:rsid w:val="00A731A2"/>
    <w:rsid w:val="00A827C1"/>
    <w:rsid w:val="00A92519"/>
    <w:rsid w:val="00A93F40"/>
    <w:rsid w:val="00A95431"/>
    <w:rsid w:val="00A96F93"/>
    <w:rsid w:val="00AA544A"/>
    <w:rsid w:val="00AB1F70"/>
    <w:rsid w:val="00AB39FC"/>
    <w:rsid w:val="00AB3FA4"/>
    <w:rsid w:val="00AB4860"/>
    <w:rsid w:val="00AB4CDA"/>
    <w:rsid w:val="00AB593C"/>
    <w:rsid w:val="00AC6CE6"/>
    <w:rsid w:val="00AD0A04"/>
    <w:rsid w:val="00AD2628"/>
    <w:rsid w:val="00AD27B9"/>
    <w:rsid w:val="00AE0A9A"/>
    <w:rsid w:val="00AE5772"/>
    <w:rsid w:val="00AF22AD"/>
    <w:rsid w:val="00AF5107"/>
    <w:rsid w:val="00AF5EE5"/>
    <w:rsid w:val="00B002A5"/>
    <w:rsid w:val="00B00933"/>
    <w:rsid w:val="00B03A6D"/>
    <w:rsid w:val="00B04646"/>
    <w:rsid w:val="00B06264"/>
    <w:rsid w:val="00B07C8F"/>
    <w:rsid w:val="00B14623"/>
    <w:rsid w:val="00B275D4"/>
    <w:rsid w:val="00B3163E"/>
    <w:rsid w:val="00B33562"/>
    <w:rsid w:val="00B35B30"/>
    <w:rsid w:val="00B464EE"/>
    <w:rsid w:val="00B554B1"/>
    <w:rsid w:val="00B55C6B"/>
    <w:rsid w:val="00B61E1A"/>
    <w:rsid w:val="00B7102B"/>
    <w:rsid w:val="00B74028"/>
    <w:rsid w:val="00B75051"/>
    <w:rsid w:val="00B833FB"/>
    <w:rsid w:val="00B842E5"/>
    <w:rsid w:val="00B859DE"/>
    <w:rsid w:val="00B93234"/>
    <w:rsid w:val="00BA1ECC"/>
    <w:rsid w:val="00BB3897"/>
    <w:rsid w:val="00BD0E59"/>
    <w:rsid w:val="00BD1DC1"/>
    <w:rsid w:val="00BD3F89"/>
    <w:rsid w:val="00BE3E74"/>
    <w:rsid w:val="00BF1B6E"/>
    <w:rsid w:val="00BF35E9"/>
    <w:rsid w:val="00BF794B"/>
    <w:rsid w:val="00C067B7"/>
    <w:rsid w:val="00C12D2F"/>
    <w:rsid w:val="00C212A0"/>
    <w:rsid w:val="00C23C46"/>
    <w:rsid w:val="00C25EAF"/>
    <w:rsid w:val="00C277A8"/>
    <w:rsid w:val="00C309AE"/>
    <w:rsid w:val="00C3438D"/>
    <w:rsid w:val="00C365CE"/>
    <w:rsid w:val="00C36F44"/>
    <w:rsid w:val="00C417EB"/>
    <w:rsid w:val="00C528AE"/>
    <w:rsid w:val="00C62C7C"/>
    <w:rsid w:val="00C65AD9"/>
    <w:rsid w:val="00C75073"/>
    <w:rsid w:val="00C803B4"/>
    <w:rsid w:val="00C82AED"/>
    <w:rsid w:val="00C84ABE"/>
    <w:rsid w:val="00C8632E"/>
    <w:rsid w:val="00C87504"/>
    <w:rsid w:val="00C947F6"/>
    <w:rsid w:val="00C970EF"/>
    <w:rsid w:val="00CA6D31"/>
    <w:rsid w:val="00CB1AF2"/>
    <w:rsid w:val="00CD0F2A"/>
    <w:rsid w:val="00CE19E3"/>
    <w:rsid w:val="00CE40B4"/>
    <w:rsid w:val="00CE45B0"/>
    <w:rsid w:val="00CF143A"/>
    <w:rsid w:val="00CF253F"/>
    <w:rsid w:val="00CF5FCD"/>
    <w:rsid w:val="00D0014D"/>
    <w:rsid w:val="00D06CF1"/>
    <w:rsid w:val="00D106D7"/>
    <w:rsid w:val="00D15107"/>
    <w:rsid w:val="00D22819"/>
    <w:rsid w:val="00D356E1"/>
    <w:rsid w:val="00D42632"/>
    <w:rsid w:val="00D43D9D"/>
    <w:rsid w:val="00D50427"/>
    <w:rsid w:val="00D50969"/>
    <w:rsid w:val="00D50D28"/>
    <w:rsid w:val="00D511F0"/>
    <w:rsid w:val="00D52A04"/>
    <w:rsid w:val="00D54EE5"/>
    <w:rsid w:val="00D63F82"/>
    <w:rsid w:val="00D640FC"/>
    <w:rsid w:val="00D70F7D"/>
    <w:rsid w:val="00D74FE0"/>
    <w:rsid w:val="00D7725A"/>
    <w:rsid w:val="00D91CA0"/>
    <w:rsid w:val="00D92929"/>
    <w:rsid w:val="00D93C2E"/>
    <w:rsid w:val="00D970A5"/>
    <w:rsid w:val="00DA641C"/>
    <w:rsid w:val="00DB2FA8"/>
    <w:rsid w:val="00DB4967"/>
    <w:rsid w:val="00DB6A4D"/>
    <w:rsid w:val="00DD1F61"/>
    <w:rsid w:val="00DD2D53"/>
    <w:rsid w:val="00DD7560"/>
    <w:rsid w:val="00DE50CB"/>
    <w:rsid w:val="00DE6109"/>
    <w:rsid w:val="00DF3116"/>
    <w:rsid w:val="00E05F6B"/>
    <w:rsid w:val="00E120FB"/>
    <w:rsid w:val="00E206AE"/>
    <w:rsid w:val="00E23263"/>
    <w:rsid w:val="00E23397"/>
    <w:rsid w:val="00E23A3A"/>
    <w:rsid w:val="00E32CD7"/>
    <w:rsid w:val="00E44EE1"/>
    <w:rsid w:val="00E5241D"/>
    <w:rsid w:val="00E5680C"/>
    <w:rsid w:val="00E61A16"/>
    <w:rsid w:val="00E724F4"/>
    <w:rsid w:val="00E72FAF"/>
    <w:rsid w:val="00E743F7"/>
    <w:rsid w:val="00E7537E"/>
    <w:rsid w:val="00E76267"/>
    <w:rsid w:val="00E77D56"/>
    <w:rsid w:val="00E80D6A"/>
    <w:rsid w:val="00E91DCD"/>
    <w:rsid w:val="00E96B64"/>
    <w:rsid w:val="00EA535B"/>
    <w:rsid w:val="00EB1BDA"/>
    <w:rsid w:val="00EC13C2"/>
    <w:rsid w:val="00EC56D6"/>
    <w:rsid w:val="00EC579D"/>
    <w:rsid w:val="00ED1BB9"/>
    <w:rsid w:val="00ED5413"/>
    <w:rsid w:val="00ED5BDC"/>
    <w:rsid w:val="00ED7DAC"/>
    <w:rsid w:val="00EE0FFA"/>
    <w:rsid w:val="00EF254B"/>
    <w:rsid w:val="00F0201E"/>
    <w:rsid w:val="00F067A6"/>
    <w:rsid w:val="00F15DB0"/>
    <w:rsid w:val="00F20B25"/>
    <w:rsid w:val="00F25C59"/>
    <w:rsid w:val="00F3128A"/>
    <w:rsid w:val="00F334CD"/>
    <w:rsid w:val="00F41881"/>
    <w:rsid w:val="00F4625E"/>
    <w:rsid w:val="00F57BBE"/>
    <w:rsid w:val="00F62118"/>
    <w:rsid w:val="00F70531"/>
    <w:rsid w:val="00F70C03"/>
    <w:rsid w:val="00F8196E"/>
    <w:rsid w:val="00F83929"/>
    <w:rsid w:val="00F9084A"/>
    <w:rsid w:val="00F943DE"/>
    <w:rsid w:val="00F96D7A"/>
    <w:rsid w:val="00F97F8B"/>
    <w:rsid w:val="00FA2350"/>
    <w:rsid w:val="00FB427D"/>
    <w:rsid w:val="00FB6E40"/>
    <w:rsid w:val="00FC15B0"/>
    <w:rsid w:val="00FD1CCB"/>
    <w:rsid w:val="00FD5B3D"/>
    <w:rsid w:val="00FE1261"/>
    <w:rsid w:val="00FE2BE1"/>
    <w:rsid w:val="00FF46CC"/>
    <w:rsid w:val="155AFCEA"/>
    <w:rsid w:val="373A5BCB"/>
    <w:rsid w:val="3E05C6CE"/>
    <w:rsid w:val="769C5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82EA4B0"/>
  <w15:docId w15:val="{E6A53C5E-C23E-4ED4-8588-455AB8071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2"/>
        <w:lang w:val="en-US" w:eastAsia="en-US" w:bidi="en-US"/>
      </w:rPr>
    </w:rPrDefault>
    <w:pPrDefault>
      <w:pPr>
        <w:spacing w:before="120" w:line="271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iPriority="9" w:unhideWhenUsed="1"/>
    <w:lsdException w:name="index 2" w:semiHidden="1" w:uiPriority="9" w:unhideWhenUsed="1"/>
    <w:lsdException w:name="index 3" w:semiHidden="1" w:uiPriority="9" w:unhideWhenUsed="1"/>
    <w:lsdException w:name="index 4" w:semiHidden="1" w:uiPriority="9" w:unhideWhenUsed="1"/>
    <w:lsdException w:name="index 5" w:semiHidden="1" w:uiPriority="9" w:unhideWhenUsed="1"/>
    <w:lsdException w:name="index 6" w:semiHidden="1" w:uiPriority="9" w:unhideWhenUsed="1"/>
    <w:lsdException w:name="index 7" w:semiHidden="1" w:uiPriority="9" w:unhideWhenUsed="1"/>
    <w:lsdException w:name="index 8" w:semiHidden="1" w:uiPriority="9" w:unhideWhenUsed="1"/>
    <w:lsdException w:name="index 9" w:semiHidden="1" w:uiPriority="9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 w:qFormat="1"/>
    <w:lsdException w:name="index heading" w:semiHidden="1" w:uiPriority="9" w:unhideWhenUsed="1"/>
    <w:lsdException w:name="caption" w:semiHidden="1" w:uiPriority="2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 w:qFormat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/>
    <w:lsdException w:name="Emphasis" w:uiPriority="2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9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uiPriority="2"/>
    <w:lsdException w:name="Subtle Reference" w:semiHidden="1" w:uiPriority="33" w:unhideWhenUsed="1"/>
    <w:lsdException w:name="Intense Reference" w:semiHidden="1" w:uiPriority="34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56A5D"/>
    <w:pPr>
      <w:spacing w:before="100" w:after="100"/>
    </w:pPr>
  </w:style>
  <w:style w:type="paragraph" w:styleId="Heading1">
    <w:name w:val="heading 1"/>
    <w:next w:val="Normal"/>
    <w:link w:val="Heading1Char"/>
    <w:uiPriority w:val="1"/>
    <w:qFormat/>
    <w:rsid w:val="00AB39FC"/>
    <w:pPr>
      <w:keepNext/>
      <w:keepLines/>
      <w:tabs>
        <w:tab w:val="left" w:pos="3345"/>
      </w:tabs>
      <w:spacing w:before="240" w:after="60"/>
      <w:outlineLvl w:val="0"/>
    </w:pPr>
    <w:rPr>
      <w:b/>
      <w:color w:val="003865" w:themeColor="accent1"/>
      <w:sz w:val="40"/>
      <w:szCs w:val="40"/>
    </w:rPr>
  </w:style>
  <w:style w:type="paragraph" w:styleId="Heading2">
    <w:name w:val="heading 2"/>
    <w:next w:val="Normal"/>
    <w:link w:val="Heading2Char"/>
    <w:uiPriority w:val="1"/>
    <w:qFormat/>
    <w:rsid w:val="00852202"/>
    <w:pPr>
      <w:keepNext/>
      <w:keepLines/>
      <w:spacing w:before="240" w:after="60"/>
      <w:outlineLvl w:val="1"/>
    </w:pPr>
    <w:rPr>
      <w:rFonts w:asciiTheme="minorHAnsi" w:eastAsiaTheme="majorEastAsia" w:hAnsiTheme="minorHAnsi" w:cstheme="majorBidi"/>
      <w:b/>
      <w:color w:val="003865" w:themeColor="accent1"/>
      <w:sz w:val="32"/>
      <w:szCs w:val="32"/>
    </w:rPr>
  </w:style>
  <w:style w:type="paragraph" w:styleId="Heading3">
    <w:name w:val="heading 3"/>
    <w:next w:val="Normal"/>
    <w:link w:val="Heading3Char"/>
    <w:uiPriority w:val="1"/>
    <w:qFormat/>
    <w:rsid w:val="00474627"/>
    <w:pPr>
      <w:keepNext/>
      <w:spacing w:before="240" w:after="60"/>
      <w:outlineLvl w:val="2"/>
    </w:pPr>
    <w:rPr>
      <w:rFonts w:asciiTheme="minorHAnsi" w:eastAsiaTheme="majorEastAsia" w:hAnsiTheme="minorHAnsi" w:cs="Arial"/>
      <w:b/>
      <w:color w:val="003865" w:themeColor="accent1"/>
      <w:sz w:val="28"/>
      <w:szCs w:val="24"/>
    </w:rPr>
  </w:style>
  <w:style w:type="paragraph" w:styleId="Heading4">
    <w:name w:val="heading 4"/>
    <w:next w:val="Normal"/>
    <w:link w:val="Heading4Char"/>
    <w:uiPriority w:val="1"/>
    <w:qFormat/>
    <w:rsid w:val="005955D2"/>
    <w:pPr>
      <w:keepNext/>
      <w:spacing w:before="240" w:after="60"/>
      <w:outlineLvl w:val="3"/>
    </w:pPr>
    <w:rPr>
      <w:rFonts w:eastAsiaTheme="majorEastAsia" w:cstheme="majorBidi"/>
      <w:b/>
      <w:bCs/>
      <w:iCs/>
      <w:color w:val="003865" w:themeColor="accent1"/>
      <w:sz w:val="26"/>
      <w:szCs w:val="24"/>
    </w:rPr>
  </w:style>
  <w:style w:type="paragraph" w:styleId="Heading5">
    <w:name w:val="heading 5"/>
    <w:basedOn w:val="Normal"/>
    <w:next w:val="Normal"/>
    <w:link w:val="Heading5Char"/>
    <w:uiPriority w:val="1"/>
    <w:unhideWhenUsed/>
    <w:rsid w:val="005955D2"/>
    <w:pPr>
      <w:keepNext/>
      <w:keepLines/>
      <w:spacing w:before="240" w:after="60"/>
      <w:outlineLvl w:val="4"/>
    </w:pPr>
    <w:rPr>
      <w:rFonts w:asciiTheme="majorHAnsi" w:eastAsiaTheme="majorEastAsia" w:hAnsiTheme="majorHAnsi" w:cstheme="majorBidi"/>
      <w:b/>
      <w:color w:val="003865" w:themeColor="accent1"/>
      <w:sz w:val="24"/>
    </w:rPr>
  </w:style>
  <w:style w:type="paragraph" w:styleId="Heading6">
    <w:name w:val="heading 6"/>
    <w:basedOn w:val="Normal"/>
    <w:next w:val="Normal"/>
    <w:link w:val="Heading6Char"/>
    <w:uiPriority w:val="1"/>
    <w:unhideWhenUsed/>
    <w:rsid w:val="005955D2"/>
    <w:pPr>
      <w:keepNext/>
      <w:keepLines/>
      <w:spacing w:before="240" w:after="60"/>
      <w:outlineLvl w:val="5"/>
    </w:pPr>
    <w:rPr>
      <w:rFonts w:asciiTheme="majorHAnsi" w:eastAsiaTheme="majorEastAsia" w:hAnsiTheme="majorHAnsi" w:cstheme="majorBidi"/>
      <w:b/>
      <w:iCs/>
      <w:color w:val="003865" w:themeColor="text1"/>
    </w:rPr>
  </w:style>
  <w:style w:type="paragraph" w:styleId="Heading7">
    <w:name w:val="heading 7"/>
    <w:basedOn w:val="Normal"/>
    <w:next w:val="Normal"/>
    <w:link w:val="Heading7Char"/>
    <w:uiPriority w:val="1"/>
    <w:semiHidden/>
    <w:unhideWhenUsed/>
    <w:qFormat/>
    <w:rsid w:val="00C87504"/>
    <w:pPr>
      <w:keepNext/>
      <w:keepLines/>
      <w:outlineLvl w:val="6"/>
    </w:pPr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paragraph" w:styleId="Heading8">
    <w:name w:val="heading 8"/>
    <w:basedOn w:val="Normal"/>
    <w:next w:val="Normal"/>
    <w:link w:val="Heading8Char"/>
    <w:uiPriority w:val="1"/>
    <w:semiHidden/>
    <w:unhideWhenUsed/>
    <w:qFormat/>
    <w:rsid w:val="00C87504"/>
    <w:pPr>
      <w:keepNext/>
      <w:keepLines/>
      <w:outlineLvl w:val="7"/>
    </w:pPr>
    <w:rPr>
      <w:rFonts w:asciiTheme="majorHAnsi" w:eastAsiaTheme="majorEastAsia" w:hAnsiTheme="majorHAnsi" w:cstheme="majorBidi"/>
      <w:color w:val="0070CB" w:themeColor="text1" w:themeTint="BF"/>
    </w:rPr>
  </w:style>
  <w:style w:type="paragraph" w:styleId="Heading9">
    <w:name w:val="heading 9"/>
    <w:basedOn w:val="Normal"/>
    <w:next w:val="Normal"/>
    <w:link w:val="Heading9Char"/>
    <w:uiPriority w:val="1"/>
    <w:semiHidden/>
    <w:unhideWhenUsed/>
    <w:qFormat/>
    <w:rsid w:val="00C87504"/>
    <w:pPr>
      <w:keepNext/>
      <w:keepLines/>
      <w:outlineLvl w:val="8"/>
    </w:pPr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AB39FC"/>
    <w:rPr>
      <w:b/>
      <w:color w:val="003865" w:themeColor="accent1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1"/>
    <w:rsid w:val="00852202"/>
    <w:rPr>
      <w:rFonts w:asciiTheme="minorHAnsi" w:eastAsiaTheme="majorEastAsia" w:hAnsiTheme="minorHAnsi" w:cstheme="majorBidi"/>
      <w:b/>
      <w:color w:val="003865" w:themeColor="accent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1"/>
    <w:rsid w:val="00474627"/>
    <w:rPr>
      <w:rFonts w:asciiTheme="minorHAnsi" w:eastAsiaTheme="majorEastAsia" w:hAnsiTheme="minorHAnsi" w:cs="Arial"/>
      <w:b/>
      <w:color w:val="003865" w:themeColor="accent1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1"/>
    <w:rsid w:val="005955D2"/>
    <w:rPr>
      <w:rFonts w:eastAsiaTheme="majorEastAsia" w:cstheme="majorBidi"/>
      <w:b/>
      <w:bCs/>
      <w:iCs/>
      <w:color w:val="003865" w:themeColor="accent1"/>
      <w:sz w:val="26"/>
      <w:szCs w:val="24"/>
    </w:rPr>
  </w:style>
  <w:style w:type="character" w:customStyle="1" w:styleId="Heading5Char">
    <w:name w:val="Heading 5 Char"/>
    <w:basedOn w:val="DefaultParagraphFont"/>
    <w:link w:val="Heading5"/>
    <w:uiPriority w:val="1"/>
    <w:rsid w:val="005955D2"/>
    <w:rPr>
      <w:rFonts w:asciiTheme="majorHAnsi" w:eastAsiaTheme="majorEastAsia" w:hAnsiTheme="majorHAnsi" w:cstheme="majorBidi"/>
      <w:b/>
      <w:color w:val="003865" w:themeColor="accent1"/>
      <w:sz w:val="24"/>
    </w:rPr>
  </w:style>
  <w:style w:type="character" w:customStyle="1" w:styleId="Heading6Char">
    <w:name w:val="Heading 6 Char"/>
    <w:basedOn w:val="DefaultParagraphFont"/>
    <w:link w:val="Heading6"/>
    <w:uiPriority w:val="1"/>
    <w:rsid w:val="005955D2"/>
    <w:rPr>
      <w:rFonts w:asciiTheme="majorHAnsi" w:eastAsiaTheme="majorEastAsia" w:hAnsiTheme="majorHAnsi" w:cstheme="majorBidi"/>
      <w:b/>
      <w:iCs/>
      <w:color w:val="003865" w:themeColor="text1"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C87504"/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C87504"/>
    <w:rPr>
      <w:rFonts w:asciiTheme="majorHAnsi" w:eastAsiaTheme="majorEastAsia" w:hAnsiTheme="majorHAnsi" w:cstheme="majorBidi"/>
      <w:color w:val="0070CB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C87504"/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paragraph" w:customStyle="1" w:styleId="NoParagraphStyle">
    <w:name w:val="[No Paragraph Style]"/>
    <w:semiHidden/>
    <w:rsid w:val="001E5ECF"/>
    <w:pPr>
      <w:autoSpaceDE w:val="0"/>
      <w:autoSpaceDN w:val="0"/>
      <w:adjustRightInd w:val="0"/>
      <w:spacing w:line="288" w:lineRule="auto"/>
      <w:textAlignment w:val="center"/>
    </w:pPr>
    <w:rPr>
      <w:rFonts w:ascii="Century Gothic" w:hAnsi="Century Gothic"/>
      <w:color w:val="000000"/>
      <w:sz w:val="24"/>
      <w:szCs w:val="24"/>
      <w:lang w:bidi="ar-SA"/>
    </w:rPr>
  </w:style>
  <w:style w:type="paragraph" w:customStyle="1" w:styleId="BasicParagraph">
    <w:name w:val="[Basic Paragraph]"/>
    <w:basedOn w:val="NoParagraphStyle"/>
    <w:uiPriority w:val="99"/>
    <w:semiHidden/>
    <w:rsid w:val="001E5ECF"/>
    <w:pPr>
      <w:spacing w:line="250" w:lineRule="atLeast"/>
    </w:pPr>
    <w:rPr>
      <w:rFonts w:ascii="Adobe Caslon Pro" w:hAnsi="Adobe Caslon Pro" w:cs="Adobe Caslon Pro"/>
      <w:sz w:val="22"/>
      <w:szCs w:val="22"/>
    </w:rPr>
  </w:style>
  <w:style w:type="character" w:styleId="FootnoteReference">
    <w:name w:val="footnote reference"/>
    <w:basedOn w:val="DefaultParagraphFont"/>
    <w:semiHidden/>
    <w:rsid w:val="001E5ECF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1E5ECF"/>
    <w:pPr>
      <w:spacing w:before="0" w:line="240" w:lineRule="auto"/>
    </w:pPr>
  </w:style>
  <w:style w:type="character" w:customStyle="1" w:styleId="FootnoteTextChar">
    <w:name w:val="Footnote Text Char"/>
    <w:basedOn w:val="DefaultParagraphFont"/>
    <w:link w:val="FootnoteText"/>
    <w:semiHidden/>
    <w:rsid w:val="006C0E45"/>
    <w:rPr>
      <w:rFonts w:ascii="Arial" w:hAnsi="Arial"/>
      <w:sz w:val="20"/>
    </w:rPr>
  </w:style>
  <w:style w:type="character" w:styleId="Hyperlink">
    <w:name w:val="Hyperlink"/>
    <w:basedOn w:val="DefaultParagraphFont"/>
    <w:uiPriority w:val="99"/>
    <w:rsid w:val="001E5ECF"/>
    <w:rPr>
      <w:color w:val="0563C1" w:themeColor="hyperlink"/>
      <w:u w:val="singl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26E4"/>
    <w:pPr>
      <w:spacing w:before="360" w:after="360"/>
      <w:ind w:left="864" w:right="864"/>
      <w:jc w:val="center"/>
    </w:pPr>
    <w:rPr>
      <w:rFonts w:asciiTheme="minorHAnsi" w:hAnsiTheme="minorHAnsi"/>
      <w:i/>
      <w:iCs/>
      <w:color w:val="003865" w:themeColor="accent1"/>
      <w:sz w:val="26"/>
      <w:lang w:bidi="ar-S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26E4"/>
    <w:rPr>
      <w:rFonts w:asciiTheme="minorHAnsi" w:hAnsiTheme="minorHAnsi"/>
      <w:i/>
      <w:iCs/>
      <w:color w:val="003865" w:themeColor="accent1"/>
      <w:sz w:val="26"/>
      <w:lang w:bidi="ar-SA"/>
    </w:rPr>
  </w:style>
  <w:style w:type="paragraph" w:styleId="ListNumber">
    <w:name w:val="List Number"/>
    <w:basedOn w:val="Normal"/>
    <w:semiHidden/>
    <w:rsid w:val="003432CA"/>
    <w:pPr>
      <w:numPr>
        <w:numId w:val="15"/>
      </w:numPr>
    </w:pPr>
  </w:style>
  <w:style w:type="paragraph" w:styleId="Quote">
    <w:name w:val="Quote"/>
    <w:basedOn w:val="Normal"/>
    <w:next w:val="Normal"/>
    <w:link w:val="QuoteChar"/>
    <w:uiPriority w:val="29"/>
    <w:qFormat/>
    <w:rsid w:val="001B5073"/>
    <w:pPr>
      <w:spacing w:after="160"/>
      <w:ind w:left="864" w:right="864"/>
      <w:jc w:val="center"/>
    </w:pPr>
    <w:rPr>
      <w:rFonts w:asciiTheme="minorHAnsi" w:hAnsiTheme="minorHAnsi"/>
      <w:i/>
      <w:iCs/>
      <w:lang w:bidi="ar-SA"/>
    </w:rPr>
  </w:style>
  <w:style w:type="character" w:customStyle="1" w:styleId="QuoteChar">
    <w:name w:val="Quote Char"/>
    <w:basedOn w:val="DefaultParagraphFont"/>
    <w:link w:val="Quote"/>
    <w:uiPriority w:val="29"/>
    <w:rsid w:val="001B5073"/>
    <w:rPr>
      <w:rFonts w:asciiTheme="minorHAnsi" w:hAnsiTheme="minorHAnsi"/>
      <w:i/>
      <w:iCs/>
      <w:lang w:bidi="ar-SA"/>
    </w:rPr>
  </w:style>
  <w:style w:type="character" w:styleId="Strong">
    <w:name w:val="Strong"/>
    <w:uiPriority w:val="22"/>
    <w:semiHidden/>
    <w:rsid w:val="001E5ECF"/>
    <w:rPr>
      <w:b/>
      <w:bCs/>
    </w:rPr>
  </w:style>
  <w:style w:type="paragraph" w:customStyle="1" w:styleId="TitleTitleandSubtitles">
    <w:name w:val="Title (Title and Subtitles)"/>
    <w:basedOn w:val="Normal"/>
    <w:uiPriority w:val="99"/>
    <w:semiHidden/>
    <w:rsid w:val="001E5ECF"/>
    <w:pPr>
      <w:autoSpaceDE w:val="0"/>
      <w:autoSpaceDN w:val="0"/>
      <w:adjustRightInd w:val="0"/>
      <w:spacing w:before="60" w:line="560" w:lineRule="atLeast"/>
      <w:textAlignment w:val="center"/>
    </w:pPr>
    <w:rPr>
      <w:rFonts w:ascii="Century Gothic" w:hAnsi="Century Gothic" w:cs="Century Gothic"/>
      <w:caps/>
      <w:color w:val="12457A"/>
      <w:spacing w:val="10"/>
      <w:w w:val="90"/>
      <w:sz w:val="44"/>
      <w:szCs w:val="44"/>
    </w:rPr>
  </w:style>
  <w:style w:type="paragraph" w:customStyle="1" w:styleId="SubtitleTitleandSubtitles">
    <w:name w:val="Subtitle (Title and Subtitles)"/>
    <w:basedOn w:val="TitleTitleandSubtitles"/>
    <w:uiPriority w:val="99"/>
    <w:semiHidden/>
    <w:rsid w:val="001E5ECF"/>
    <w:pPr>
      <w:spacing w:line="300" w:lineRule="atLeast"/>
    </w:pPr>
    <w:rPr>
      <w:caps w:val="0"/>
      <w:color w:val="694C37"/>
      <w:spacing w:val="7"/>
      <w:sz w:val="24"/>
      <w:szCs w:val="24"/>
    </w:rPr>
  </w:style>
  <w:style w:type="table" w:styleId="TableGrid">
    <w:name w:val="Table Grid"/>
    <w:basedOn w:val="TableNormal"/>
    <w:uiPriority w:val="59"/>
    <w:rsid w:val="001E5ECF"/>
    <w:tblPr>
      <w:tblBorders>
        <w:top w:val="single" w:sz="4" w:space="0" w:color="003865" w:themeColor="text1"/>
        <w:left w:val="single" w:sz="4" w:space="0" w:color="003865" w:themeColor="text1"/>
        <w:bottom w:val="single" w:sz="4" w:space="0" w:color="003865" w:themeColor="text1"/>
        <w:right w:val="single" w:sz="4" w:space="0" w:color="003865" w:themeColor="text1"/>
        <w:insideH w:val="single" w:sz="4" w:space="0" w:color="003865" w:themeColor="text1"/>
        <w:insideV w:val="single" w:sz="4" w:space="0" w:color="003865" w:themeColor="text1"/>
      </w:tblBorders>
    </w:tblPr>
  </w:style>
  <w:style w:type="table" w:styleId="TableGrid8">
    <w:name w:val="Table Grid 8"/>
    <w:basedOn w:val="TableNormal"/>
    <w:rsid w:val="001E5ECF"/>
    <w:pPr>
      <w:spacing w:line="240" w:lineRule="auto"/>
    </w:pPr>
    <w:rPr>
      <w:rFonts w:ascii="Times New Roman" w:hAnsi="Times New Roman"/>
      <w:lang w:bidi="ar-SA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">
    <w:name w:val="Table Grid1"/>
    <w:basedOn w:val="TableNormal"/>
    <w:uiPriority w:val="59"/>
    <w:locked/>
    <w:rsid w:val="00042C06"/>
    <w:pPr>
      <w:spacing w:line="240" w:lineRule="auto"/>
    </w:pPr>
    <w:rPr>
      <w:szCs w:val="20"/>
    </w:rPr>
    <w:tblPr>
      <w:tblStyleRow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cPr>
      <w:shd w:val="clear" w:color="auto" w:fill="FFFFFF" w:themeFill="background1"/>
    </w:tcPr>
    <w:tblStylePr w:type="firstRow">
      <w:pPr>
        <w:jc w:val="center"/>
      </w:pPr>
      <w:rPr>
        <w:rFonts w:ascii="Calibri" w:hAnsi="Calibri"/>
        <w:b/>
        <w:sz w:val="22"/>
      </w:rPr>
      <w:tblPr/>
      <w:trPr>
        <w:tblHeader/>
      </w:trPr>
      <w:tcPr>
        <w:shd w:val="clear" w:color="auto" w:fill="D9D9D9" w:themeFill="background1" w:themeFillShade="D9"/>
      </w:tcPr>
    </w:tblStylePr>
    <w:tblStylePr w:type="band1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  <w:tl2br w:val="nil"/>
          <w:tr2bl w:val="nil"/>
        </w:tcBorders>
        <w:shd w:val="clear" w:color="auto" w:fill="F2F2F2" w:themeFill="background1" w:themeFillShade="F2"/>
      </w:tcPr>
    </w:tblStylePr>
    <w:tblStylePr w:type="band2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cBorders>
        <w:shd w:val="clear" w:color="auto" w:fill="FFFFFF" w:themeFill="background1"/>
      </w:tcPr>
    </w:tblStylePr>
  </w:style>
  <w:style w:type="paragraph" w:styleId="TOCHeading">
    <w:name w:val="TOC Heading"/>
    <w:basedOn w:val="Heading2"/>
    <w:next w:val="Normal"/>
    <w:uiPriority w:val="39"/>
    <w:semiHidden/>
    <w:unhideWhenUsed/>
    <w:qFormat/>
    <w:rsid w:val="009B3BAB"/>
    <w:pPr>
      <w:spacing w:before="480"/>
    </w:pPr>
    <w:rPr>
      <w:rFonts w:asciiTheme="majorHAnsi" w:hAnsiTheme="majorHAnsi"/>
      <w:b w:val="0"/>
      <w:bCs/>
      <w:szCs w:val="28"/>
    </w:rPr>
  </w:style>
  <w:style w:type="paragraph" w:styleId="Footer">
    <w:name w:val="footer"/>
    <w:link w:val="FooterChar"/>
    <w:uiPriority w:val="99"/>
    <w:qFormat/>
    <w:rsid w:val="001B5073"/>
    <w:pPr>
      <w:tabs>
        <w:tab w:val="right" w:pos="10080"/>
      </w:tabs>
      <w:spacing w:before="0" w:line="336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5073"/>
  </w:style>
  <w:style w:type="paragraph" w:customStyle="1" w:styleId="Boldcharacter">
    <w:name w:val="Bold character"/>
    <w:basedOn w:val="Normal"/>
    <w:link w:val="BoldcharacterChar"/>
    <w:autoRedefine/>
    <w:semiHidden/>
    <w:qFormat/>
    <w:rsid w:val="00C87504"/>
    <w:pPr>
      <w:spacing w:line="280" w:lineRule="exact"/>
      <w:contextualSpacing/>
    </w:pPr>
    <w:rPr>
      <w:b/>
      <w:lang w:val="en-GB"/>
    </w:rPr>
  </w:style>
  <w:style w:type="character" w:customStyle="1" w:styleId="BoldcharacterChar">
    <w:name w:val="Bold character Char"/>
    <w:basedOn w:val="DefaultParagraphFont"/>
    <w:link w:val="Boldcharacter"/>
    <w:semiHidden/>
    <w:rsid w:val="00C87504"/>
    <w:rPr>
      <w:b/>
      <w:lang w:val="en-GB"/>
    </w:rPr>
  </w:style>
  <w:style w:type="paragraph" w:customStyle="1" w:styleId="BodytextClosingname">
    <w:name w:val="Body text Closing name"/>
    <w:basedOn w:val="Normal"/>
    <w:semiHidden/>
    <w:qFormat/>
    <w:rsid w:val="00C87504"/>
    <w:pPr>
      <w:spacing w:before="1080" w:after="240"/>
      <w:contextualSpacing/>
    </w:pPr>
  </w:style>
  <w:style w:type="paragraph" w:customStyle="1" w:styleId="BodytextDate">
    <w:name w:val="Body text Date"/>
    <w:basedOn w:val="Normal"/>
    <w:semiHidden/>
    <w:qFormat/>
    <w:rsid w:val="00C87504"/>
    <w:pPr>
      <w:spacing w:before="0" w:after="480"/>
      <w:contextualSpacing/>
    </w:pPr>
  </w:style>
  <w:style w:type="paragraph" w:customStyle="1" w:styleId="BodytextSalutation">
    <w:name w:val="Body text Salutation"/>
    <w:basedOn w:val="Normal"/>
    <w:semiHidden/>
    <w:qFormat/>
    <w:rsid w:val="00C87504"/>
    <w:pPr>
      <w:spacing w:before="480" w:after="240"/>
      <w:contextualSpacing/>
    </w:pPr>
  </w:style>
  <w:style w:type="paragraph" w:styleId="Closing">
    <w:name w:val="Closing"/>
    <w:basedOn w:val="Normal"/>
    <w:link w:val="ClosingChar"/>
    <w:semiHidden/>
    <w:qFormat/>
    <w:rsid w:val="00C87504"/>
    <w:pPr>
      <w:spacing w:before="240"/>
    </w:pPr>
  </w:style>
  <w:style w:type="character" w:customStyle="1" w:styleId="ClosingChar">
    <w:name w:val="Closing Char"/>
    <w:basedOn w:val="DefaultParagraphFont"/>
    <w:link w:val="Closing"/>
    <w:semiHidden/>
    <w:rsid w:val="00C87504"/>
  </w:style>
  <w:style w:type="paragraph" w:styleId="BodyText3">
    <w:name w:val="Body Text 3"/>
    <w:link w:val="BodyText3Char"/>
    <w:semiHidden/>
    <w:qFormat/>
    <w:rsid w:val="00C87504"/>
    <w:pPr>
      <w:widowControl w:val="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C87504"/>
    <w:rPr>
      <w:sz w:val="16"/>
      <w:szCs w:val="16"/>
    </w:rPr>
  </w:style>
  <w:style w:type="paragraph" w:styleId="BalloonText">
    <w:name w:val="Balloon Text"/>
    <w:basedOn w:val="Normal"/>
    <w:link w:val="BalloonTextChar"/>
    <w:semiHidden/>
    <w:rsid w:val="000F4BB1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0F4BB1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E76267"/>
    <w:rPr>
      <w:color w:val="808080"/>
    </w:rPr>
  </w:style>
  <w:style w:type="paragraph" w:styleId="NoSpacing">
    <w:name w:val="No Spacing"/>
    <w:uiPriority w:val="1"/>
    <w:semiHidden/>
    <w:qFormat/>
    <w:rsid w:val="00D640FC"/>
    <w:pPr>
      <w:spacing w:before="0" w:line="240" w:lineRule="auto"/>
    </w:pPr>
    <w:rPr>
      <w:rFonts w:eastAsiaTheme="minorHAnsi" w:cstheme="minorBidi"/>
    </w:rPr>
  </w:style>
  <w:style w:type="paragraph" w:styleId="NormalWeb">
    <w:name w:val="Normal (Web)"/>
    <w:basedOn w:val="Normal"/>
    <w:uiPriority w:val="99"/>
    <w:semiHidden/>
    <w:unhideWhenUsed/>
    <w:rsid w:val="00963BA0"/>
    <w:pPr>
      <w:spacing w:beforeAutospacing="1" w:afterAutospacing="1" w:line="240" w:lineRule="auto"/>
    </w:pPr>
    <w:rPr>
      <w:rFonts w:ascii="Times New Roman" w:hAnsi="Times New Roman"/>
      <w:sz w:val="24"/>
      <w:szCs w:val="24"/>
      <w:lang w:bidi="ar-SA"/>
    </w:rPr>
  </w:style>
  <w:style w:type="paragraph" w:styleId="ListParagraph">
    <w:name w:val="List Paragraph"/>
    <w:basedOn w:val="Normal"/>
    <w:link w:val="ListParagraphChar"/>
    <w:uiPriority w:val="34"/>
    <w:qFormat/>
    <w:rsid w:val="001B5073"/>
    <w:pPr>
      <w:numPr>
        <w:numId w:val="31"/>
      </w:numPr>
      <w:contextualSpacing/>
    </w:pPr>
  </w:style>
  <w:style w:type="table" w:styleId="PlainTable1">
    <w:name w:val="Plain Table 1"/>
    <w:aliases w:val="Light Gray Table"/>
    <w:basedOn w:val="TableNormal"/>
    <w:uiPriority w:val="41"/>
    <w:rsid w:val="001C55E0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ListParagraphChar">
    <w:name w:val="List Paragraph Char"/>
    <w:basedOn w:val="DefaultParagraphFont"/>
    <w:link w:val="ListParagraph"/>
    <w:rsid w:val="00B33562"/>
  </w:style>
  <w:style w:type="character" w:styleId="FollowedHyperlink">
    <w:name w:val="FollowedHyperlink"/>
    <w:basedOn w:val="DefaultParagraphFont"/>
    <w:semiHidden/>
    <w:unhideWhenUsed/>
    <w:rsid w:val="00E23263"/>
    <w:rPr>
      <w:color w:val="5D295F" w:themeColor="followedHyperlink"/>
      <w:u w:val="single"/>
    </w:rPr>
  </w:style>
  <w:style w:type="paragraph" w:styleId="Caption">
    <w:name w:val="caption"/>
    <w:basedOn w:val="Normal"/>
    <w:next w:val="Normal"/>
    <w:uiPriority w:val="29"/>
    <w:qFormat/>
    <w:rsid w:val="00156A5D"/>
    <w:pPr>
      <w:spacing w:line="240" w:lineRule="auto"/>
    </w:pPr>
    <w:rPr>
      <w:i/>
      <w:iCs/>
      <w:color w:val="000000" w:themeColor="text2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334CD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34CD"/>
  </w:style>
  <w:style w:type="paragraph" w:customStyle="1" w:styleId="TableText">
    <w:name w:val="Table Text"/>
    <w:basedOn w:val="Normal"/>
    <w:link w:val="TableTextChar"/>
    <w:qFormat/>
    <w:rsid w:val="00095F66"/>
    <w:pPr>
      <w:spacing w:before="60" w:after="60"/>
    </w:pPr>
  </w:style>
  <w:style w:type="character" w:customStyle="1" w:styleId="TableTextChar">
    <w:name w:val="Table Text Char"/>
    <w:basedOn w:val="DefaultParagraphFont"/>
    <w:link w:val="TableText"/>
    <w:rsid w:val="00095F66"/>
  </w:style>
  <w:style w:type="paragraph" w:customStyle="1" w:styleId="NormalFollowingTable">
    <w:name w:val="Normal Following Table"/>
    <w:basedOn w:val="Normal"/>
    <w:next w:val="Normal"/>
    <w:link w:val="NormalFollowingTableChar"/>
    <w:qFormat/>
    <w:rsid w:val="00474627"/>
    <w:pPr>
      <w:spacing w:before="240"/>
    </w:pPr>
  </w:style>
  <w:style w:type="character" w:customStyle="1" w:styleId="NormalFollowingTableChar">
    <w:name w:val="Normal Following Table Char"/>
    <w:basedOn w:val="DefaultParagraphFont"/>
    <w:link w:val="NormalFollowingTable"/>
    <w:rsid w:val="00474627"/>
  </w:style>
  <w:style w:type="character" w:customStyle="1" w:styleId="Bold">
    <w:name w:val="Bold"/>
    <w:basedOn w:val="DefaultParagraphFont"/>
    <w:uiPriority w:val="2"/>
    <w:qFormat/>
    <w:rsid w:val="00042C06"/>
    <w:rPr>
      <w:b/>
      <w:bCs/>
    </w:rPr>
  </w:style>
  <w:style w:type="character" w:customStyle="1" w:styleId="Italic">
    <w:name w:val="Italic"/>
    <w:basedOn w:val="DefaultParagraphFont"/>
    <w:uiPriority w:val="2"/>
    <w:qFormat/>
    <w:rsid w:val="00042C06"/>
    <w:rPr>
      <w:i/>
      <w:iCs/>
    </w:rPr>
  </w:style>
  <w:style w:type="character" w:customStyle="1" w:styleId="Underline">
    <w:name w:val="Underline"/>
    <w:basedOn w:val="DefaultParagraphFont"/>
    <w:uiPriority w:val="2"/>
    <w:qFormat/>
    <w:rsid w:val="00042C06"/>
    <w:rPr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027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02741"/>
    <w:pPr>
      <w:spacing w:before="0" w:after="240" w:line="240" w:lineRule="auto"/>
    </w:pPr>
    <w:rPr>
      <w:rFonts w:eastAsiaTheme="minorHAnsi" w:cstheme="minorBidi"/>
      <w:sz w:val="20"/>
      <w:szCs w:val="20"/>
      <w:lang w:bidi="ar-SA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02741"/>
    <w:rPr>
      <w:rFonts w:eastAsiaTheme="minorHAnsi" w:cstheme="minorBidi"/>
      <w:sz w:val="20"/>
      <w:szCs w:val="20"/>
      <w:lang w:bidi="ar-SA"/>
    </w:rPr>
  </w:style>
  <w:style w:type="character" w:styleId="Mention">
    <w:name w:val="Mention"/>
    <w:basedOn w:val="DefaultParagraphFont"/>
    <w:uiPriority w:val="99"/>
    <w:unhideWhenUsed/>
    <w:rsid w:val="00702741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872765"/>
    <w:pPr>
      <w:spacing w:before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7F68C4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3424D"/>
    <w:pPr>
      <w:spacing w:before="100" w:after="100"/>
    </w:pPr>
    <w:rPr>
      <w:rFonts w:eastAsia="Times New Roman" w:cs="Times New Roman"/>
      <w:b/>
      <w:bCs/>
      <w:lang w:bidi="en-US"/>
    </w:rPr>
  </w:style>
  <w:style w:type="character" w:customStyle="1" w:styleId="CommentSubjectChar">
    <w:name w:val="Comment Subject Char"/>
    <w:basedOn w:val="CommentTextChar"/>
    <w:link w:val="CommentSubject"/>
    <w:semiHidden/>
    <w:rsid w:val="0023424D"/>
    <w:rPr>
      <w:rFonts w:eastAsiaTheme="minorHAnsi" w:cstheme="minorBidi"/>
      <w:b/>
      <w:bCs/>
      <w:sz w:val="20"/>
      <w:szCs w:val="20"/>
      <w:lang w:bidi="ar-SA"/>
    </w:rPr>
  </w:style>
  <w:style w:type="table" w:styleId="TableGridLight">
    <w:name w:val="Grid Table Light"/>
    <w:basedOn w:val="TableNormal"/>
    <w:uiPriority w:val="40"/>
    <w:rsid w:val="00DB6A4D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9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72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1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8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7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72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31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0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57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9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81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01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68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7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57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71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9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01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47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27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43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mn.gov/grants/grants-management/policies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munzner\Downloads\General%20Use.dotx" TargetMode="External"/></Relationships>
</file>

<file path=word/theme/theme1.xml><?xml version="1.0" encoding="utf-8"?>
<a:theme xmlns:a="http://schemas.openxmlformats.org/drawingml/2006/main" name="State of Minnesota">
  <a:themeElements>
    <a:clrScheme name="Minnesota Brand Colors">
      <a:dk1>
        <a:srgbClr val="003865"/>
      </a:dk1>
      <a:lt1>
        <a:srgbClr val="FFFFFF"/>
      </a:lt1>
      <a:dk2>
        <a:srgbClr val="000000"/>
      </a:dk2>
      <a:lt2>
        <a:srgbClr val="DDDDDA"/>
      </a:lt2>
      <a:accent1>
        <a:srgbClr val="003865"/>
      </a:accent1>
      <a:accent2>
        <a:srgbClr val="78BE21"/>
      </a:accent2>
      <a:accent3>
        <a:srgbClr val="008EAA"/>
      </a:accent3>
      <a:accent4>
        <a:srgbClr val="8D3F2B"/>
      </a:accent4>
      <a:accent5>
        <a:srgbClr val="0D5257"/>
      </a:accent5>
      <a:accent6>
        <a:srgbClr val="5D295F"/>
      </a:accent6>
      <a:hlink>
        <a:srgbClr val="0563C1"/>
      </a:hlink>
      <a:folHlink>
        <a:srgbClr val="5D295F"/>
      </a:folHlink>
    </a:clrScheme>
    <a:fontScheme name="MN Secondary 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Subtle Solids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2700" h="25400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tate of Minnesota" id="{FBFFE991-EC03-4C0A-BAED-2F712C2A7AE7}" vid="{A476B202-42F1-4399-9BC8-98609D88DE2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bout xmlns="07cde592-2894-4109-a51d-bebdbacecda1" xsi:nil="true"/>
    <SkillLevel xmlns="07cde592-2894-4109-a51d-bebdbacecda1" xsi:nil="true"/>
    <lcf76f155ced4ddcb4097134ff3c332f xmlns="07cde592-2894-4109-a51d-bebdbacecda1">
      <Terms xmlns="http://schemas.microsoft.com/office/infopath/2007/PartnerControls"/>
    </lcf76f155ced4ddcb4097134ff3c332f>
    <TaxCatchAll xmlns="1450d5e1-a8e4-4a9c-be51-bb28e22f7999" xsi:nil="true"/>
    <Datecreated xmlns="07cde592-2894-4109-a51d-bebdbacecda1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A5C6BC39D5EC4DA900A7060601A896" ma:contentTypeVersion="17" ma:contentTypeDescription="Create a new document." ma:contentTypeScope="" ma:versionID="b1937fd3d00fd1b5a25dcf3a57786534">
  <xsd:schema xmlns:xsd="http://www.w3.org/2001/XMLSchema" xmlns:xs="http://www.w3.org/2001/XMLSchema" xmlns:p="http://schemas.microsoft.com/office/2006/metadata/properties" xmlns:ns2="07cde592-2894-4109-a51d-bebdbacecda1" xmlns:ns3="1450d5e1-a8e4-4a9c-be51-bb28e22f7999" targetNamespace="http://schemas.microsoft.com/office/2006/metadata/properties" ma:root="true" ma:fieldsID="3704438ae106ff380e92a248145d0f58" ns2:_="" ns3:_="">
    <xsd:import namespace="07cde592-2894-4109-a51d-bebdbacecda1"/>
    <xsd:import namespace="1450d5e1-a8e4-4a9c-be51-bb28e22f799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About" minOccurs="0"/>
                <xsd:element ref="ns2:SkillLevel" minOccurs="0"/>
                <xsd:element ref="ns2:MediaServiceOCR" minOccurs="0"/>
                <xsd:element ref="ns2:Datecrea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cde592-2894-4109-a51d-bebdbacecd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219cb8a3-2c43-49ff-bdd4-56a41dc47c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About" ma:index="21" nillable="true" ma:displayName="About" ma:format="Dropdown" ma:internalName="About">
      <xsd:simpleType>
        <xsd:restriction base="dms:Note">
          <xsd:maxLength value="255"/>
        </xsd:restriction>
      </xsd:simpleType>
    </xsd:element>
    <xsd:element name="SkillLevel" ma:index="22" nillable="true" ma:displayName="Reading Priority" ma:format="Dropdown" ma:internalName="SkillLevel">
      <xsd:simpleType>
        <xsd:restriction base="dms:Choice">
          <xsd:enumeration value="At your leisure"/>
          <xsd:enumeration value="First 3 months"/>
          <xsd:enumeration value="First month"/>
        </xsd:restriction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Datecreated" ma:index="24" nillable="true" ma:displayName="Date created" ma:format="DateOnly" ma:internalName="Datecreate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50d5e1-a8e4-4a9c-be51-bb28e22f7999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0af27d92-ef1d-49db-9dc2-bacd460e6634}" ma:internalName="TaxCatchAll" ma:showField="CatchAllData" ma:web="1450d5e1-a8e4-4a9c-be51-bb28e22f799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BB07328-A603-4A08-9F93-CD5935AF5D6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DCBC9C1-D024-4875-94A1-3FC9E0BAA167}">
  <ds:schemaRefs>
    <ds:schemaRef ds:uri="http://schemas.microsoft.com/office/2006/metadata/properties"/>
    <ds:schemaRef ds:uri="http://schemas.microsoft.com/office/infopath/2007/PartnerControls"/>
    <ds:schemaRef ds:uri="07cde592-2894-4109-a51d-bebdbacecda1"/>
    <ds:schemaRef ds:uri="1450d5e1-a8e4-4a9c-be51-bb28e22f7999"/>
  </ds:schemaRefs>
</ds:datastoreItem>
</file>

<file path=customXml/itemProps3.xml><?xml version="1.0" encoding="utf-8"?>
<ds:datastoreItem xmlns:ds="http://schemas.openxmlformats.org/officeDocument/2006/customXml" ds:itemID="{C32845E5-3069-4F60-BC82-FAFC75178C8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37B68F9-6B74-44D9-8020-CA9A7AC5ED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cde592-2894-4109-a51d-bebdbacecda1"/>
    <ds:schemaRef ds:uri="1450d5e1-a8e4-4a9c-be51-bb28e22f79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eb14b046-24c4-4519-8f26-b89c2159828c}" enabled="0" method="" siteId="{eb14b046-24c4-4519-8f26-b89c2159828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General Use.dotx</Template>
  <TotalTime>3</TotalTime>
  <Pages>1</Pages>
  <Words>354</Words>
  <Characters>2022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Grant Request for Proposal Summary Template August 2026</vt:lpstr>
    </vt:vector>
  </TitlesOfParts>
  <Manager/>
  <Company>State of Minnesota</Company>
  <LinksUpToDate>false</LinksUpToDate>
  <CharactersWithSpaces>2372</CharactersWithSpaces>
  <SharedDoc>false</SharedDoc>
  <HLinks>
    <vt:vector size="6" baseType="variant">
      <vt:variant>
        <vt:i4>524317</vt:i4>
      </vt:variant>
      <vt:variant>
        <vt:i4>0</vt:i4>
      </vt:variant>
      <vt:variant>
        <vt:i4>0</vt:i4>
      </vt:variant>
      <vt:variant>
        <vt:i4>5</vt:i4>
      </vt:variant>
      <vt:variant>
        <vt:lpwstr>https://mn.gov/grants/grants-management/policies/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Grant Request for Proposal Cover Sheet [Template] - October 2026</dc:title>
  <dc:subject/>
  <dc:creator>OGM</dc:creator>
  <cp:keywords/>
  <dc:description/>
  <cp:lastModifiedBy>Munzner, Naomi (She/Her/Hers) (ADM)</cp:lastModifiedBy>
  <cp:revision>11</cp:revision>
  <cp:lastPrinted>2026-09-22T15:38:00Z</cp:lastPrinted>
  <dcterms:created xsi:type="dcterms:W3CDTF">2026-09-30T17:57:00Z</dcterms:created>
  <dcterms:modified xsi:type="dcterms:W3CDTF">2026-10-01T13:19:00Z</dcterms:modified>
  <cp:category/>
  <cp:contentStatus>Active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 version">
    <vt:lpwstr>2.1</vt:lpwstr>
  </property>
  <property fmtid="{D5CDD505-2E9C-101B-9397-08002B2CF9AE}" pid="3" name="ContentTypeId">
    <vt:lpwstr>0x01010023A5C6BC39D5EC4DA900A7060601A896</vt:lpwstr>
  </property>
  <property fmtid="{D5CDD505-2E9C-101B-9397-08002B2CF9AE}" pid="4" name="MediaServiceImageTags">
    <vt:lpwstr/>
  </property>
</Properties>
</file>