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Cs/>
        </w:rPr>
        <w:id w:val="10729564"/>
        <w:docPartObj>
          <w:docPartGallery w:val="Cover Pages"/>
          <w:docPartUnique/>
        </w:docPartObj>
      </w:sdtPr>
      <w:sdtEndPr>
        <w:rPr>
          <w:szCs w:val="20"/>
        </w:rPr>
      </w:sdtEndPr>
      <w:sdtContent>
        <w:p w14:paraId="29C53B7C" w14:textId="77777777" w:rsidR="00095F66" w:rsidRPr="00D74FE0" w:rsidRDefault="00272E52" w:rsidP="00095F66">
          <w:pPr>
            <w:rPr>
              <w:bCs/>
              <w:szCs w:val="20"/>
            </w:rPr>
          </w:pPr>
          <w:r w:rsidRPr="00D74FE0">
            <w:rPr>
              <w:bCs/>
              <w:noProof/>
            </w:rPr>
            <w:drawing>
              <wp:inline distT="0" distB="0" distL="0" distR="0" wp14:anchorId="4C0791E8" wp14:editId="389A5F45">
                <wp:extent cx="2645410" cy="549275"/>
                <wp:effectExtent l="0" t="0" r="0" b="3175"/>
                <wp:docPr id="1" name="Graphic 1" descr="Minnesota Department of Administration Office of Grants Management logo"/>
                <wp:cNvGraphicFramePr/>
                <a:graphic xmlns:a="http://schemas.openxmlformats.org/drawingml/2006/main">
                  <a:graphicData uri="http://schemas.openxmlformats.org/drawingml/2006/picture">
                    <pic:pic xmlns:pic="http://schemas.openxmlformats.org/drawingml/2006/picture">
                      <pic:nvPicPr>
                        <pic:cNvPr id="1" name="Graphic 1" descr="Minnesota Department of Administration Office of Grants Management logo"/>
                        <pic:cNvPicPr/>
                      </pic:nvPicPr>
                      <pic:blipFill>
                        <a:blip r:embed="rId11" cstate="print">
                          <a:extLst>
                            <a:ext uri="{28A0092B-C50C-407E-A947-70E740481C1C}">
                              <a14:useLocalDpi xmlns:a14="http://schemas.microsoft.com/office/drawing/2010/main" val="0"/>
                            </a:ext>
                          </a:extLst>
                        </a:blip>
                        <a:srcRect t="8866" b="8866"/>
                        <a:stretch>
                          <a:fillRect/>
                        </a:stretch>
                      </pic:blipFill>
                      <pic:spPr bwMode="auto">
                        <a:xfrm>
                          <a:off x="0" y="0"/>
                          <a:ext cx="2645410" cy="549275"/>
                        </a:xfrm>
                        <a:prstGeom prst="rect">
                          <a:avLst/>
                        </a:prstGeom>
                        <a:ln>
                          <a:noFill/>
                        </a:ln>
                        <a:extLst>
                          <a:ext uri="{53640926-AAD7-44D8-BBD7-CCE9431645EC}">
                            <a14:shadowObscured xmlns:a14="http://schemas.microsoft.com/office/drawing/2010/main"/>
                          </a:ext>
                        </a:extLst>
                      </pic:spPr>
                    </pic:pic>
                  </a:graphicData>
                </a:graphic>
              </wp:inline>
            </w:drawing>
          </w:r>
        </w:p>
      </w:sdtContent>
    </w:sdt>
    <w:p w14:paraId="0E87CE61" w14:textId="450972D2" w:rsidR="00D50427" w:rsidRDefault="008F0429" w:rsidP="008F0429">
      <w:pPr>
        <w:pStyle w:val="Heading1"/>
        <w:spacing w:after="0"/>
      </w:pPr>
      <w:r>
        <w:t>ADM Grantee Evaluation Batch Upload Instructions</w:t>
      </w:r>
    </w:p>
    <w:p w14:paraId="4A6D69D7" w14:textId="7CE03363" w:rsidR="008F0429" w:rsidRPr="008F0429" w:rsidRDefault="008F0429" w:rsidP="008F0429">
      <w:pPr>
        <w:spacing w:before="0" w:after="0" w:line="240" w:lineRule="auto"/>
        <w:rPr>
          <w:i/>
          <w:iCs/>
        </w:rPr>
      </w:pPr>
      <w:r w:rsidRPr="008F0429">
        <w:rPr>
          <w:i/>
          <w:iCs/>
        </w:rPr>
        <w:t>Updated June 6, 2025</w:t>
      </w:r>
    </w:p>
    <w:p w14:paraId="0B0519E9" w14:textId="1463363A" w:rsidR="00D50427" w:rsidRDefault="008F0429" w:rsidP="008F0429">
      <w:pPr>
        <w:pStyle w:val="Heading2"/>
      </w:pPr>
      <w:r>
        <w:t>Purpose</w:t>
      </w:r>
    </w:p>
    <w:p w14:paraId="095826BE" w14:textId="78D95924" w:rsidR="008F0429" w:rsidRDefault="008F0429" w:rsidP="008F0429">
      <w:r w:rsidRPr="008F0429">
        <w:t>This document outlines the steps for creating a CSV file for batch uploads of grantee performance evaluation data into the Department of Administration’s (ADM) on-line system for public posting. Evaluations may also be submitted individually through the on-line system by registered agency users. These processes support agency compliance with OGM Policy 08-13 and Minnesota Statute, §16B.98, Subd. 12.</w:t>
      </w:r>
    </w:p>
    <w:p w14:paraId="6B095A85" w14:textId="1D1A5E1D" w:rsidR="008F0429" w:rsidRDefault="008F0429" w:rsidP="008F0429">
      <w:pPr>
        <w:pStyle w:val="Heading2"/>
      </w:pPr>
      <w:r>
        <w:t>Create Batch Upload File</w:t>
      </w:r>
    </w:p>
    <w:p w14:paraId="44768E44" w14:textId="77777777" w:rsidR="008F0429" w:rsidRDefault="008F0429" w:rsidP="008F0429">
      <w:pPr>
        <w:pStyle w:val="ListParagraph"/>
        <w:numPr>
          <w:ilvl w:val="0"/>
          <w:numId w:val="36"/>
        </w:numPr>
        <w:spacing w:before="0" w:after="160" w:line="259" w:lineRule="auto"/>
      </w:pPr>
      <w:r>
        <w:t xml:space="preserve">Open the ADM Grantee Evaluation Batch Upload Template (.csv) file using Microsoft Excel. </w:t>
      </w:r>
    </w:p>
    <w:p w14:paraId="133C95E8" w14:textId="612704DA" w:rsidR="008F0429" w:rsidRDefault="008F0429" w:rsidP="008F0429">
      <w:pPr>
        <w:pStyle w:val="ListParagraph"/>
        <w:numPr>
          <w:ilvl w:val="0"/>
          <w:numId w:val="36"/>
        </w:numPr>
        <w:spacing w:before="0" w:after="160" w:line="259" w:lineRule="auto"/>
      </w:pPr>
      <w:r>
        <w:t xml:space="preserve">The first row contains headers: Name of Granting Agency, Name of Grantee, Grant Contract Number, etc. The second row contains sample data to model your data on. The third row </w:t>
      </w:r>
      <w:proofErr w:type="gramStart"/>
      <w:r>
        <w:t>designates</w:t>
      </w:r>
      <w:proofErr w:type="gramEnd"/>
      <w:r>
        <w:t xml:space="preserve"> which fields are required. </w:t>
      </w:r>
    </w:p>
    <w:p w14:paraId="1881F753" w14:textId="164F9889" w:rsidR="008F0429" w:rsidRDefault="008F0429" w:rsidP="008F0429">
      <w:r>
        <w:rPr>
          <w:noProof/>
        </w:rPr>
        <w:drawing>
          <wp:inline distT="0" distB="0" distL="0" distR="0" wp14:anchorId="069B7C8A" wp14:editId="16057986">
            <wp:extent cx="6336665" cy="446816"/>
            <wp:effectExtent l="0" t="0" r="0" b="0"/>
            <wp:docPr id="1901055495" name="Picture 1" descr="Excel rows with field labels and sample data to guide people in creating a file for batch upload of grantee evalu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55495" name="Picture 1" descr="Excel rows with field labels and sample data to guide people in creating a file for batch upload of grantee evaluations. "/>
                    <pic:cNvPicPr/>
                  </pic:nvPicPr>
                  <pic:blipFill>
                    <a:blip r:embed="rId12"/>
                    <a:stretch>
                      <a:fillRect/>
                    </a:stretch>
                  </pic:blipFill>
                  <pic:spPr>
                    <a:xfrm>
                      <a:off x="0" y="0"/>
                      <a:ext cx="6523214" cy="459970"/>
                    </a:xfrm>
                    <a:prstGeom prst="rect">
                      <a:avLst/>
                    </a:prstGeom>
                  </pic:spPr>
                </pic:pic>
              </a:graphicData>
            </a:graphic>
          </wp:inline>
        </w:drawing>
      </w:r>
    </w:p>
    <w:p w14:paraId="1F51CECC" w14:textId="318FCF7E" w:rsidR="008F0429" w:rsidRDefault="008F0429" w:rsidP="008F0429">
      <w:pPr>
        <w:pStyle w:val="Heading2"/>
      </w:pPr>
      <w:r>
        <w:t>Adding Data</w:t>
      </w:r>
    </w:p>
    <w:p w14:paraId="01E1A2B8" w14:textId="77777777" w:rsidR="008F0429" w:rsidRDefault="008F0429" w:rsidP="008F0429">
      <w:r>
        <w:t xml:space="preserve">Use row 2 as a data guide to understand the field format of each cell before inputting your own data. Ensure that the data type and format or the data you input in the spreadsheet match the example provided. </w:t>
      </w:r>
    </w:p>
    <w:p w14:paraId="482C1C6C" w14:textId="77777777" w:rsidR="008F0429" w:rsidRDefault="008F0429" w:rsidP="008F0429">
      <w:r>
        <w:t xml:space="preserve">For example: In column A, enter Name of Granting Agency. For each field that is a selection from a “select list”, the option text must exactly match the options available (see instructions below). In column B, enter Name of Grantee. Etc.   </w:t>
      </w:r>
    </w:p>
    <w:p w14:paraId="5F4B4230" w14:textId="77777777" w:rsidR="008F0429" w:rsidRPr="008F0429" w:rsidRDefault="008F0429" w:rsidP="008F0429">
      <w:pPr>
        <w:rPr>
          <w:b/>
          <w:bCs/>
        </w:rPr>
      </w:pPr>
      <w:r w:rsidRPr="008F0429">
        <w:rPr>
          <w:b/>
          <w:bCs/>
        </w:rPr>
        <w:t xml:space="preserve">NOTE: After entering data and before sending for upload, remember to delete the sample/instructional row. </w:t>
      </w:r>
    </w:p>
    <w:p w14:paraId="1E672BB9" w14:textId="65370BF1" w:rsidR="008F0429" w:rsidRDefault="008F0429" w:rsidP="008F0429">
      <w:r>
        <w:t>Your agency may be exporting this data from a grant management system or database. It is vital that the data in the fields be formatted correctly for the batch upload to be successful. See instructions below for field formatting.</w:t>
      </w:r>
    </w:p>
    <w:p w14:paraId="66638DF3" w14:textId="4DDC1DF6" w:rsidR="008F0429" w:rsidRDefault="008F0429" w:rsidP="008F0429">
      <w:pPr>
        <w:pStyle w:val="Heading2"/>
      </w:pPr>
      <w:r>
        <w:t>Saving File</w:t>
      </w:r>
    </w:p>
    <w:p w14:paraId="289A62C3" w14:textId="2B9A75FE" w:rsidR="008F0429" w:rsidRDefault="008F0429" w:rsidP="008F0429">
      <w:r w:rsidRPr="008F0429">
        <w:t>You will need to save as a Comma delimited or .csv file. To do this, select “File” in the top menu. Select “Save as” and choose a location to save the file. In the “Save as Type” dropdown menu, select CSV (.csv).</w:t>
      </w:r>
    </w:p>
    <w:p w14:paraId="0FF613E0" w14:textId="47F9E85E" w:rsidR="008F0429" w:rsidRDefault="008F0429" w:rsidP="008F0429">
      <w:r w:rsidRPr="00D85783">
        <w:lastRenderedPageBreak/>
        <w:t xml:space="preserve">Enter a name for your file that </w:t>
      </w:r>
      <w:r w:rsidRPr="005C4451">
        <w:rPr>
          <w:b/>
          <w:bCs/>
        </w:rPr>
        <w:t>includes your agency name and the date the file was created</w:t>
      </w:r>
      <w:r w:rsidRPr="00D85783">
        <w:t xml:space="preserve"> and click Save.</w:t>
      </w:r>
      <w:r>
        <w:t xml:space="preserve"> An example is shown below. </w:t>
      </w:r>
      <w:r>
        <w:br/>
      </w:r>
      <w:r>
        <w:rPr>
          <w:noProof/>
        </w:rPr>
        <w:drawing>
          <wp:inline distT="0" distB="0" distL="0" distR="0" wp14:anchorId="595436A3" wp14:editId="0EC0F8EA">
            <wp:extent cx="5943600" cy="690245"/>
            <wp:effectExtent l="0" t="0" r="0" b="0"/>
            <wp:docPr id="596849341" name="Picture 1" descr="An example of the lower part of a &quot;save as&quot; window in excel with the file name, March 2025 - Agency Y Grantee Evaluation. The save as type selected is CSV (comma delimi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943600" cy="690245"/>
                    </a:xfrm>
                    <a:prstGeom prst="rect">
                      <a:avLst/>
                    </a:prstGeom>
                  </pic:spPr>
                </pic:pic>
              </a:graphicData>
            </a:graphic>
          </wp:inline>
        </w:drawing>
      </w:r>
    </w:p>
    <w:p w14:paraId="7B71DA60" w14:textId="543029B3" w:rsidR="008F0429" w:rsidRDefault="008F0429" w:rsidP="008F0429">
      <w:pPr>
        <w:pStyle w:val="Heading2"/>
      </w:pPr>
      <w:r>
        <w:t>File Submittal</w:t>
      </w:r>
    </w:p>
    <w:p w14:paraId="2D04022D" w14:textId="77777777" w:rsidR="008F0429" w:rsidRDefault="008F0429" w:rsidP="008F0429">
      <w:r w:rsidRPr="00E62451">
        <w:rPr>
          <w:b/>
          <w:bCs/>
        </w:rPr>
        <w:t xml:space="preserve">Completed CSV files should be sent to </w:t>
      </w:r>
      <w:hyperlink r:id="rId14">
        <w:r w:rsidRPr="00E62451">
          <w:rPr>
            <w:rStyle w:val="Hyperlink"/>
            <w:b/>
            <w:bCs/>
          </w:rPr>
          <w:t>Grants.ADM@state.mn.us</w:t>
        </w:r>
      </w:hyperlink>
      <w:r w:rsidRPr="00E62451">
        <w:rPr>
          <w:b/>
          <w:bCs/>
        </w:rPr>
        <w:t>.</w:t>
      </w:r>
      <w:r>
        <w:t xml:space="preserve"> OGM staff will coordinate with MNIT and the system vendor to upload the file to the system. Evaluations will be available for public view at </w:t>
      </w:r>
      <w:hyperlink r:id="rId15">
        <w:r w:rsidRPr="04BAA63A">
          <w:rPr>
            <w:rStyle w:val="Hyperlink"/>
          </w:rPr>
          <w:t>https://osp.admin.mn.gov/granteval/grant-eval-uploader</w:t>
        </w:r>
      </w:hyperlink>
      <w:r>
        <w:t xml:space="preserve">. In the event of data errors, the file will be returned to the agency for correction and resubmittal. </w:t>
      </w:r>
      <w:r w:rsidRPr="00E62451">
        <w:rPr>
          <w:b/>
          <w:bCs/>
        </w:rPr>
        <w:t>Agencies are responsible for retaining a copy of the evaluation in the grantee’s file.</w:t>
      </w:r>
      <w:r>
        <w:t xml:space="preserve"> </w:t>
      </w:r>
    </w:p>
    <w:p w14:paraId="3B638304" w14:textId="322AF3F3" w:rsidR="008F0429" w:rsidRDefault="008F0429" w:rsidP="008F0429">
      <w:pPr>
        <w:pStyle w:val="Heading2"/>
      </w:pPr>
      <w:r>
        <w:t>Required CSV Field Layout</w:t>
      </w:r>
    </w:p>
    <w:p w14:paraId="32936B0C" w14:textId="37469C24" w:rsidR="008F0429" w:rsidRDefault="008F0429" w:rsidP="008F0429">
      <w:r w:rsidRPr="008F0429">
        <w:t>Data entered in each column in the CSV file must match the field type and be in the proper format as indicated below. This enables the system to match the data with the appropriate field in the online form. The following list of form fields describes how data must be entered into the cells to ensure a smooth upload. Any data errors will be sent back to the agency for correcting and may delay posting of evaluations. Cells that correlate to required fields MUST contain data or that row of the CSV file will be rejected. Blank cells that correlate to non-required fields will display with the text {Empty}. All required fields are labeled as such below and on the template Excel file.</w:t>
      </w:r>
    </w:p>
    <w:p w14:paraId="122DE4B6" w14:textId="670FD690" w:rsidR="008F0429" w:rsidRDefault="008F0429" w:rsidP="008F0429">
      <w:pPr>
        <w:pStyle w:val="ListParagraph"/>
        <w:numPr>
          <w:ilvl w:val="0"/>
          <w:numId w:val="38"/>
        </w:numPr>
        <w:spacing w:before="0" w:after="160" w:line="259" w:lineRule="auto"/>
      </w:pPr>
      <w:r w:rsidRPr="00375EAF">
        <w:rPr>
          <w:rStyle w:val="Strong"/>
        </w:rPr>
        <w:t>Name of Granting Agency</w:t>
      </w:r>
      <w:r>
        <w:t xml:space="preserve"> (REQUIRED)</w:t>
      </w:r>
      <w:r>
        <w:br/>
        <w:t xml:space="preserve">If your agency or entity does not appear on this list, please reach out to </w:t>
      </w:r>
      <w:hyperlink r:id="rId16" w:history="1">
        <w:r w:rsidRPr="00485C6B">
          <w:rPr>
            <w:rStyle w:val="Hyperlink"/>
          </w:rPr>
          <w:t>Grants.ADM@state.mn.us</w:t>
        </w:r>
      </w:hyperlink>
      <w:r>
        <w:t xml:space="preserve"> for assistance. </w:t>
      </w:r>
    </w:p>
    <w:tbl>
      <w:tblPr>
        <w:tblStyle w:val="TableGrid"/>
        <w:tblW w:w="0" w:type="auto"/>
        <w:tblInd w:w="805" w:type="dxa"/>
        <w:tblLook w:val="04A0" w:firstRow="1" w:lastRow="0" w:firstColumn="1" w:lastColumn="0" w:noHBand="0" w:noVBand="1"/>
      </w:tblPr>
      <w:tblGrid>
        <w:gridCol w:w="2610"/>
        <w:gridCol w:w="3240"/>
      </w:tblGrid>
      <w:tr w:rsidR="008F0429" w14:paraId="672297C5" w14:textId="77777777" w:rsidTr="006C28B8">
        <w:tc>
          <w:tcPr>
            <w:tcW w:w="2610" w:type="dxa"/>
            <w:shd w:val="clear" w:color="auto" w:fill="D9D9D9" w:themeFill="background1" w:themeFillShade="D9"/>
          </w:tcPr>
          <w:p w14:paraId="7520F957" w14:textId="77777777" w:rsidR="008F0429" w:rsidRPr="002474DE" w:rsidRDefault="008F0429" w:rsidP="008F0429">
            <w:pPr>
              <w:spacing w:before="0" w:after="0" w:line="240" w:lineRule="auto"/>
              <w:rPr>
                <w:b/>
                <w:bCs/>
              </w:rPr>
            </w:pPr>
            <w:r w:rsidRPr="002474DE">
              <w:rPr>
                <w:b/>
                <w:bCs/>
              </w:rPr>
              <w:t xml:space="preserve">Type of Field </w:t>
            </w:r>
          </w:p>
        </w:tc>
        <w:tc>
          <w:tcPr>
            <w:tcW w:w="3240" w:type="dxa"/>
          </w:tcPr>
          <w:p w14:paraId="0D0A81CF" w14:textId="77777777" w:rsidR="008F0429" w:rsidRDefault="008F0429" w:rsidP="008F0429">
            <w:pPr>
              <w:spacing w:before="0" w:after="0" w:line="240" w:lineRule="auto"/>
            </w:pPr>
            <w:r>
              <w:t>Text</w:t>
            </w:r>
          </w:p>
        </w:tc>
      </w:tr>
      <w:tr w:rsidR="008F0429" w14:paraId="34B915A8" w14:textId="77777777" w:rsidTr="006C28B8">
        <w:tc>
          <w:tcPr>
            <w:tcW w:w="2610" w:type="dxa"/>
            <w:shd w:val="clear" w:color="auto" w:fill="D9D9D9" w:themeFill="background1" w:themeFillShade="D9"/>
          </w:tcPr>
          <w:p w14:paraId="35255BE6" w14:textId="77777777" w:rsidR="008F0429" w:rsidRPr="00991945" w:rsidRDefault="008F0429" w:rsidP="008F0429">
            <w:pPr>
              <w:spacing w:before="0" w:after="0" w:line="240" w:lineRule="auto"/>
              <w:rPr>
                <w:b/>
                <w:bCs/>
              </w:rPr>
            </w:pPr>
            <w:r w:rsidRPr="00991945">
              <w:rPr>
                <w:b/>
                <w:bCs/>
              </w:rPr>
              <w:t>Format</w:t>
            </w:r>
          </w:p>
        </w:tc>
        <w:tc>
          <w:tcPr>
            <w:tcW w:w="3240" w:type="dxa"/>
          </w:tcPr>
          <w:p w14:paraId="75435FA4" w14:textId="77777777" w:rsidR="008F0429" w:rsidRDefault="008F0429" w:rsidP="008F0429">
            <w:pPr>
              <w:spacing w:before="0" w:after="0" w:line="240" w:lineRule="auto"/>
            </w:pPr>
            <w:r>
              <w:t>Match name exactly as below</w:t>
            </w:r>
          </w:p>
        </w:tc>
      </w:tr>
      <w:tr w:rsidR="008F0429" w14:paraId="6CF63A76" w14:textId="77777777" w:rsidTr="006C28B8">
        <w:tc>
          <w:tcPr>
            <w:tcW w:w="2610" w:type="dxa"/>
            <w:shd w:val="clear" w:color="auto" w:fill="D9D9D9" w:themeFill="background1" w:themeFillShade="D9"/>
          </w:tcPr>
          <w:p w14:paraId="3B80AA45" w14:textId="77777777" w:rsidR="008F0429" w:rsidRPr="00865C2A" w:rsidRDefault="008F0429" w:rsidP="008F0429">
            <w:pPr>
              <w:spacing w:before="0" w:after="0" w:line="240" w:lineRule="auto"/>
              <w:rPr>
                <w:b/>
                <w:bCs/>
              </w:rPr>
            </w:pPr>
            <w:r w:rsidRPr="00865C2A">
              <w:rPr>
                <w:b/>
                <w:bCs/>
              </w:rPr>
              <w:t>Options or notes</w:t>
            </w:r>
          </w:p>
        </w:tc>
        <w:tc>
          <w:tcPr>
            <w:tcW w:w="3240" w:type="dxa"/>
          </w:tcPr>
          <w:p w14:paraId="5210E38B" w14:textId="77777777" w:rsidR="008F0429" w:rsidRDefault="008F0429" w:rsidP="008F0429">
            <w:pPr>
              <w:spacing w:before="0" w:after="0" w:line="240" w:lineRule="auto"/>
            </w:pPr>
            <w:r>
              <w:t>Enter text of agency in cell</w:t>
            </w:r>
          </w:p>
        </w:tc>
      </w:tr>
      <w:tr w:rsidR="008F0429" w14:paraId="1F630091" w14:textId="77777777" w:rsidTr="006C28B8">
        <w:tc>
          <w:tcPr>
            <w:tcW w:w="5850" w:type="dxa"/>
            <w:gridSpan w:val="2"/>
          </w:tcPr>
          <w:p w14:paraId="3D2DC172" w14:textId="77777777" w:rsidR="008F0429" w:rsidRDefault="008F0429" w:rsidP="008F0429">
            <w:pPr>
              <w:spacing w:before="0" w:after="0" w:line="240" w:lineRule="auto"/>
            </w:pPr>
            <w:r>
              <w:t>Board of Water and Soil Resources</w:t>
            </w:r>
          </w:p>
        </w:tc>
      </w:tr>
      <w:tr w:rsidR="008F0429" w14:paraId="513BA1F7" w14:textId="77777777" w:rsidTr="006C28B8">
        <w:tc>
          <w:tcPr>
            <w:tcW w:w="5850" w:type="dxa"/>
            <w:gridSpan w:val="2"/>
          </w:tcPr>
          <w:p w14:paraId="34197F76" w14:textId="77777777" w:rsidR="008F0429" w:rsidRDefault="008F0429" w:rsidP="008F0429">
            <w:pPr>
              <w:spacing w:before="0" w:after="0" w:line="240" w:lineRule="auto"/>
            </w:pPr>
            <w:r>
              <w:t>Clemency Review Commission</w:t>
            </w:r>
          </w:p>
        </w:tc>
      </w:tr>
      <w:tr w:rsidR="008F0429" w14:paraId="50BC3933" w14:textId="77777777" w:rsidTr="006C28B8">
        <w:tc>
          <w:tcPr>
            <w:tcW w:w="5850" w:type="dxa"/>
            <w:gridSpan w:val="2"/>
          </w:tcPr>
          <w:p w14:paraId="77C1613C" w14:textId="77777777" w:rsidR="008F0429" w:rsidRDefault="008F0429" w:rsidP="008F0429">
            <w:pPr>
              <w:spacing w:before="0" w:after="0" w:line="240" w:lineRule="auto"/>
            </w:pPr>
            <w:r>
              <w:t>Department of Administration</w:t>
            </w:r>
          </w:p>
        </w:tc>
      </w:tr>
      <w:tr w:rsidR="008F0429" w14:paraId="5F96D25E" w14:textId="77777777" w:rsidTr="006C28B8">
        <w:tc>
          <w:tcPr>
            <w:tcW w:w="5850" w:type="dxa"/>
            <w:gridSpan w:val="2"/>
          </w:tcPr>
          <w:p w14:paraId="5FEB43D9" w14:textId="77777777" w:rsidR="008F0429" w:rsidRDefault="008F0429" w:rsidP="008F0429">
            <w:pPr>
              <w:spacing w:before="0" w:after="0" w:line="240" w:lineRule="auto"/>
            </w:pPr>
            <w:r>
              <w:t>Department of Agriculture</w:t>
            </w:r>
          </w:p>
        </w:tc>
      </w:tr>
      <w:tr w:rsidR="008F0429" w14:paraId="09F5990C" w14:textId="77777777" w:rsidTr="006C28B8">
        <w:tc>
          <w:tcPr>
            <w:tcW w:w="5850" w:type="dxa"/>
            <w:gridSpan w:val="2"/>
          </w:tcPr>
          <w:p w14:paraId="381147A0" w14:textId="77777777" w:rsidR="008F0429" w:rsidRDefault="008F0429" w:rsidP="008F0429">
            <w:pPr>
              <w:spacing w:before="0" w:after="0" w:line="240" w:lineRule="auto"/>
            </w:pPr>
            <w:r>
              <w:t>Department of Commerce</w:t>
            </w:r>
          </w:p>
        </w:tc>
      </w:tr>
      <w:tr w:rsidR="008F0429" w14:paraId="63990A71" w14:textId="77777777" w:rsidTr="006C28B8">
        <w:tc>
          <w:tcPr>
            <w:tcW w:w="5850" w:type="dxa"/>
            <w:gridSpan w:val="2"/>
          </w:tcPr>
          <w:p w14:paraId="2DFD259F" w14:textId="77777777" w:rsidR="008F0429" w:rsidRDefault="008F0429" w:rsidP="008F0429">
            <w:pPr>
              <w:spacing w:before="0" w:after="0" w:line="240" w:lineRule="auto"/>
            </w:pPr>
            <w:r>
              <w:t>Department of Corrections</w:t>
            </w:r>
          </w:p>
        </w:tc>
      </w:tr>
      <w:tr w:rsidR="008F0429" w14:paraId="0B8E0134" w14:textId="77777777" w:rsidTr="006C28B8">
        <w:tc>
          <w:tcPr>
            <w:tcW w:w="5850" w:type="dxa"/>
            <w:gridSpan w:val="2"/>
          </w:tcPr>
          <w:p w14:paraId="01328E69" w14:textId="77777777" w:rsidR="008F0429" w:rsidRDefault="008F0429" w:rsidP="008F0429">
            <w:pPr>
              <w:spacing w:before="0" w:after="0" w:line="240" w:lineRule="auto"/>
            </w:pPr>
            <w:r>
              <w:t>Department of Children, Youth, and Families</w:t>
            </w:r>
          </w:p>
        </w:tc>
      </w:tr>
      <w:tr w:rsidR="008F0429" w14:paraId="24E3FDAB" w14:textId="77777777" w:rsidTr="006C28B8">
        <w:tc>
          <w:tcPr>
            <w:tcW w:w="5850" w:type="dxa"/>
            <w:gridSpan w:val="2"/>
          </w:tcPr>
          <w:p w14:paraId="61D0DE10" w14:textId="77777777" w:rsidR="008F0429" w:rsidRDefault="008F0429" w:rsidP="008F0429">
            <w:pPr>
              <w:spacing w:before="0" w:after="0" w:line="240" w:lineRule="auto"/>
            </w:pPr>
            <w:r>
              <w:t>Department of Education</w:t>
            </w:r>
          </w:p>
        </w:tc>
      </w:tr>
      <w:tr w:rsidR="008F0429" w14:paraId="370F4A05" w14:textId="77777777" w:rsidTr="006C28B8">
        <w:tc>
          <w:tcPr>
            <w:tcW w:w="5850" w:type="dxa"/>
            <w:gridSpan w:val="2"/>
          </w:tcPr>
          <w:p w14:paraId="59874FDA" w14:textId="77777777" w:rsidR="008F0429" w:rsidRDefault="008F0429" w:rsidP="008F0429">
            <w:pPr>
              <w:spacing w:before="0" w:after="0" w:line="240" w:lineRule="auto"/>
            </w:pPr>
            <w:r>
              <w:t>Department of Employment and Economic Development</w:t>
            </w:r>
          </w:p>
        </w:tc>
      </w:tr>
      <w:tr w:rsidR="008F0429" w14:paraId="2AE076B3" w14:textId="77777777" w:rsidTr="006C28B8">
        <w:tc>
          <w:tcPr>
            <w:tcW w:w="5850" w:type="dxa"/>
            <w:gridSpan w:val="2"/>
          </w:tcPr>
          <w:p w14:paraId="609763E7" w14:textId="77777777" w:rsidR="008F0429" w:rsidRDefault="008F0429" w:rsidP="008F0429">
            <w:pPr>
              <w:spacing w:before="0" w:after="0" w:line="240" w:lineRule="auto"/>
            </w:pPr>
            <w:r>
              <w:t>Department of Health</w:t>
            </w:r>
          </w:p>
        </w:tc>
      </w:tr>
      <w:tr w:rsidR="008F0429" w14:paraId="47B6959B" w14:textId="77777777" w:rsidTr="006C28B8">
        <w:tc>
          <w:tcPr>
            <w:tcW w:w="5850" w:type="dxa"/>
            <w:gridSpan w:val="2"/>
          </w:tcPr>
          <w:p w14:paraId="00368C72" w14:textId="77777777" w:rsidR="008F0429" w:rsidRDefault="008F0429" w:rsidP="008F0429">
            <w:pPr>
              <w:spacing w:before="0" w:after="0" w:line="240" w:lineRule="auto"/>
            </w:pPr>
            <w:r>
              <w:t>Department of Human Services</w:t>
            </w:r>
          </w:p>
        </w:tc>
      </w:tr>
      <w:tr w:rsidR="008F0429" w14:paraId="15F80495" w14:textId="77777777" w:rsidTr="006C28B8">
        <w:tc>
          <w:tcPr>
            <w:tcW w:w="5850" w:type="dxa"/>
            <w:gridSpan w:val="2"/>
          </w:tcPr>
          <w:p w14:paraId="42962AE2" w14:textId="77777777" w:rsidR="008F0429" w:rsidRDefault="008F0429" w:rsidP="008F0429">
            <w:pPr>
              <w:spacing w:before="0" w:after="0" w:line="240" w:lineRule="auto"/>
            </w:pPr>
            <w:r>
              <w:t>Department of Iron Range Resources and Rehabilitation</w:t>
            </w:r>
          </w:p>
        </w:tc>
      </w:tr>
      <w:tr w:rsidR="008F0429" w14:paraId="03EC7493" w14:textId="77777777" w:rsidTr="006C28B8">
        <w:tc>
          <w:tcPr>
            <w:tcW w:w="5850" w:type="dxa"/>
            <w:gridSpan w:val="2"/>
          </w:tcPr>
          <w:p w14:paraId="66D491DB" w14:textId="77777777" w:rsidR="008F0429" w:rsidRDefault="008F0429" w:rsidP="008F0429">
            <w:pPr>
              <w:spacing w:before="0" w:after="0" w:line="240" w:lineRule="auto"/>
            </w:pPr>
            <w:r>
              <w:t>Department of Labor and Industry</w:t>
            </w:r>
          </w:p>
        </w:tc>
      </w:tr>
      <w:tr w:rsidR="008F0429" w14:paraId="512EC9D9" w14:textId="77777777" w:rsidTr="006C28B8">
        <w:tc>
          <w:tcPr>
            <w:tcW w:w="5850" w:type="dxa"/>
            <w:gridSpan w:val="2"/>
          </w:tcPr>
          <w:p w14:paraId="2140E21A" w14:textId="77777777" w:rsidR="008F0429" w:rsidRDefault="008F0429" w:rsidP="008F0429">
            <w:pPr>
              <w:spacing w:before="0" w:after="0" w:line="240" w:lineRule="auto"/>
            </w:pPr>
            <w:r>
              <w:t>Department of Military Affairs</w:t>
            </w:r>
          </w:p>
        </w:tc>
      </w:tr>
      <w:tr w:rsidR="008F0429" w14:paraId="77D5D6B6" w14:textId="77777777" w:rsidTr="006C28B8">
        <w:tc>
          <w:tcPr>
            <w:tcW w:w="5850" w:type="dxa"/>
            <w:gridSpan w:val="2"/>
          </w:tcPr>
          <w:p w14:paraId="0B0271D6" w14:textId="77777777" w:rsidR="008F0429" w:rsidRDefault="008F0429" w:rsidP="008F0429">
            <w:pPr>
              <w:spacing w:before="0" w:after="0" w:line="240" w:lineRule="auto"/>
            </w:pPr>
            <w:r>
              <w:lastRenderedPageBreak/>
              <w:t>Department of Natural Resources</w:t>
            </w:r>
          </w:p>
        </w:tc>
      </w:tr>
      <w:tr w:rsidR="008F0429" w14:paraId="1132C46F" w14:textId="77777777" w:rsidTr="006C28B8">
        <w:tc>
          <w:tcPr>
            <w:tcW w:w="5850" w:type="dxa"/>
            <w:gridSpan w:val="2"/>
          </w:tcPr>
          <w:p w14:paraId="619AF841" w14:textId="77777777" w:rsidR="008F0429" w:rsidRDefault="008F0429" w:rsidP="008F0429">
            <w:pPr>
              <w:spacing w:before="0" w:after="0" w:line="240" w:lineRule="auto"/>
            </w:pPr>
            <w:r>
              <w:t>Department of Public Safety</w:t>
            </w:r>
          </w:p>
        </w:tc>
      </w:tr>
      <w:tr w:rsidR="008F0429" w14:paraId="0AB8C457" w14:textId="77777777" w:rsidTr="006C28B8">
        <w:tc>
          <w:tcPr>
            <w:tcW w:w="5850" w:type="dxa"/>
            <w:gridSpan w:val="2"/>
          </w:tcPr>
          <w:p w14:paraId="63A6A299" w14:textId="77777777" w:rsidR="008F0429" w:rsidRDefault="008F0429" w:rsidP="008F0429">
            <w:pPr>
              <w:spacing w:before="0" w:after="0" w:line="240" w:lineRule="auto"/>
            </w:pPr>
            <w:r>
              <w:t>Department of Revenue</w:t>
            </w:r>
          </w:p>
        </w:tc>
      </w:tr>
      <w:tr w:rsidR="008F0429" w14:paraId="57B8C7B8" w14:textId="77777777" w:rsidTr="006C28B8">
        <w:tc>
          <w:tcPr>
            <w:tcW w:w="5850" w:type="dxa"/>
            <w:gridSpan w:val="2"/>
          </w:tcPr>
          <w:p w14:paraId="6D5101A3" w14:textId="77777777" w:rsidR="008F0429" w:rsidRDefault="008F0429" w:rsidP="008F0429">
            <w:pPr>
              <w:spacing w:before="0" w:after="0" w:line="240" w:lineRule="auto"/>
            </w:pPr>
            <w:r>
              <w:t>Department of Transportation</w:t>
            </w:r>
          </w:p>
        </w:tc>
      </w:tr>
      <w:tr w:rsidR="008F0429" w14:paraId="3E4D75B1" w14:textId="77777777" w:rsidTr="006C28B8">
        <w:tc>
          <w:tcPr>
            <w:tcW w:w="5850" w:type="dxa"/>
            <w:gridSpan w:val="2"/>
          </w:tcPr>
          <w:p w14:paraId="66D2C146" w14:textId="77777777" w:rsidR="008F0429" w:rsidRDefault="008F0429" w:rsidP="008F0429">
            <w:pPr>
              <w:spacing w:before="0" w:after="0" w:line="240" w:lineRule="auto"/>
            </w:pPr>
            <w:r>
              <w:t>Department of Veterans Affairs</w:t>
            </w:r>
          </w:p>
        </w:tc>
      </w:tr>
      <w:tr w:rsidR="008F0429" w14:paraId="3730A3F9" w14:textId="77777777" w:rsidTr="006C28B8">
        <w:tc>
          <w:tcPr>
            <w:tcW w:w="5850" w:type="dxa"/>
            <w:gridSpan w:val="2"/>
          </w:tcPr>
          <w:p w14:paraId="3CA8EA48" w14:textId="77777777" w:rsidR="008F0429" w:rsidRDefault="008F0429" w:rsidP="008F0429">
            <w:pPr>
              <w:spacing w:before="0" w:after="0" w:line="240" w:lineRule="auto"/>
            </w:pPr>
            <w:r>
              <w:t>Emergency Medical Services Regulatory Board</w:t>
            </w:r>
          </w:p>
        </w:tc>
      </w:tr>
      <w:tr w:rsidR="008F0429" w14:paraId="4867FA0A" w14:textId="77777777" w:rsidTr="006C28B8">
        <w:tc>
          <w:tcPr>
            <w:tcW w:w="5850" w:type="dxa"/>
            <w:gridSpan w:val="2"/>
          </w:tcPr>
          <w:p w14:paraId="600F5CCC" w14:textId="77777777" w:rsidR="008F0429" w:rsidRDefault="008F0429" w:rsidP="008F0429">
            <w:pPr>
              <w:spacing w:before="0" w:after="0" w:line="240" w:lineRule="auto"/>
            </w:pPr>
            <w:r>
              <w:t>Explore MN/MN Tourism</w:t>
            </w:r>
          </w:p>
        </w:tc>
      </w:tr>
      <w:tr w:rsidR="008F0429" w14:paraId="363EB5EB" w14:textId="77777777" w:rsidTr="006C28B8">
        <w:tc>
          <w:tcPr>
            <w:tcW w:w="5850" w:type="dxa"/>
            <w:gridSpan w:val="2"/>
          </w:tcPr>
          <w:p w14:paraId="57F03C1B" w14:textId="77777777" w:rsidR="008F0429" w:rsidRDefault="008F0429" w:rsidP="008F0429">
            <w:pPr>
              <w:spacing w:before="0" w:after="0" w:line="240" w:lineRule="auto"/>
            </w:pPr>
            <w:r>
              <w:t>Minnesota Housing Finance Agency</w:t>
            </w:r>
          </w:p>
        </w:tc>
      </w:tr>
      <w:tr w:rsidR="008F0429" w14:paraId="0CBD29FB" w14:textId="77777777" w:rsidTr="006C28B8">
        <w:tc>
          <w:tcPr>
            <w:tcW w:w="5850" w:type="dxa"/>
            <w:gridSpan w:val="2"/>
          </w:tcPr>
          <w:p w14:paraId="1ED5D79B" w14:textId="77777777" w:rsidR="008F0429" w:rsidRDefault="008F0429" w:rsidP="008F0429">
            <w:pPr>
              <w:spacing w:before="0" w:after="0" w:line="240" w:lineRule="auto"/>
            </w:pPr>
            <w:r>
              <w:t>Minnesota Indian Affairs Council</w:t>
            </w:r>
          </w:p>
        </w:tc>
      </w:tr>
      <w:tr w:rsidR="008F0429" w14:paraId="348D1541" w14:textId="77777777" w:rsidTr="006C28B8">
        <w:tc>
          <w:tcPr>
            <w:tcW w:w="5850" w:type="dxa"/>
            <w:gridSpan w:val="2"/>
          </w:tcPr>
          <w:p w14:paraId="50003F66" w14:textId="77777777" w:rsidR="008F0429" w:rsidRDefault="008F0429" w:rsidP="008F0429">
            <w:pPr>
              <w:spacing w:before="0" w:after="0" w:line="240" w:lineRule="auto"/>
            </w:pPr>
            <w:r>
              <w:t>Minnesota Management and Budget</w:t>
            </w:r>
          </w:p>
        </w:tc>
      </w:tr>
      <w:tr w:rsidR="008F0429" w14:paraId="63260A42" w14:textId="77777777" w:rsidTr="006C28B8">
        <w:tc>
          <w:tcPr>
            <w:tcW w:w="5850" w:type="dxa"/>
            <w:gridSpan w:val="2"/>
          </w:tcPr>
          <w:p w14:paraId="2375395A" w14:textId="77777777" w:rsidR="008F0429" w:rsidRDefault="008F0429" w:rsidP="008F0429">
            <w:pPr>
              <w:spacing w:before="0" w:after="0" w:line="240" w:lineRule="auto"/>
            </w:pPr>
            <w:r>
              <w:t>Minnesota Pollution Control Agency</w:t>
            </w:r>
          </w:p>
        </w:tc>
      </w:tr>
      <w:tr w:rsidR="008F0429" w14:paraId="3AC1B84D" w14:textId="77777777" w:rsidTr="006C28B8">
        <w:tc>
          <w:tcPr>
            <w:tcW w:w="5850" w:type="dxa"/>
            <w:gridSpan w:val="2"/>
          </w:tcPr>
          <w:p w14:paraId="45647AA4" w14:textId="77777777" w:rsidR="008F0429" w:rsidRDefault="008F0429" w:rsidP="008F0429">
            <w:pPr>
              <w:spacing w:before="0" w:after="0" w:line="240" w:lineRule="auto"/>
            </w:pPr>
            <w:r>
              <w:t>Minnesota State Arts Board</w:t>
            </w:r>
          </w:p>
        </w:tc>
      </w:tr>
      <w:tr w:rsidR="008F0429" w14:paraId="7DF98B45" w14:textId="77777777" w:rsidTr="006C28B8">
        <w:tc>
          <w:tcPr>
            <w:tcW w:w="5850" w:type="dxa"/>
            <w:gridSpan w:val="2"/>
          </w:tcPr>
          <w:p w14:paraId="34C829D4" w14:textId="77777777" w:rsidR="008F0429" w:rsidRDefault="008F0429" w:rsidP="008F0429">
            <w:pPr>
              <w:spacing w:before="0" w:after="0" w:line="240" w:lineRule="auto"/>
            </w:pPr>
            <w:r>
              <w:t>MN Board on Aging</w:t>
            </w:r>
          </w:p>
        </w:tc>
      </w:tr>
      <w:tr w:rsidR="008F0429" w14:paraId="41B5B613" w14:textId="77777777" w:rsidTr="006C28B8">
        <w:tc>
          <w:tcPr>
            <w:tcW w:w="5850" w:type="dxa"/>
            <w:gridSpan w:val="2"/>
          </w:tcPr>
          <w:p w14:paraId="6960CD6D" w14:textId="77777777" w:rsidR="008F0429" w:rsidRDefault="008F0429" w:rsidP="008F0429">
            <w:pPr>
              <w:spacing w:before="0" w:after="0" w:line="240" w:lineRule="auto"/>
            </w:pPr>
            <w:r>
              <w:t>MN Racing Commission</w:t>
            </w:r>
          </w:p>
        </w:tc>
      </w:tr>
      <w:tr w:rsidR="008F0429" w14:paraId="4C6FC4E9" w14:textId="77777777" w:rsidTr="006C28B8">
        <w:tc>
          <w:tcPr>
            <w:tcW w:w="5850" w:type="dxa"/>
            <w:gridSpan w:val="2"/>
          </w:tcPr>
          <w:p w14:paraId="7316CAD2" w14:textId="77777777" w:rsidR="008F0429" w:rsidRDefault="008F0429" w:rsidP="008F0429">
            <w:pPr>
              <w:spacing w:before="0" w:after="0" w:line="240" w:lineRule="auto"/>
            </w:pPr>
            <w:r>
              <w:t>MNIT</w:t>
            </w:r>
          </w:p>
        </w:tc>
      </w:tr>
      <w:tr w:rsidR="008F0429" w14:paraId="58C3DF29" w14:textId="77777777" w:rsidTr="006C28B8">
        <w:tc>
          <w:tcPr>
            <w:tcW w:w="5850" w:type="dxa"/>
            <w:gridSpan w:val="2"/>
          </w:tcPr>
          <w:p w14:paraId="76E20AC3" w14:textId="77777777" w:rsidR="008F0429" w:rsidRDefault="008F0429" w:rsidP="008F0429">
            <w:pPr>
              <w:spacing w:before="0" w:after="0" w:line="240" w:lineRule="auto"/>
            </w:pPr>
            <w:proofErr w:type="spellStart"/>
            <w:r>
              <w:t>MnSure</w:t>
            </w:r>
            <w:proofErr w:type="spellEnd"/>
          </w:p>
        </w:tc>
      </w:tr>
      <w:tr w:rsidR="008F0429" w14:paraId="75AE273C" w14:textId="77777777" w:rsidTr="006C28B8">
        <w:tc>
          <w:tcPr>
            <w:tcW w:w="5850" w:type="dxa"/>
            <w:gridSpan w:val="2"/>
          </w:tcPr>
          <w:p w14:paraId="6D551FB4" w14:textId="77777777" w:rsidR="008F0429" w:rsidRDefault="008F0429" w:rsidP="008F0429">
            <w:pPr>
              <w:spacing w:before="0" w:after="0" w:line="240" w:lineRule="auto"/>
            </w:pPr>
            <w:r>
              <w:t>Office of Cannabis Management</w:t>
            </w:r>
          </w:p>
        </w:tc>
      </w:tr>
      <w:tr w:rsidR="008F0429" w14:paraId="47683532" w14:textId="77777777" w:rsidTr="006C28B8">
        <w:tc>
          <w:tcPr>
            <w:tcW w:w="5850" w:type="dxa"/>
            <w:gridSpan w:val="2"/>
          </w:tcPr>
          <w:p w14:paraId="352429E6" w14:textId="77777777" w:rsidR="008F0429" w:rsidRDefault="008F0429" w:rsidP="008F0429">
            <w:pPr>
              <w:spacing w:before="0" w:after="0" w:line="240" w:lineRule="auto"/>
            </w:pPr>
            <w:r>
              <w:t>Office of Higher Education</w:t>
            </w:r>
          </w:p>
        </w:tc>
      </w:tr>
      <w:tr w:rsidR="008F0429" w14:paraId="00C434EE" w14:textId="77777777" w:rsidTr="006C28B8">
        <w:tc>
          <w:tcPr>
            <w:tcW w:w="5850" w:type="dxa"/>
            <w:gridSpan w:val="2"/>
          </w:tcPr>
          <w:p w14:paraId="03CD9470" w14:textId="77777777" w:rsidR="008F0429" w:rsidRDefault="008F0429" w:rsidP="008F0429">
            <w:pPr>
              <w:spacing w:before="0" w:after="0" w:line="240" w:lineRule="auto"/>
            </w:pPr>
            <w:r>
              <w:t>Professional Educator Licensing and Standards Board</w:t>
            </w:r>
          </w:p>
        </w:tc>
      </w:tr>
    </w:tbl>
    <w:p w14:paraId="5D4F380F" w14:textId="77777777" w:rsidR="008F0429" w:rsidRDefault="008F0429" w:rsidP="008F0429">
      <w:pPr>
        <w:pStyle w:val="ListParagraph"/>
        <w:numPr>
          <w:ilvl w:val="0"/>
          <w:numId w:val="0"/>
        </w:numPr>
        <w:spacing w:before="0" w:after="160" w:line="259" w:lineRule="auto"/>
        <w:ind w:left="360"/>
      </w:pPr>
    </w:p>
    <w:p w14:paraId="7053FE89" w14:textId="77777777" w:rsidR="008F0429" w:rsidRPr="0008285C" w:rsidRDefault="008F0429" w:rsidP="008F0429">
      <w:pPr>
        <w:pStyle w:val="ListParagraph"/>
        <w:numPr>
          <w:ilvl w:val="0"/>
          <w:numId w:val="38"/>
        </w:numPr>
        <w:spacing w:before="0" w:after="160" w:line="259" w:lineRule="auto"/>
        <w:rPr>
          <w:b/>
          <w:bCs/>
        </w:rPr>
      </w:pPr>
      <w:r w:rsidRPr="0008285C">
        <w:rPr>
          <w:b/>
          <w:bCs/>
        </w:rPr>
        <w:t>Name of Grantee</w:t>
      </w:r>
      <w:r>
        <w:rPr>
          <w:b/>
          <w:bCs/>
        </w:rPr>
        <w:t xml:space="preserve"> </w:t>
      </w:r>
      <w:r>
        <w:t>(REQUIRED)</w:t>
      </w:r>
    </w:p>
    <w:tbl>
      <w:tblPr>
        <w:tblStyle w:val="TableGrid"/>
        <w:tblW w:w="0" w:type="auto"/>
        <w:tblInd w:w="805" w:type="dxa"/>
        <w:tblLook w:val="04A0" w:firstRow="1" w:lastRow="0" w:firstColumn="1" w:lastColumn="0" w:noHBand="0" w:noVBand="1"/>
      </w:tblPr>
      <w:tblGrid>
        <w:gridCol w:w="2610"/>
        <w:gridCol w:w="2970"/>
      </w:tblGrid>
      <w:tr w:rsidR="008F0429" w14:paraId="1F5C6C48" w14:textId="77777777" w:rsidTr="006C28B8">
        <w:tc>
          <w:tcPr>
            <w:tcW w:w="2610" w:type="dxa"/>
            <w:shd w:val="clear" w:color="auto" w:fill="D9D9D9" w:themeFill="background1" w:themeFillShade="D9"/>
          </w:tcPr>
          <w:p w14:paraId="6158CF52" w14:textId="77777777" w:rsidR="008F0429" w:rsidRPr="002474DE" w:rsidRDefault="008F0429" w:rsidP="008F0429">
            <w:pPr>
              <w:spacing w:before="0" w:after="0" w:line="240" w:lineRule="auto"/>
              <w:rPr>
                <w:b/>
                <w:bCs/>
              </w:rPr>
            </w:pPr>
            <w:r w:rsidRPr="002474DE">
              <w:rPr>
                <w:b/>
                <w:bCs/>
              </w:rPr>
              <w:t xml:space="preserve">Type of Field </w:t>
            </w:r>
          </w:p>
        </w:tc>
        <w:tc>
          <w:tcPr>
            <w:tcW w:w="2970" w:type="dxa"/>
          </w:tcPr>
          <w:p w14:paraId="271658E1" w14:textId="77777777" w:rsidR="008F0429" w:rsidRDefault="008F0429" w:rsidP="008F0429">
            <w:pPr>
              <w:spacing w:before="0" w:after="0" w:line="240" w:lineRule="auto"/>
            </w:pPr>
            <w:r>
              <w:t>Text</w:t>
            </w:r>
          </w:p>
        </w:tc>
      </w:tr>
      <w:tr w:rsidR="008F0429" w14:paraId="09E50C36" w14:textId="77777777" w:rsidTr="006C28B8">
        <w:tc>
          <w:tcPr>
            <w:tcW w:w="2610" w:type="dxa"/>
            <w:shd w:val="clear" w:color="auto" w:fill="D9D9D9" w:themeFill="background1" w:themeFillShade="D9"/>
          </w:tcPr>
          <w:p w14:paraId="37B2D701" w14:textId="77777777" w:rsidR="008F0429" w:rsidRPr="00991945" w:rsidRDefault="008F0429" w:rsidP="008F0429">
            <w:pPr>
              <w:spacing w:before="0" w:after="0" w:line="240" w:lineRule="auto"/>
              <w:rPr>
                <w:b/>
                <w:bCs/>
              </w:rPr>
            </w:pPr>
            <w:r w:rsidRPr="00991945">
              <w:rPr>
                <w:b/>
                <w:bCs/>
              </w:rPr>
              <w:t>Format</w:t>
            </w:r>
          </w:p>
        </w:tc>
        <w:tc>
          <w:tcPr>
            <w:tcW w:w="2970" w:type="dxa"/>
          </w:tcPr>
          <w:p w14:paraId="62EF1AD3" w14:textId="77777777" w:rsidR="008F0429" w:rsidRDefault="008F0429" w:rsidP="008F0429">
            <w:pPr>
              <w:spacing w:before="0" w:after="0" w:line="240" w:lineRule="auto"/>
            </w:pPr>
            <w:r>
              <w:t xml:space="preserve">Any letters or numbers; no special characters other than periods or commas. </w:t>
            </w:r>
          </w:p>
        </w:tc>
      </w:tr>
      <w:tr w:rsidR="008F0429" w14:paraId="58D73B4E" w14:textId="77777777" w:rsidTr="006C28B8">
        <w:tc>
          <w:tcPr>
            <w:tcW w:w="2610" w:type="dxa"/>
            <w:shd w:val="clear" w:color="auto" w:fill="D9D9D9" w:themeFill="background1" w:themeFillShade="D9"/>
          </w:tcPr>
          <w:p w14:paraId="33123B40" w14:textId="77777777" w:rsidR="008F0429" w:rsidRPr="00865C2A" w:rsidRDefault="008F0429" w:rsidP="008F0429">
            <w:pPr>
              <w:spacing w:before="0" w:after="0" w:line="240" w:lineRule="auto"/>
              <w:rPr>
                <w:b/>
                <w:bCs/>
              </w:rPr>
            </w:pPr>
            <w:r w:rsidRPr="00865C2A">
              <w:rPr>
                <w:b/>
                <w:bCs/>
              </w:rPr>
              <w:t>Options or notes</w:t>
            </w:r>
          </w:p>
        </w:tc>
        <w:tc>
          <w:tcPr>
            <w:tcW w:w="2970" w:type="dxa"/>
          </w:tcPr>
          <w:p w14:paraId="5D77D29A" w14:textId="77777777" w:rsidR="008F0429" w:rsidRDefault="008F0429" w:rsidP="008F0429">
            <w:pPr>
              <w:spacing w:before="0" w:after="0" w:line="240" w:lineRule="auto"/>
            </w:pPr>
            <w:r>
              <w:t>No character limit</w:t>
            </w:r>
          </w:p>
        </w:tc>
      </w:tr>
    </w:tbl>
    <w:p w14:paraId="3CA30398" w14:textId="769B90DE" w:rsidR="008F0429" w:rsidRDefault="008F0429" w:rsidP="008F0429">
      <w:pPr>
        <w:spacing w:before="0" w:after="160" w:line="259" w:lineRule="auto"/>
      </w:pPr>
    </w:p>
    <w:p w14:paraId="10808C8C" w14:textId="77777777" w:rsidR="008F0429" w:rsidRPr="00865C2A" w:rsidRDefault="008F0429" w:rsidP="008F0429">
      <w:pPr>
        <w:pStyle w:val="ListParagraph"/>
        <w:numPr>
          <w:ilvl w:val="0"/>
          <w:numId w:val="38"/>
        </w:numPr>
        <w:spacing w:before="0" w:after="160" w:line="259" w:lineRule="auto"/>
        <w:rPr>
          <w:b/>
          <w:bCs/>
        </w:rPr>
      </w:pPr>
      <w:r>
        <w:rPr>
          <w:b/>
          <w:bCs/>
        </w:rPr>
        <w:t xml:space="preserve">Grant Contract Number </w:t>
      </w:r>
      <w:r>
        <w:t>(REQUIRED)</w:t>
      </w:r>
    </w:p>
    <w:tbl>
      <w:tblPr>
        <w:tblStyle w:val="TableGrid"/>
        <w:tblW w:w="0" w:type="auto"/>
        <w:tblInd w:w="805" w:type="dxa"/>
        <w:tblLook w:val="04A0" w:firstRow="1" w:lastRow="0" w:firstColumn="1" w:lastColumn="0" w:noHBand="0" w:noVBand="1"/>
      </w:tblPr>
      <w:tblGrid>
        <w:gridCol w:w="2610"/>
        <w:gridCol w:w="2970"/>
      </w:tblGrid>
      <w:tr w:rsidR="008F0429" w14:paraId="7052E3AC" w14:textId="77777777" w:rsidTr="006C28B8">
        <w:tc>
          <w:tcPr>
            <w:tcW w:w="2610" w:type="dxa"/>
            <w:shd w:val="clear" w:color="auto" w:fill="D9D9D9" w:themeFill="background1" w:themeFillShade="D9"/>
          </w:tcPr>
          <w:p w14:paraId="2E9C9F64" w14:textId="77777777" w:rsidR="008F0429" w:rsidRPr="002474DE" w:rsidRDefault="008F0429" w:rsidP="008F0429">
            <w:pPr>
              <w:spacing w:before="0" w:after="0" w:line="240" w:lineRule="auto"/>
              <w:rPr>
                <w:b/>
                <w:bCs/>
              </w:rPr>
            </w:pPr>
            <w:r w:rsidRPr="002474DE">
              <w:rPr>
                <w:b/>
                <w:bCs/>
              </w:rPr>
              <w:t xml:space="preserve">Type of Field </w:t>
            </w:r>
          </w:p>
        </w:tc>
        <w:tc>
          <w:tcPr>
            <w:tcW w:w="2970" w:type="dxa"/>
          </w:tcPr>
          <w:p w14:paraId="499B9293" w14:textId="77777777" w:rsidR="008F0429" w:rsidRDefault="008F0429" w:rsidP="008F0429">
            <w:pPr>
              <w:spacing w:before="0" w:after="0" w:line="240" w:lineRule="auto"/>
            </w:pPr>
            <w:r>
              <w:t>Text</w:t>
            </w:r>
          </w:p>
        </w:tc>
      </w:tr>
      <w:tr w:rsidR="008F0429" w14:paraId="4E957F34" w14:textId="77777777" w:rsidTr="006C28B8">
        <w:tc>
          <w:tcPr>
            <w:tcW w:w="2610" w:type="dxa"/>
            <w:shd w:val="clear" w:color="auto" w:fill="D9D9D9" w:themeFill="background1" w:themeFillShade="D9"/>
          </w:tcPr>
          <w:p w14:paraId="36F52842" w14:textId="77777777" w:rsidR="008F0429" w:rsidRPr="00991945" w:rsidRDefault="008F0429" w:rsidP="008F0429">
            <w:pPr>
              <w:spacing w:before="0" w:after="0" w:line="240" w:lineRule="auto"/>
              <w:rPr>
                <w:b/>
                <w:bCs/>
              </w:rPr>
            </w:pPr>
            <w:r w:rsidRPr="00991945">
              <w:rPr>
                <w:b/>
                <w:bCs/>
              </w:rPr>
              <w:t>Format</w:t>
            </w:r>
          </w:p>
        </w:tc>
        <w:tc>
          <w:tcPr>
            <w:tcW w:w="2970" w:type="dxa"/>
          </w:tcPr>
          <w:p w14:paraId="76163FAB" w14:textId="77777777" w:rsidR="008F0429" w:rsidRDefault="008F0429" w:rsidP="008F0429">
            <w:pPr>
              <w:spacing w:before="0" w:after="0" w:line="240" w:lineRule="auto"/>
            </w:pPr>
            <w:r>
              <w:t>Any letters or numbers; no special characters other than periods or commas.</w:t>
            </w:r>
          </w:p>
        </w:tc>
      </w:tr>
      <w:tr w:rsidR="008F0429" w14:paraId="19B56912" w14:textId="77777777" w:rsidTr="006C28B8">
        <w:tc>
          <w:tcPr>
            <w:tcW w:w="2610" w:type="dxa"/>
            <w:shd w:val="clear" w:color="auto" w:fill="D9D9D9" w:themeFill="background1" w:themeFillShade="D9"/>
          </w:tcPr>
          <w:p w14:paraId="583DBFF0" w14:textId="77777777" w:rsidR="008F0429" w:rsidRPr="00865C2A" w:rsidRDefault="008F0429" w:rsidP="008F0429">
            <w:pPr>
              <w:spacing w:before="0" w:after="0" w:line="240" w:lineRule="auto"/>
              <w:rPr>
                <w:b/>
                <w:bCs/>
              </w:rPr>
            </w:pPr>
            <w:r w:rsidRPr="00865C2A">
              <w:rPr>
                <w:b/>
                <w:bCs/>
              </w:rPr>
              <w:t>Options or notes</w:t>
            </w:r>
          </w:p>
        </w:tc>
        <w:tc>
          <w:tcPr>
            <w:tcW w:w="2970" w:type="dxa"/>
          </w:tcPr>
          <w:p w14:paraId="53F9300E" w14:textId="77777777" w:rsidR="008F0429" w:rsidRDefault="008F0429" w:rsidP="008F0429">
            <w:pPr>
              <w:spacing w:before="0" w:after="0" w:line="240" w:lineRule="auto"/>
            </w:pPr>
            <w:r>
              <w:t>No character limit</w:t>
            </w:r>
          </w:p>
        </w:tc>
      </w:tr>
    </w:tbl>
    <w:p w14:paraId="5D7510E6" w14:textId="5B826E4C" w:rsidR="008F0429" w:rsidRDefault="008F0429" w:rsidP="008F0429">
      <w:pPr>
        <w:spacing w:before="0" w:after="160" w:line="259" w:lineRule="auto"/>
      </w:pPr>
    </w:p>
    <w:p w14:paraId="16D8226C" w14:textId="77777777" w:rsidR="008F0429" w:rsidRPr="00865C2A" w:rsidRDefault="008F0429" w:rsidP="008F0429">
      <w:pPr>
        <w:pStyle w:val="ListParagraph"/>
        <w:numPr>
          <w:ilvl w:val="0"/>
          <w:numId w:val="38"/>
        </w:numPr>
        <w:spacing w:before="0" w:after="160" w:line="259" w:lineRule="auto"/>
        <w:rPr>
          <w:b/>
          <w:bCs/>
        </w:rPr>
      </w:pPr>
      <w:r w:rsidRPr="00865C2A">
        <w:rPr>
          <w:b/>
          <w:bCs/>
        </w:rPr>
        <w:t>Grantee</w:t>
      </w:r>
      <w:r>
        <w:rPr>
          <w:b/>
          <w:bCs/>
        </w:rPr>
        <w:t xml:space="preserve">’s SWIFT Vendor ID Number </w:t>
      </w:r>
      <w:r>
        <w:t>(REQUIRED)</w:t>
      </w:r>
    </w:p>
    <w:tbl>
      <w:tblPr>
        <w:tblStyle w:val="TableGrid"/>
        <w:tblW w:w="0" w:type="auto"/>
        <w:tblInd w:w="805" w:type="dxa"/>
        <w:tblLook w:val="04A0" w:firstRow="1" w:lastRow="0" w:firstColumn="1" w:lastColumn="0" w:noHBand="0" w:noVBand="1"/>
      </w:tblPr>
      <w:tblGrid>
        <w:gridCol w:w="2610"/>
        <w:gridCol w:w="2970"/>
      </w:tblGrid>
      <w:tr w:rsidR="008F0429" w14:paraId="7EEC07BF" w14:textId="77777777" w:rsidTr="006C28B8">
        <w:tc>
          <w:tcPr>
            <w:tcW w:w="2610" w:type="dxa"/>
            <w:shd w:val="clear" w:color="auto" w:fill="D9D9D9" w:themeFill="background1" w:themeFillShade="D9"/>
          </w:tcPr>
          <w:p w14:paraId="7CAD4E8A" w14:textId="77777777" w:rsidR="008F0429" w:rsidRPr="002474DE" w:rsidRDefault="008F0429" w:rsidP="008F0429">
            <w:pPr>
              <w:spacing w:before="0" w:after="0" w:line="240" w:lineRule="auto"/>
              <w:rPr>
                <w:b/>
                <w:bCs/>
              </w:rPr>
            </w:pPr>
            <w:r w:rsidRPr="002474DE">
              <w:rPr>
                <w:b/>
                <w:bCs/>
              </w:rPr>
              <w:t xml:space="preserve">Type of Field </w:t>
            </w:r>
          </w:p>
        </w:tc>
        <w:tc>
          <w:tcPr>
            <w:tcW w:w="2970" w:type="dxa"/>
          </w:tcPr>
          <w:p w14:paraId="1FAB0503" w14:textId="77777777" w:rsidR="008F0429" w:rsidRDefault="008F0429" w:rsidP="008F0429">
            <w:pPr>
              <w:spacing w:before="0" w:after="0" w:line="240" w:lineRule="auto"/>
            </w:pPr>
            <w:r>
              <w:t>Text</w:t>
            </w:r>
          </w:p>
        </w:tc>
      </w:tr>
      <w:tr w:rsidR="008F0429" w14:paraId="4B1EC4F9" w14:textId="77777777" w:rsidTr="006C28B8">
        <w:tc>
          <w:tcPr>
            <w:tcW w:w="2610" w:type="dxa"/>
            <w:shd w:val="clear" w:color="auto" w:fill="D9D9D9" w:themeFill="background1" w:themeFillShade="D9"/>
          </w:tcPr>
          <w:p w14:paraId="3FF22B6A" w14:textId="77777777" w:rsidR="008F0429" w:rsidRPr="00991945" w:rsidRDefault="008F0429" w:rsidP="008F0429">
            <w:pPr>
              <w:spacing w:before="0" w:after="0" w:line="240" w:lineRule="auto"/>
              <w:rPr>
                <w:b/>
                <w:bCs/>
              </w:rPr>
            </w:pPr>
            <w:r w:rsidRPr="00991945">
              <w:rPr>
                <w:b/>
                <w:bCs/>
              </w:rPr>
              <w:t>Format</w:t>
            </w:r>
          </w:p>
        </w:tc>
        <w:tc>
          <w:tcPr>
            <w:tcW w:w="2970" w:type="dxa"/>
          </w:tcPr>
          <w:p w14:paraId="48785341" w14:textId="77777777" w:rsidR="008F0429" w:rsidRDefault="008F0429" w:rsidP="008F0429">
            <w:pPr>
              <w:spacing w:before="0" w:after="0" w:line="240" w:lineRule="auto"/>
            </w:pPr>
            <w:r>
              <w:t>Any letters or numbers; no special characters other than periods or commas.</w:t>
            </w:r>
          </w:p>
        </w:tc>
      </w:tr>
      <w:tr w:rsidR="008F0429" w14:paraId="5B1CD581" w14:textId="77777777" w:rsidTr="006C28B8">
        <w:tc>
          <w:tcPr>
            <w:tcW w:w="2610" w:type="dxa"/>
            <w:shd w:val="clear" w:color="auto" w:fill="D9D9D9" w:themeFill="background1" w:themeFillShade="D9"/>
          </w:tcPr>
          <w:p w14:paraId="76774E8F" w14:textId="77777777" w:rsidR="008F0429" w:rsidRPr="00865C2A" w:rsidRDefault="008F0429" w:rsidP="008F0429">
            <w:pPr>
              <w:spacing w:before="0" w:after="0" w:line="240" w:lineRule="auto"/>
              <w:rPr>
                <w:b/>
                <w:bCs/>
              </w:rPr>
            </w:pPr>
            <w:r w:rsidRPr="04BAA63A">
              <w:rPr>
                <w:b/>
                <w:bCs/>
              </w:rPr>
              <w:t>Options or notes</w:t>
            </w:r>
          </w:p>
        </w:tc>
        <w:tc>
          <w:tcPr>
            <w:tcW w:w="2970" w:type="dxa"/>
          </w:tcPr>
          <w:p w14:paraId="5A0DB670" w14:textId="77777777" w:rsidR="008F0429" w:rsidRDefault="008F0429" w:rsidP="008F0429">
            <w:pPr>
              <w:spacing w:before="0" w:after="0" w:line="240" w:lineRule="auto"/>
            </w:pPr>
            <w:r>
              <w:t xml:space="preserve">No character </w:t>
            </w:r>
            <w:proofErr w:type="gramStart"/>
            <w:r>
              <w:t>limit;</w:t>
            </w:r>
            <w:proofErr w:type="gramEnd"/>
            <w:r>
              <w:t xml:space="preserve"> Must match the vendor ID number as listed in SWIFT.</w:t>
            </w:r>
          </w:p>
        </w:tc>
      </w:tr>
    </w:tbl>
    <w:p w14:paraId="27629344" w14:textId="1BB1DEDD" w:rsidR="008F0429" w:rsidRDefault="008F0429" w:rsidP="008F0429">
      <w:pPr>
        <w:spacing w:before="0" w:after="160" w:line="259" w:lineRule="auto"/>
      </w:pPr>
    </w:p>
    <w:p w14:paraId="11BF90F1" w14:textId="77777777" w:rsidR="008F0429" w:rsidRDefault="008F0429">
      <w:pPr>
        <w:spacing w:before="120" w:after="0"/>
      </w:pPr>
      <w:r>
        <w:br w:type="page"/>
      </w:r>
    </w:p>
    <w:p w14:paraId="5F3AE68D" w14:textId="77777777" w:rsidR="008F0429" w:rsidRPr="0058485B" w:rsidRDefault="008F0429" w:rsidP="008F0429">
      <w:pPr>
        <w:pStyle w:val="ListParagraph"/>
        <w:numPr>
          <w:ilvl w:val="0"/>
          <w:numId w:val="38"/>
        </w:numPr>
        <w:spacing w:before="0" w:after="160" w:line="259" w:lineRule="auto"/>
        <w:rPr>
          <w:b/>
          <w:bCs/>
        </w:rPr>
      </w:pPr>
      <w:r>
        <w:rPr>
          <w:b/>
          <w:bCs/>
        </w:rPr>
        <w:lastRenderedPageBreak/>
        <w:t xml:space="preserve">Start Date of Grant </w:t>
      </w:r>
      <w:r>
        <w:t>(REQUIRED)</w:t>
      </w:r>
    </w:p>
    <w:tbl>
      <w:tblPr>
        <w:tblStyle w:val="TableGrid"/>
        <w:tblW w:w="0" w:type="auto"/>
        <w:tblInd w:w="805" w:type="dxa"/>
        <w:tblLook w:val="04A0" w:firstRow="1" w:lastRow="0" w:firstColumn="1" w:lastColumn="0" w:noHBand="0" w:noVBand="1"/>
      </w:tblPr>
      <w:tblGrid>
        <w:gridCol w:w="2610"/>
        <w:gridCol w:w="2970"/>
      </w:tblGrid>
      <w:tr w:rsidR="008F0429" w14:paraId="2CA13F1A" w14:textId="77777777" w:rsidTr="006C28B8">
        <w:tc>
          <w:tcPr>
            <w:tcW w:w="2610" w:type="dxa"/>
            <w:shd w:val="clear" w:color="auto" w:fill="D9D9D9" w:themeFill="background1" w:themeFillShade="D9"/>
          </w:tcPr>
          <w:p w14:paraId="71AB9D37" w14:textId="77777777" w:rsidR="008F0429" w:rsidRPr="002474DE" w:rsidRDefault="008F0429" w:rsidP="008F0429">
            <w:pPr>
              <w:spacing w:before="0" w:after="0" w:line="240" w:lineRule="auto"/>
              <w:rPr>
                <w:b/>
                <w:bCs/>
              </w:rPr>
            </w:pPr>
            <w:r w:rsidRPr="002474DE">
              <w:rPr>
                <w:b/>
                <w:bCs/>
              </w:rPr>
              <w:t xml:space="preserve">Type of Field </w:t>
            </w:r>
          </w:p>
        </w:tc>
        <w:tc>
          <w:tcPr>
            <w:tcW w:w="2970" w:type="dxa"/>
          </w:tcPr>
          <w:p w14:paraId="5FBB39B2" w14:textId="77777777" w:rsidR="008F0429" w:rsidRDefault="008F0429" w:rsidP="008F0429">
            <w:pPr>
              <w:spacing w:before="0" w:after="0" w:line="240" w:lineRule="auto"/>
            </w:pPr>
            <w:r>
              <w:t>Date</w:t>
            </w:r>
          </w:p>
        </w:tc>
      </w:tr>
      <w:tr w:rsidR="008F0429" w14:paraId="617236DA" w14:textId="77777777" w:rsidTr="006C28B8">
        <w:tc>
          <w:tcPr>
            <w:tcW w:w="2610" w:type="dxa"/>
            <w:shd w:val="clear" w:color="auto" w:fill="D9D9D9" w:themeFill="background1" w:themeFillShade="D9"/>
          </w:tcPr>
          <w:p w14:paraId="40FE8F54" w14:textId="77777777" w:rsidR="008F0429" w:rsidRPr="00991945" w:rsidRDefault="008F0429" w:rsidP="008F0429">
            <w:pPr>
              <w:spacing w:before="0" w:after="0" w:line="240" w:lineRule="auto"/>
              <w:rPr>
                <w:b/>
                <w:bCs/>
              </w:rPr>
            </w:pPr>
            <w:r w:rsidRPr="00991945">
              <w:rPr>
                <w:b/>
                <w:bCs/>
              </w:rPr>
              <w:t>Format</w:t>
            </w:r>
          </w:p>
        </w:tc>
        <w:tc>
          <w:tcPr>
            <w:tcW w:w="2970" w:type="dxa"/>
          </w:tcPr>
          <w:p w14:paraId="00CD5CEA" w14:textId="77777777" w:rsidR="008F0429" w:rsidRDefault="008F0429" w:rsidP="008F0429">
            <w:pPr>
              <w:spacing w:before="0" w:after="0" w:line="240" w:lineRule="auto"/>
            </w:pPr>
            <w:r>
              <w:t>mm/dd/year or m/dd/year</w:t>
            </w:r>
          </w:p>
        </w:tc>
      </w:tr>
      <w:tr w:rsidR="008F0429" w14:paraId="538B7B8B" w14:textId="77777777" w:rsidTr="006C28B8">
        <w:tc>
          <w:tcPr>
            <w:tcW w:w="2610" w:type="dxa"/>
            <w:shd w:val="clear" w:color="auto" w:fill="D9D9D9" w:themeFill="background1" w:themeFillShade="D9"/>
          </w:tcPr>
          <w:p w14:paraId="75AF2BB9" w14:textId="77777777" w:rsidR="008F0429" w:rsidRPr="00865C2A" w:rsidRDefault="008F0429" w:rsidP="008F0429">
            <w:pPr>
              <w:spacing w:before="0" w:after="0" w:line="240" w:lineRule="auto"/>
              <w:rPr>
                <w:b/>
                <w:bCs/>
              </w:rPr>
            </w:pPr>
            <w:r w:rsidRPr="00865C2A">
              <w:rPr>
                <w:b/>
                <w:bCs/>
              </w:rPr>
              <w:t>Options or notes</w:t>
            </w:r>
          </w:p>
        </w:tc>
        <w:tc>
          <w:tcPr>
            <w:tcW w:w="2970" w:type="dxa"/>
          </w:tcPr>
          <w:p w14:paraId="5C2D5E67" w14:textId="77777777" w:rsidR="008F0429" w:rsidRDefault="008F0429" w:rsidP="008F0429">
            <w:pPr>
              <w:spacing w:before="0" w:after="0" w:line="240" w:lineRule="auto"/>
            </w:pPr>
            <w:r>
              <w:t>Must be entered this way</w:t>
            </w:r>
          </w:p>
        </w:tc>
      </w:tr>
    </w:tbl>
    <w:p w14:paraId="73AEC886" w14:textId="77777777" w:rsidR="008F0429" w:rsidRDefault="008F0429" w:rsidP="008F0429">
      <w:pPr>
        <w:spacing w:before="0" w:after="160" w:line="259" w:lineRule="auto"/>
      </w:pPr>
    </w:p>
    <w:p w14:paraId="1DC4183A" w14:textId="77777777" w:rsidR="008F0429" w:rsidRPr="009C42BA" w:rsidRDefault="008F0429" w:rsidP="008F0429">
      <w:pPr>
        <w:pStyle w:val="ListParagraph"/>
        <w:numPr>
          <w:ilvl w:val="0"/>
          <w:numId w:val="38"/>
        </w:numPr>
        <w:spacing w:before="0" w:after="160" w:line="259" w:lineRule="auto"/>
        <w:rPr>
          <w:b/>
          <w:bCs/>
        </w:rPr>
      </w:pPr>
      <w:r>
        <w:rPr>
          <w:b/>
          <w:bCs/>
        </w:rPr>
        <w:t xml:space="preserve">End </w:t>
      </w:r>
      <w:r w:rsidRPr="009C42BA">
        <w:rPr>
          <w:b/>
          <w:bCs/>
        </w:rPr>
        <w:t xml:space="preserve">Date of Grant </w:t>
      </w:r>
      <w:r>
        <w:t>(REQUIRED)</w:t>
      </w:r>
    </w:p>
    <w:tbl>
      <w:tblPr>
        <w:tblStyle w:val="TableGrid"/>
        <w:tblW w:w="0" w:type="auto"/>
        <w:tblInd w:w="805" w:type="dxa"/>
        <w:tblLook w:val="04A0" w:firstRow="1" w:lastRow="0" w:firstColumn="1" w:lastColumn="0" w:noHBand="0" w:noVBand="1"/>
      </w:tblPr>
      <w:tblGrid>
        <w:gridCol w:w="2610"/>
        <w:gridCol w:w="2970"/>
      </w:tblGrid>
      <w:tr w:rsidR="008F0429" w14:paraId="57BBED7B" w14:textId="77777777" w:rsidTr="006C28B8">
        <w:tc>
          <w:tcPr>
            <w:tcW w:w="2610" w:type="dxa"/>
            <w:shd w:val="clear" w:color="auto" w:fill="D9D9D9" w:themeFill="background1" w:themeFillShade="D9"/>
          </w:tcPr>
          <w:p w14:paraId="06E234C0" w14:textId="77777777" w:rsidR="008F0429" w:rsidRPr="002474DE" w:rsidRDefault="008F0429" w:rsidP="008F0429">
            <w:pPr>
              <w:spacing w:before="0" w:after="0" w:line="240" w:lineRule="auto"/>
              <w:rPr>
                <w:b/>
                <w:bCs/>
              </w:rPr>
            </w:pPr>
            <w:r w:rsidRPr="002474DE">
              <w:rPr>
                <w:b/>
                <w:bCs/>
              </w:rPr>
              <w:t xml:space="preserve">Type of Field </w:t>
            </w:r>
          </w:p>
        </w:tc>
        <w:tc>
          <w:tcPr>
            <w:tcW w:w="2970" w:type="dxa"/>
          </w:tcPr>
          <w:p w14:paraId="2F0E6EC3" w14:textId="77777777" w:rsidR="008F0429" w:rsidRDefault="008F0429" w:rsidP="008F0429">
            <w:pPr>
              <w:spacing w:before="0" w:after="0" w:line="240" w:lineRule="auto"/>
            </w:pPr>
            <w:r>
              <w:t>Date</w:t>
            </w:r>
          </w:p>
        </w:tc>
      </w:tr>
      <w:tr w:rsidR="008F0429" w14:paraId="15D59D66" w14:textId="77777777" w:rsidTr="006C28B8">
        <w:tc>
          <w:tcPr>
            <w:tcW w:w="2610" w:type="dxa"/>
            <w:shd w:val="clear" w:color="auto" w:fill="D9D9D9" w:themeFill="background1" w:themeFillShade="D9"/>
          </w:tcPr>
          <w:p w14:paraId="5F925BD4" w14:textId="77777777" w:rsidR="008F0429" w:rsidRPr="00991945" w:rsidRDefault="008F0429" w:rsidP="008F0429">
            <w:pPr>
              <w:spacing w:before="0" w:after="0" w:line="240" w:lineRule="auto"/>
              <w:rPr>
                <w:b/>
                <w:bCs/>
              </w:rPr>
            </w:pPr>
            <w:r w:rsidRPr="00991945">
              <w:rPr>
                <w:b/>
                <w:bCs/>
              </w:rPr>
              <w:t>Format</w:t>
            </w:r>
          </w:p>
        </w:tc>
        <w:tc>
          <w:tcPr>
            <w:tcW w:w="2970" w:type="dxa"/>
          </w:tcPr>
          <w:p w14:paraId="0CD9AD2F" w14:textId="77777777" w:rsidR="008F0429" w:rsidRDefault="008F0429" w:rsidP="008F0429">
            <w:pPr>
              <w:spacing w:before="0" w:after="0" w:line="240" w:lineRule="auto"/>
            </w:pPr>
            <w:r>
              <w:t>mm/dd/year or m/dd/year</w:t>
            </w:r>
          </w:p>
        </w:tc>
      </w:tr>
      <w:tr w:rsidR="008F0429" w14:paraId="2836C92C" w14:textId="77777777" w:rsidTr="006C28B8">
        <w:tc>
          <w:tcPr>
            <w:tcW w:w="2610" w:type="dxa"/>
            <w:shd w:val="clear" w:color="auto" w:fill="D9D9D9" w:themeFill="background1" w:themeFillShade="D9"/>
          </w:tcPr>
          <w:p w14:paraId="3F0403CF" w14:textId="77777777" w:rsidR="008F0429" w:rsidRPr="00865C2A" w:rsidRDefault="008F0429" w:rsidP="008F0429">
            <w:pPr>
              <w:spacing w:before="0" w:after="0" w:line="240" w:lineRule="auto"/>
              <w:rPr>
                <w:b/>
                <w:bCs/>
              </w:rPr>
            </w:pPr>
            <w:r w:rsidRPr="00865C2A">
              <w:rPr>
                <w:b/>
                <w:bCs/>
              </w:rPr>
              <w:t>Options or notes</w:t>
            </w:r>
          </w:p>
        </w:tc>
        <w:tc>
          <w:tcPr>
            <w:tcW w:w="2970" w:type="dxa"/>
          </w:tcPr>
          <w:p w14:paraId="1812E70E" w14:textId="77777777" w:rsidR="008F0429" w:rsidRDefault="008F0429" w:rsidP="008F0429">
            <w:pPr>
              <w:spacing w:before="0" w:after="0" w:line="240" w:lineRule="auto"/>
            </w:pPr>
            <w:r>
              <w:t>Must be entered this way</w:t>
            </w:r>
          </w:p>
        </w:tc>
      </w:tr>
    </w:tbl>
    <w:p w14:paraId="5779C704" w14:textId="77777777" w:rsidR="008F0429" w:rsidRDefault="008F0429" w:rsidP="008F0429">
      <w:pPr>
        <w:spacing w:before="0" w:after="160" w:line="259" w:lineRule="auto"/>
      </w:pPr>
    </w:p>
    <w:p w14:paraId="19B89CF3" w14:textId="77777777" w:rsidR="008F0429" w:rsidRPr="00A54339" w:rsidRDefault="008F0429" w:rsidP="008F0429">
      <w:pPr>
        <w:pStyle w:val="ListParagraph"/>
        <w:numPr>
          <w:ilvl w:val="0"/>
          <w:numId w:val="38"/>
        </w:numPr>
        <w:spacing w:before="0" w:after="160" w:line="259" w:lineRule="auto"/>
        <w:rPr>
          <w:b/>
          <w:bCs/>
        </w:rPr>
      </w:pPr>
      <w:r w:rsidRPr="00A54339">
        <w:rPr>
          <w:b/>
          <w:bCs/>
        </w:rPr>
        <w:t xml:space="preserve">Total </w:t>
      </w:r>
      <w:proofErr w:type="gramStart"/>
      <w:r w:rsidRPr="00A54339">
        <w:rPr>
          <w:b/>
          <w:bCs/>
        </w:rPr>
        <w:t>Grant Award</w:t>
      </w:r>
      <w:proofErr w:type="gramEnd"/>
      <w:r w:rsidRPr="00A54339">
        <w:rPr>
          <w:b/>
          <w:bCs/>
        </w:rPr>
        <w:t xml:space="preserve"> Amount Including Amendments</w:t>
      </w:r>
      <w:r>
        <w:rPr>
          <w:b/>
          <w:bCs/>
        </w:rPr>
        <w:t xml:space="preserve"> </w:t>
      </w:r>
      <w:r>
        <w:t>(REQUIRED)</w:t>
      </w:r>
    </w:p>
    <w:tbl>
      <w:tblPr>
        <w:tblStyle w:val="TableGrid"/>
        <w:tblW w:w="5580" w:type="dxa"/>
        <w:tblInd w:w="805" w:type="dxa"/>
        <w:tblLook w:val="04A0" w:firstRow="1" w:lastRow="0" w:firstColumn="1" w:lastColumn="0" w:noHBand="0" w:noVBand="1"/>
      </w:tblPr>
      <w:tblGrid>
        <w:gridCol w:w="2610"/>
        <w:gridCol w:w="2970"/>
      </w:tblGrid>
      <w:tr w:rsidR="008F0429" w14:paraId="4C199543" w14:textId="77777777" w:rsidTr="006C28B8">
        <w:tc>
          <w:tcPr>
            <w:tcW w:w="2610" w:type="dxa"/>
            <w:shd w:val="clear" w:color="auto" w:fill="D9D9D9" w:themeFill="background1" w:themeFillShade="D9"/>
          </w:tcPr>
          <w:p w14:paraId="5A69DAFC" w14:textId="77777777" w:rsidR="008F0429" w:rsidRPr="002474DE" w:rsidRDefault="008F0429" w:rsidP="008F0429">
            <w:pPr>
              <w:spacing w:before="0" w:after="0" w:line="240" w:lineRule="auto"/>
              <w:rPr>
                <w:b/>
                <w:bCs/>
              </w:rPr>
            </w:pPr>
            <w:r w:rsidRPr="002474DE">
              <w:rPr>
                <w:b/>
                <w:bCs/>
              </w:rPr>
              <w:t xml:space="preserve">Type of Field </w:t>
            </w:r>
          </w:p>
        </w:tc>
        <w:tc>
          <w:tcPr>
            <w:tcW w:w="2970" w:type="dxa"/>
          </w:tcPr>
          <w:p w14:paraId="2A02E50B" w14:textId="77777777" w:rsidR="008F0429" w:rsidRDefault="008F0429" w:rsidP="008F0429">
            <w:pPr>
              <w:spacing w:before="0" w:after="0" w:line="240" w:lineRule="auto"/>
            </w:pPr>
            <w:r>
              <w:t>Number</w:t>
            </w:r>
          </w:p>
        </w:tc>
      </w:tr>
      <w:tr w:rsidR="008F0429" w14:paraId="6F839529" w14:textId="77777777" w:rsidTr="006C28B8">
        <w:tc>
          <w:tcPr>
            <w:tcW w:w="2610" w:type="dxa"/>
            <w:shd w:val="clear" w:color="auto" w:fill="D9D9D9" w:themeFill="background1" w:themeFillShade="D9"/>
          </w:tcPr>
          <w:p w14:paraId="0C800302" w14:textId="77777777" w:rsidR="008F0429" w:rsidRPr="00991945" w:rsidRDefault="008F0429" w:rsidP="008F0429">
            <w:pPr>
              <w:spacing w:before="0" w:after="0" w:line="240" w:lineRule="auto"/>
              <w:rPr>
                <w:b/>
                <w:bCs/>
              </w:rPr>
            </w:pPr>
            <w:r w:rsidRPr="00991945">
              <w:rPr>
                <w:b/>
                <w:bCs/>
              </w:rPr>
              <w:t>Format</w:t>
            </w:r>
          </w:p>
        </w:tc>
        <w:tc>
          <w:tcPr>
            <w:tcW w:w="2970" w:type="dxa"/>
          </w:tcPr>
          <w:p w14:paraId="26002B23" w14:textId="77777777" w:rsidR="008F0429" w:rsidRDefault="008F0429" w:rsidP="008F0429">
            <w:pPr>
              <w:spacing w:before="0" w:after="0" w:line="240" w:lineRule="auto"/>
            </w:pPr>
            <w:r>
              <w:t>Any numbers; no special characters other than periods and commas.</w:t>
            </w:r>
          </w:p>
        </w:tc>
      </w:tr>
      <w:tr w:rsidR="008F0429" w14:paraId="735FD42C" w14:textId="77777777" w:rsidTr="006C28B8">
        <w:tc>
          <w:tcPr>
            <w:tcW w:w="2610" w:type="dxa"/>
            <w:shd w:val="clear" w:color="auto" w:fill="D9D9D9" w:themeFill="background1" w:themeFillShade="D9"/>
          </w:tcPr>
          <w:p w14:paraId="25FE2F9F" w14:textId="77777777" w:rsidR="008F0429" w:rsidRPr="00865C2A" w:rsidRDefault="008F0429" w:rsidP="008F0429">
            <w:pPr>
              <w:spacing w:before="0" w:after="0" w:line="240" w:lineRule="auto"/>
              <w:rPr>
                <w:b/>
                <w:bCs/>
              </w:rPr>
            </w:pPr>
            <w:r w:rsidRPr="00865C2A">
              <w:rPr>
                <w:b/>
                <w:bCs/>
              </w:rPr>
              <w:t>Options or notes</w:t>
            </w:r>
          </w:p>
        </w:tc>
        <w:tc>
          <w:tcPr>
            <w:tcW w:w="2970" w:type="dxa"/>
          </w:tcPr>
          <w:p w14:paraId="2375A5A1" w14:textId="77777777" w:rsidR="008F0429" w:rsidRDefault="008F0429" w:rsidP="008F0429">
            <w:pPr>
              <w:spacing w:before="0" w:after="0" w:line="240" w:lineRule="auto"/>
            </w:pPr>
            <w:r>
              <w:t xml:space="preserve">No character </w:t>
            </w:r>
            <w:proofErr w:type="gramStart"/>
            <w:r>
              <w:t>limit;</w:t>
            </w:r>
            <w:proofErr w:type="gramEnd"/>
            <w:r>
              <w:t xml:space="preserve"> Can enter either whole dollar amounts or dollars and cents separated by a decimal point.</w:t>
            </w:r>
          </w:p>
        </w:tc>
      </w:tr>
    </w:tbl>
    <w:p w14:paraId="000CB691" w14:textId="5A503A10" w:rsidR="008F0429" w:rsidRDefault="008F0429" w:rsidP="008F0429">
      <w:pPr>
        <w:spacing w:before="0" w:after="160" w:line="259" w:lineRule="auto"/>
      </w:pPr>
    </w:p>
    <w:p w14:paraId="177E3BBE" w14:textId="77777777" w:rsidR="008F0429" w:rsidRPr="009C42BA" w:rsidRDefault="008F0429" w:rsidP="008F0429">
      <w:pPr>
        <w:pStyle w:val="ListParagraph"/>
        <w:numPr>
          <w:ilvl w:val="0"/>
          <w:numId w:val="38"/>
        </w:numPr>
        <w:spacing w:before="0" w:after="160" w:line="259" w:lineRule="auto"/>
        <w:rPr>
          <w:b/>
          <w:bCs/>
        </w:rPr>
      </w:pPr>
      <w:r>
        <w:rPr>
          <w:b/>
          <w:bCs/>
        </w:rPr>
        <w:t xml:space="preserve">Amount of Grant Paid to Grantee </w:t>
      </w:r>
      <w:r>
        <w:t>(REQUIRED)</w:t>
      </w:r>
    </w:p>
    <w:tbl>
      <w:tblPr>
        <w:tblStyle w:val="TableGrid"/>
        <w:tblW w:w="0" w:type="auto"/>
        <w:tblInd w:w="805" w:type="dxa"/>
        <w:tblLook w:val="04A0" w:firstRow="1" w:lastRow="0" w:firstColumn="1" w:lastColumn="0" w:noHBand="0" w:noVBand="1"/>
      </w:tblPr>
      <w:tblGrid>
        <w:gridCol w:w="2610"/>
        <w:gridCol w:w="2970"/>
      </w:tblGrid>
      <w:tr w:rsidR="008F0429" w14:paraId="2039FCC9" w14:textId="77777777" w:rsidTr="006C28B8">
        <w:tc>
          <w:tcPr>
            <w:tcW w:w="2610" w:type="dxa"/>
            <w:shd w:val="clear" w:color="auto" w:fill="D9D9D9" w:themeFill="background1" w:themeFillShade="D9"/>
          </w:tcPr>
          <w:p w14:paraId="60C6A371" w14:textId="77777777" w:rsidR="008F0429" w:rsidRPr="002474DE" w:rsidRDefault="008F0429" w:rsidP="008F0429">
            <w:pPr>
              <w:spacing w:before="0" w:after="0" w:line="240" w:lineRule="auto"/>
              <w:rPr>
                <w:b/>
                <w:bCs/>
              </w:rPr>
            </w:pPr>
            <w:r w:rsidRPr="002474DE">
              <w:rPr>
                <w:b/>
                <w:bCs/>
              </w:rPr>
              <w:t xml:space="preserve">Type of Field </w:t>
            </w:r>
          </w:p>
        </w:tc>
        <w:tc>
          <w:tcPr>
            <w:tcW w:w="2970" w:type="dxa"/>
          </w:tcPr>
          <w:p w14:paraId="3F790177" w14:textId="77777777" w:rsidR="008F0429" w:rsidRDefault="008F0429" w:rsidP="008F0429">
            <w:pPr>
              <w:spacing w:before="0" w:after="0" w:line="240" w:lineRule="auto"/>
            </w:pPr>
            <w:r>
              <w:t>Number</w:t>
            </w:r>
          </w:p>
        </w:tc>
      </w:tr>
      <w:tr w:rsidR="008F0429" w14:paraId="3DAAA810" w14:textId="77777777" w:rsidTr="006C28B8">
        <w:tc>
          <w:tcPr>
            <w:tcW w:w="2610" w:type="dxa"/>
            <w:shd w:val="clear" w:color="auto" w:fill="D9D9D9" w:themeFill="background1" w:themeFillShade="D9"/>
          </w:tcPr>
          <w:p w14:paraId="6BA37A97" w14:textId="77777777" w:rsidR="008F0429" w:rsidRPr="00991945" w:rsidRDefault="008F0429" w:rsidP="008F0429">
            <w:pPr>
              <w:spacing w:before="0" w:after="0" w:line="240" w:lineRule="auto"/>
              <w:rPr>
                <w:b/>
                <w:bCs/>
              </w:rPr>
            </w:pPr>
            <w:r w:rsidRPr="00991945">
              <w:rPr>
                <w:b/>
                <w:bCs/>
              </w:rPr>
              <w:t>Format</w:t>
            </w:r>
          </w:p>
        </w:tc>
        <w:tc>
          <w:tcPr>
            <w:tcW w:w="2970" w:type="dxa"/>
          </w:tcPr>
          <w:p w14:paraId="79A2EF4F" w14:textId="77777777" w:rsidR="008F0429" w:rsidRDefault="008F0429" w:rsidP="008F0429">
            <w:pPr>
              <w:spacing w:before="0" w:after="0" w:line="240" w:lineRule="auto"/>
            </w:pPr>
            <w:r>
              <w:t>Any numbers; no special characters other than periods and commas.</w:t>
            </w:r>
          </w:p>
          <w:p w14:paraId="7AC39EA9" w14:textId="77777777" w:rsidR="008F0429" w:rsidRDefault="008F0429" w:rsidP="008F0429">
            <w:pPr>
              <w:spacing w:before="0" w:after="0" w:line="240" w:lineRule="auto"/>
            </w:pPr>
          </w:p>
        </w:tc>
      </w:tr>
      <w:tr w:rsidR="008F0429" w14:paraId="7549D78A" w14:textId="77777777" w:rsidTr="006C28B8">
        <w:tc>
          <w:tcPr>
            <w:tcW w:w="2610" w:type="dxa"/>
            <w:shd w:val="clear" w:color="auto" w:fill="D9D9D9" w:themeFill="background1" w:themeFillShade="D9"/>
          </w:tcPr>
          <w:p w14:paraId="56FE5297" w14:textId="77777777" w:rsidR="008F0429" w:rsidRPr="00865C2A" w:rsidRDefault="008F0429" w:rsidP="008F0429">
            <w:pPr>
              <w:spacing w:before="0" w:after="0" w:line="240" w:lineRule="auto"/>
              <w:rPr>
                <w:b/>
                <w:bCs/>
              </w:rPr>
            </w:pPr>
            <w:r w:rsidRPr="00865C2A">
              <w:rPr>
                <w:b/>
                <w:bCs/>
              </w:rPr>
              <w:t>Options or notes</w:t>
            </w:r>
          </w:p>
        </w:tc>
        <w:tc>
          <w:tcPr>
            <w:tcW w:w="2970" w:type="dxa"/>
          </w:tcPr>
          <w:p w14:paraId="75B35075" w14:textId="77777777" w:rsidR="008F0429" w:rsidRDefault="008F0429" w:rsidP="008F0429">
            <w:pPr>
              <w:spacing w:before="0" w:after="0" w:line="240" w:lineRule="auto"/>
            </w:pPr>
            <w:r>
              <w:t xml:space="preserve">No character </w:t>
            </w:r>
            <w:proofErr w:type="gramStart"/>
            <w:r>
              <w:t>limit;</w:t>
            </w:r>
            <w:proofErr w:type="gramEnd"/>
            <w:r>
              <w:t xml:space="preserve"> Can enter either whole dollar amounts or dollars and cents separated by a decimal point.</w:t>
            </w:r>
          </w:p>
          <w:p w14:paraId="7B227E07" w14:textId="77777777" w:rsidR="008F0429" w:rsidRDefault="008F0429" w:rsidP="008F0429">
            <w:pPr>
              <w:spacing w:before="0" w:after="0" w:line="240" w:lineRule="auto"/>
            </w:pPr>
          </w:p>
        </w:tc>
      </w:tr>
    </w:tbl>
    <w:p w14:paraId="6D040EC0" w14:textId="7DFE7791" w:rsidR="008F0429" w:rsidRDefault="008F0429" w:rsidP="008F0429">
      <w:pPr>
        <w:spacing w:before="0" w:after="160" w:line="259" w:lineRule="auto"/>
      </w:pPr>
    </w:p>
    <w:p w14:paraId="29DF1A97" w14:textId="77777777" w:rsidR="008F0429" w:rsidRPr="001232C1" w:rsidRDefault="008F0429" w:rsidP="008F0429">
      <w:pPr>
        <w:pStyle w:val="ListParagraph"/>
        <w:numPr>
          <w:ilvl w:val="0"/>
          <w:numId w:val="38"/>
        </w:numPr>
        <w:spacing w:before="0" w:after="160" w:line="259" w:lineRule="auto"/>
        <w:rPr>
          <w:b/>
          <w:bCs/>
        </w:rPr>
      </w:pPr>
      <w:r>
        <w:rPr>
          <w:b/>
          <w:bCs/>
        </w:rPr>
        <w:t xml:space="preserve">Grant Type </w:t>
      </w:r>
      <w:r>
        <w:t>(REQUIRED)</w:t>
      </w:r>
    </w:p>
    <w:tbl>
      <w:tblPr>
        <w:tblStyle w:val="TableGrid"/>
        <w:tblW w:w="5580" w:type="dxa"/>
        <w:tblInd w:w="805" w:type="dxa"/>
        <w:tblLook w:val="04A0" w:firstRow="1" w:lastRow="0" w:firstColumn="1" w:lastColumn="0" w:noHBand="0" w:noVBand="1"/>
      </w:tblPr>
      <w:tblGrid>
        <w:gridCol w:w="2610"/>
        <w:gridCol w:w="2970"/>
      </w:tblGrid>
      <w:tr w:rsidR="008F0429" w14:paraId="4F508C68" w14:textId="77777777" w:rsidTr="006C28B8">
        <w:tc>
          <w:tcPr>
            <w:tcW w:w="2610" w:type="dxa"/>
            <w:shd w:val="clear" w:color="auto" w:fill="D9D9D9" w:themeFill="background1" w:themeFillShade="D9"/>
          </w:tcPr>
          <w:p w14:paraId="6F0BE4AD" w14:textId="77777777" w:rsidR="008F0429" w:rsidRPr="002474DE" w:rsidRDefault="008F0429" w:rsidP="008F0429">
            <w:pPr>
              <w:spacing w:before="0" w:after="0" w:line="240" w:lineRule="auto"/>
              <w:rPr>
                <w:b/>
                <w:bCs/>
              </w:rPr>
            </w:pPr>
            <w:r w:rsidRPr="002474DE">
              <w:rPr>
                <w:b/>
                <w:bCs/>
              </w:rPr>
              <w:t xml:space="preserve">Type of Field </w:t>
            </w:r>
          </w:p>
        </w:tc>
        <w:tc>
          <w:tcPr>
            <w:tcW w:w="2970" w:type="dxa"/>
          </w:tcPr>
          <w:p w14:paraId="3650A82D" w14:textId="77777777" w:rsidR="008F0429" w:rsidRDefault="008F0429" w:rsidP="008F0429">
            <w:pPr>
              <w:spacing w:before="0" w:after="0" w:line="240" w:lineRule="auto"/>
            </w:pPr>
            <w:r>
              <w:t>Select from dropdown</w:t>
            </w:r>
          </w:p>
        </w:tc>
      </w:tr>
      <w:tr w:rsidR="008F0429" w14:paraId="40C32702" w14:textId="77777777" w:rsidTr="006C28B8">
        <w:tc>
          <w:tcPr>
            <w:tcW w:w="2610" w:type="dxa"/>
            <w:shd w:val="clear" w:color="auto" w:fill="D9D9D9" w:themeFill="background1" w:themeFillShade="D9"/>
          </w:tcPr>
          <w:p w14:paraId="60274540" w14:textId="77777777" w:rsidR="008F0429" w:rsidRPr="00991945" w:rsidRDefault="008F0429" w:rsidP="008F0429">
            <w:pPr>
              <w:spacing w:before="0" w:after="0" w:line="240" w:lineRule="auto"/>
              <w:rPr>
                <w:b/>
                <w:bCs/>
              </w:rPr>
            </w:pPr>
            <w:r w:rsidRPr="00991945">
              <w:rPr>
                <w:b/>
                <w:bCs/>
              </w:rPr>
              <w:t>Format</w:t>
            </w:r>
          </w:p>
        </w:tc>
        <w:tc>
          <w:tcPr>
            <w:tcW w:w="2970" w:type="dxa"/>
          </w:tcPr>
          <w:p w14:paraId="5D988F6D" w14:textId="77777777" w:rsidR="008F0429" w:rsidRDefault="008F0429" w:rsidP="008F0429">
            <w:pPr>
              <w:spacing w:before="0" w:after="0" w:line="240" w:lineRule="auto"/>
            </w:pPr>
            <w:r>
              <w:t>Match name exactly as below</w:t>
            </w:r>
          </w:p>
        </w:tc>
      </w:tr>
      <w:tr w:rsidR="008F0429" w14:paraId="78638427" w14:textId="77777777" w:rsidTr="006C28B8">
        <w:tc>
          <w:tcPr>
            <w:tcW w:w="2610" w:type="dxa"/>
            <w:tcBorders>
              <w:bottom w:val="single" w:sz="4" w:space="0" w:color="auto"/>
            </w:tcBorders>
            <w:shd w:val="clear" w:color="auto" w:fill="D9D9D9" w:themeFill="background1" w:themeFillShade="D9"/>
          </w:tcPr>
          <w:p w14:paraId="19BC4C79" w14:textId="77777777" w:rsidR="008F0429" w:rsidRPr="00865C2A" w:rsidRDefault="008F0429" w:rsidP="008F0429">
            <w:pPr>
              <w:spacing w:before="0" w:after="0" w:line="240" w:lineRule="auto"/>
              <w:rPr>
                <w:b/>
                <w:bCs/>
              </w:rPr>
            </w:pPr>
            <w:r w:rsidRPr="00865C2A">
              <w:rPr>
                <w:b/>
                <w:bCs/>
              </w:rPr>
              <w:t>Options or notes</w:t>
            </w:r>
          </w:p>
        </w:tc>
        <w:tc>
          <w:tcPr>
            <w:tcW w:w="2970" w:type="dxa"/>
            <w:tcBorders>
              <w:bottom w:val="single" w:sz="4" w:space="0" w:color="auto"/>
            </w:tcBorders>
          </w:tcPr>
          <w:p w14:paraId="67CE8224" w14:textId="77777777" w:rsidR="008F0429" w:rsidRDefault="008F0429" w:rsidP="008F0429">
            <w:pPr>
              <w:spacing w:before="0" w:after="0" w:line="240" w:lineRule="auto"/>
            </w:pPr>
            <w:r>
              <w:t>Enter text in cell</w:t>
            </w:r>
          </w:p>
        </w:tc>
      </w:tr>
      <w:tr w:rsidR="008F0429" w14:paraId="02FE2E9C" w14:textId="77777777" w:rsidTr="006C28B8">
        <w:tc>
          <w:tcPr>
            <w:tcW w:w="2610" w:type="dxa"/>
            <w:tcBorders>
              <w:top w:val="single" w:sz="4" w:space="0" w:color="auto"/>
              <w:left w:val="single" w:sz="4" w:space="0" w:color="auto"/>
              <w:bottom w:val="single" w:sz="4" w:space="0" w:color="auto"/>
              <w:right w:val="nil"/>
            </w:tcBorders>
            <w:shd w:val="clear" w:color="auto" w:fill="auto"/>
          </w:tcPr>
          <w:p w14:paraId="1CD1CDA6" w14:textId="77777777" w:rsidR="008F0429" w:rsidRPr="00CB2097" w:rsidRDefault="008F0429" w:rsidP="008F0429">
            <w:pPr>
              <w:spacing w:before="0" w:after="0" w:line="240" w:lineRule="auto"/>
            </w:pPr>
            <w:r w:rsidRPr="00CB2097">
              <w:t>Competitive</w:t>
            </w:r>
          </w:p>
        </w:tc>
        <w:tc>
          <w:tcPr>
            <w:tcW w:w="2970" w:type="dxa"/>
            <w:tcBorders>
              <w:top w:val="single" w:sz="4" w:space="0" w:color="auto"/>
              <w:left w:val="nil"/>
              <w:bottom w:val="single" w:sz="4" w:space="0" w:color="auto"/>
              <w:right w:val="single" w:sz="4" w:space="0" w:color="auto"/>
            </w:tcBorders>
            <w:shd w:val="clear" w:color="auto" w:fill="auto"/>
          </w:tcPr>
          <w:p w14:paraId="37CB07FC" w14:textId="77777777" w:rsidR="008F0429" w:rsidRDefault="008F0429" w:rsidP="008F0429">
            <w:pPr>
              <w:spacing w:before="0" w:after="0" w:line="240" w:lineRule="auto"/>
            </w:pPr>
          </w:p>
        </w:tc>
      </w:tr>
      <w:tr w:rsidR="008F0429" w14:paraId="74087570" w14:textId="77777777" w:rsidTr="006C28B8">
        <w:tc>
          <w:tcPr>
            <w:tcW w:w="2610" w:type="dxa"/>
            <w:tcBorders>
              <w:top w:val="single" w:sz="4" w:space="0" w:color="auto"/>
              <w:left w:val="single" w:sz="4" w:space="0" w:color="auto"/>
              <w:bottom w:val="single" w:sz="4" w:space="0" w:color="auto"/>
              <w:right w:val="nil"/>
            </w:tcBorders>
            <w:shd w:val="clear" w:color="auto" w:fill="auto"/>
          </w:tcPr>
          <w:p w14:paraId="6C4EC4E6" w14:textId="77777777" w:rsidR="008F0429" w:rsidRPr="00CB2097" w:rsidRDefault="008F0429" w:rsidP="008F0429">
            <w:pPr>
              <w:spacing w:before="0" w:after="0" w:line="240" w:lineRule="auto"/>
            </w:pPr>
            <w:r>
              <w:t>Legislatively Named</w:t>
            </w:r>
          </w:p>
        </w:tc>
        <w:tc>
          <w:tcPr>
            <w:tcW w:w="2970" w:type="dxa"/>
            <w:tcBorders>
              <w:top w:val="single" w:sz="4" w:space="0" w:color="auto"/>
              <w:left w:val="nil"/>
              <w:bottom w:val="single" w:sz="4" w:space="0" w:color="auto"/>
              <w:right w:val="single" w:sz="4" w:space="0" w:color="auto"/>
            </w:tcBorders>
            <w:shd w:val="clear" w:color="auto" w:fill="auto"/>
          </w:tcPr>
          <w:p w14:paraId="24E4AE89" w14:textId="77777777" w:rsidR="008F0429" w:rsidRDefault="008F0429" w:rsidP="008F0429">
            <w:pPr>
              <w:spacing w:before="0" w:after="0" w:line="240" w:lineRule="auto"/>
            </w:pPr>
          </w:p>
        </w:tc>
      </w:tr>
      <w:tr w:rsidR="008F0429" w14:paraId="3674F4EE" w14:textId="77777777" w:rsidTr="006C28B8">
        <w:tc>
          <w:tcPr>
            <w:tcW w:w="2610" w:type="dxa"/>
            <w:tcBorders>
              <w:top w:val="single" w:sz="4" w:space="0" w:color="auto"/>
              <w:left w:val="single" w:sz="4" w:space="0" w:color="auto"/>
              <w:bottom w:val="single" w:sz="4" w:space="0" w:color="auto"/>
              <w:right w:val="nil"/>
            </w:tcBorders>
            <w:shd w:val="clear" w:color="auto" w:fill="auto"/>
          </w:tcPr>
          <w:p w14:paraId="038E4852" w14:textId="77777777" w:rsidR="008F0429" w:rsidRDefault="008F0429" w:rsidP="008F0429">
            <w:pPr>
              <w:spacing w:before="0" w:after="0" w:line="240" w:lineRule="auto"/>
            </w:pPr>
            <w:r>
              <w:t>Formula</w:t>
            </w:r>
          </w:p>
        </w:tc>
        <w:tc>
          <w:tcPr>
            <w:tcW w:w="2970" w:type="dxa"/>
            <w:tcBorders>
              <w:top w:val="single" w:sz="4" w:space="0" w:color="auto"/>
              <w:left w:val="nil"/>
              <w:bottom w:val="single" w:sz="4" w:space="0" w:color="auto"/>
              <w:right w:val="single" w:sz="4" w:space="0" w:color="auto"/>
            </w:tcBorders>
            <w:shd w:val="clear" w:color="auto" w:fill="auto"/>
          </w:tcPr>
          <w:p w14:paraId="0479245F" w14:textId="77777777" w:rsidR="008F0429" w:rsidRDefault="008F0429" w:rsidP="008F0429">
            <w:pPr>
              <w:spacing w:before="0" w:after="0" w:line="240" w:lineRule="auto"/>
            </w:pPr>
          </w:p>
        </w:tc>
      </w:tr>
      <w:tr w:rsidR="008F0429" w14:paraId="602FFEC9" w14:textId="77777777" w:rsidTr="006C28B8">
        <w:tc>
          <w:tcPr>
            <w:tcW w:w="2610" w:type="dxa"/>
            <w:tcBorders>
              <w:top w:val="single" w:sz="4" w:space="0" w:color="auto"/>
              <w:left w:val="single" w:sz="4" w:space="0" w:color="auto"/>
              <w:bottom w:val="single" w:sz="4" w:space="0" w:color="auto"/>
              <w:right w:val="nil"/>
            </w:tcBorders>
            <w:shd w:val="clear" w:color="auto" w:fill="auto"/>
          </w:tcPr>
          <w:p w14:paraId="3FE50C94" w14:textId="77777777" w:rsidR="008F0429" w:rsidRDefault="008F0429" w:rsidP="008F0429">
            <w:pPr>
              <w:spacing w:before="0" w:after="0" w:line="240" w:lineRule="auto"/>
            </w:pPr>
            <w:r>
              <w:t>Sole Source</w:t>
            </w:r>
          </w:p>
        </w:tc>
        <w:tc>
          <w:tcPr>
            <w:tcW w:w="2970" w:type="dxa"/>
            <w:tcBorders>
              <w:top w:val="single" w:sz="4" w:space="0" w:color="auto"/>
              <w:left w:val="nil"/>
              <w:bottom w:val="single" w:sz="4" w:space="0" w:color="auto"/>
              <w:right w:val="single" w:sz="4" w:space="0" w:color="auto"/>
            </w:tcBorders>
            <w:shd w:val="clear" w:color="auto" w:fill="auto"/>
          </w:tcPr>
          <w:p w14:paraId="5120537F" w14:textId="77777777" w:rsidR="008F0429" w:rsidRDefault="008F0429" w:rsidP="008F0429">
            <w:pPr>
              <w:spacing w:before="0" w:after="0" w:line="240" w:lineRule="auto"/>
            </w:pPr>
          </w:p>
        </w:tc>
      </w:tr>
    </w:tbl>
    <w:p w14:paraId="72A021E1" w14:textId="30F59A01" w:rsidR="008F0429" w:rsidRDefault="008F0429" w:rsidP="008F0429">
      <w:pPr>
        <w:spacing w:before="0" w:after="160" w:line="259" w:lineRule="auto"/>
      </w:pPr>
    </w:p>
    <w:p w14:paraId="7433123F" w14:textId="77777777" w:rsidR="008F0429" w:rsidRPr="00B351FD" w:rsidRDefault="008F0429" w:rsidP="008F0429">
      <w:pPr>
        <w:pStyle w:val="ListParagraph"/>
        <w:numPr>
          <w:ilvl w:val="0"/>
          <w:numId w:val="38"/>
        </w:numPr>
        <w:spacing w:before="0" w:after="160" w:line="259" w:lineRule="auto"/>
        <w:rPr>
          <w:b/>
          <w:bCs/>
        </w:rPr>
      </w:pPr>
      <w:r w:rsidRPr="00B351FD">
        <w:rPr>
          <w:b/>
          <w:bCs/>
        </w:rPr>
        <w:lastRenderedPageBreak/>
        <w:t>Grant Description and Purpose</w:t>
      </w:r>
      <w:r>
        <w:rPr>
          <w:b/>
          <w:bCs/>
        </w:rPr>
        <w:t xml:space="preserve"> </w:t>
      </w:r>
      <w:r>
        <w:t>(REQUIRED)</w:t>
      </w:r>
    </w:p>
    <w:tbl>
      <w:tblPr>
        <w:tblStyle w:val="TableGrid"/>
        <w:tblW w:w="5580" w:type="dxa"/>
        <w:tblInd w:w="805" w:type="dxa"/>
        <w:tblLook w:val="04A0" w:firstRow="1" w:lastRow="0" w:firstColumn="1" w:lastColumn="0" w:noHBand="0" w:noVBand="1"/>
      </w:tblPr>
      <w:tblGrid>
        <w:gridCol w:w="2610"/>
        <w:gridCol w:w="2970"/>
      </w:tblGrid>
      <w:tr w:rsidR="008F0429" w14:paraId="78EB73FF" w14:textId="77777777" w:rsidTr="006C28B8">
        <w:tc>
          <w:tcPr>
            <w:tcW w:w="2610" w:type="dxa"/>
            <w:shd w:val="clear" w:color="auto" w:fill="D9D9D9" w:themeFill="background1" w:themeFillShade="D9"/>
          </w:tcPr>
          <w:p w14:paraId="664FE1B0" w14:textId="77777777" w:rsidR="008F0429" w:rsidRPr="002474DE" w:rsidRDefault="008F0429" w:rsidP="008F0429">
            <w:pPr>
              <w:spacing w:before="0" w:after="0" w:line="240" w:lineRule="auto"/>
              <w:rPr>
                <w:b/>
                <w:bCs/>
              </w:rPr>
            </w:pPr>
            <w:r w:rsidRPr="002474DE">
              <w:rPr>
                <w:b/>
                <w:bCs/>
              </w:rPr>
              <w:t xml:space="preserve">Type of Field </w:t>
            </w:r>
          </w:p>
        </w:tc>
        <w:tc>
          <w:tcPr>
            <w:tcW w:w="2970" w:type="dxa"/>
          </w:tcPr>
          <w:p w14:paraId="2191FEDF" w14:textId="77777777" w:rsidR="008F0429" w:rsidRDefault="008F0429" w:rsidP="008F0429">
            <w:pPr>
              <w:spacing w:before="0" w:after="0" w:line="240" w:lineRule="auto"/>
            </w:pPr>
            <w:r>
              <w:t>Text Area</w:t>
            </w:r>
          </w:p>
        </w:tc>
      </w:tr>
      <w:tr w:rsidR="008F0429" w14:paraId="730693F5" w14:textId="77777777" w:rsidTr="006C28B8">
        <w:tc>
          <w:tcPr>
            <w:tcW w:w="2610" w:type="dxa"/>
            <w:shd w:val="clear" w:color="auto" w:fill="D9D9D9" w:themeFill="background1" w:themeFillShade="D9"/>
          </w:tcPr>
          <w:p w14:paraId="7BCDE64F" w14:textId="77777777" w:rsidR="008F0429" w:rsidRPr="00991945" w:rsidRDefault="008F0429" w:rsidP="008F0429">
            <w:pPr>
              <w:spacing w:before="0" w:after="0" w:line="240" w:lineRule="auto"/>
              <w:rPr>
                <w:b/>
                <w:bCs/>
              </w:rPr>
            </w:pPr>
            <w:r w:rsidRPr="00991945">
              <w:rPr>
                <w:b/>
                <w:bCs/>
              </w:rPr>
              <w:t>Format</w:t>
            </w:r>
          </w:p>
        </w:tc>
        <w:tc>
          <w:tcPr>
            <w:tcW w:w="2970" w:type="dxa"/>
          </w:tcPr>
          <w:p w14:paraId="25095B76" w14:textId="77777777" w:rsidR="008F0429" w:rsidRDefault="008F0429" w:rsidP="008F0429">
            <w:pPr>
              <w:spacing w:before="0" w:after="0" w:line="240" w:lineRule="auto"/>
            </w:pPr>
            <w:r>
              <w:t>Any letters or numbers; no special characters other than periods or commas.</w:t>
            </w:r>
          </w:p>
        </w:tc>
      </w:tr>
      <w:tr w:rsidR="008F0429" w14:paraId="1D1AF000" w14:textId="77777777" w:rsidTr="006C28B8">
        <w:tc>
          <w:tcPr>
            <w:tcW w:w="2610" w:type="dxa"/>
            <w:shd w:val="clear" w:color="auto" w:fill="D9D9D9" w:themeFill="background1" w:themeFillShade="D9"/>
          </w:tcPr>
          <w:p w14:paraId="5E6712E4" w14:textId="77777777" w:rsidR="008F0429" w:rsidRPr="00865C2A" w:rsidRDefault="008F0429" w:rsidP="008F0429">
            <w:pPr>
              <w:spacing w:before="0" w:after="0" w:line="240" w:lineRule="auto"/>
              <w:rPr>
                <w:b/>
                <w:bCs/>
              </w:rPr>
            </w:pPr>
            <w:r w:rsidRPr="00865C2A">
              <w:rPr>
                <w:b/>
                <w:bCs/>
              </w:rPr>
              <w:t>Options or notes</w:t>
            </w:r>
          </w:p>
        </w:tc>
        <w:tc>
          <w:tcPr>
            <w:tcW w:w="2970" w:type="dxa"/>
          </w:tcPr>
          <w:p w14:paraId="334C9C74" w14:textId="77777777" w:rsidR="008F0429" w:rsidRDefault="008F0429" w:rsidP="008F0429">
            <w:pPr>
              <w:spacing w:before="0" w:after="0" w:line="240" w:lineRule="auto"/>
            </w:pPr>
            <w:r>
              <w:t>No character limit</w:t>
            </w:r>
          </w:p>
        </w:tc>
      </w:tr>
    </w:tbl>
    <w:p w14:paraId="7A3C7055" w14:textId="35C3DCC8" w:rsidR="008F0429" w:rsidRDefault="008F0429" w:rsidP="008F0429">
      <w:pPr>
        <w:spacing w:before="0" w:after="160" w:line="259" w:lineRule="auto"/>
      </w:pPr>
    </w:p>
    <w:p w14:paraId="375758C5" w14:textId="77777777" w:rsidR="008F0429" w:rsidRPr="008F27F8" w:rsidRDefault="008F0429" w:rsidP="008F0429">
      <w:pPr>
        <w:pStyle w:val="ListParagraph"/>
        <w:numPr>
          <w:ilvl w:val="0"/>
          <w:numId w:val="38"/>
        </w:numPr>
        <w:spacing w:before="0" w:after="160" w:line="259" w:lineRule="auto"/>
        <w:rPr>
          <w:b/>
          <w:bCs/>
        </w:rPr>
      </w:pPr>
      <w:r w:rsidRPr="008F27F8">
        <w:rPr>
          <w:b/>
          <w:bCs/>
        </w:rPr>
        <w:t xml:space="preserve">Did the grantee comply with the reporting and monitoring requirements, timely and in accordance with terms of the grant agreement? </w:t>
      </w:r>
      <w:r>
        <w:t>(REQUIRED)</w:t>
      </w:r>
    </w:p>
    <w:tbl>
      <w:tblPr>
        <w:tblStyle w:val="TableGrid"/>
        <w:tblW w:w="5580" w:type="dxa"/>
        <w:tblInd w:w="805" w:type="dxa"/>
        <w:tblLook w:val="04A0" w:firstRow="1" w:lastRow="0" w:firstColumn="1" w:lastColumn="0" w:noHBand="0" w:noVBand="1"/>
      </w:tblPr>
      <w:tblGrid>
        <w:gridCol w:w="2610"/>
        <w:gridCol w:w="2970"/>
      </w:tblGrid>
      <w:tr w:rsidR="008F0429" w14:paraId="737DF220" w14:textId="77777777" w:rsidTr="006C28B8">
        <w:tc>
          <w:tcPr>
            <w:tcW w:w="2610" w:type="dxa"/>
            <w:shd w:val="clear" w:color="auto" w:fill="D9D9D9" w:themeFill="background1" w:themeFillShade="D9"/>
          </w:tcPr>
          <w:p w14:paraId="2CF53CF5" w14:textId="77777777" w:rsidR="008F0429" w:rsidRPr="002474DE" w:rsidRDefault="008F0429" w:rsidP="008F0429">
            <w:pPr>
              <w:spacing w:before="0" w:after="0" w:line="240" w:lineRule="auto"/>
              <w:rPr>
                <w:b/>
                <w:bCs/>
              </w:rPr>
            </w:pPr>
            <w:r w:rsidRPr="002474DE">
              <w:rPr>
                <w:b/>
                <w:bCs/>
              </w:rPr>
              <w:t xml:space="preserve">Type of Field </w:t>
            </w:r>
          </w:p>
        </w:tc>
        <w:tc>
          <w:tcPr>
            <w:tcW w:w="2970" w:type="dxa"/>
          </w:tcPr>
          <w:p w14:paraId="5730501B" w14:textId="77777777" w:rsidR="008F0429" w:rsidRDefault="008F0429" w:rsidP="008F0429">
            <w:pPr>
              <w:spacing w:before="0" w:after="0" w:line="240" w:lineRule="auto"/>
            </w:pPr>
            <w:r>
              <w:t>Text</w:t>
            </w:r>
          </w:p>
        </w:tc>
      </w:tr>
      <w:tr w:rsidR="008F0429" w14:paraId="245EDE2F" w14:textId="77777777" w:rsidTr="006C28B8">
        <w:tc>
          <w:tcPr>
            <w:tcW w:w="2610" w:type="dxa"/>
            <w:shd w:val="clear" w:color="auto" w:fill="D9D9D9" w:themeFill="background1" w:themeFillShade="D9"/>
          </w:tcPr>
          <w:p w14:paraId="41BE990E" w14:textId="77777777" w:rsidR="008F0429" w:rsidRPr="00991945" w:rsidRDefault="008F0429" w:rsidP="008F0429">
            <w:pPr>
              <w:spacing w:before="0" w:after="0" w:line="240" w:lineRule="auto"/>
              <w:rPr>
                <w:b/>
                <w:bCs/>
              </w:rPr>
            </w:pPr>
            <w:r w:rsidRPr="00991945">
              <w:rPr>
                <w:b/>
                <w:bCs/>
              </w:rPr>
              <w:t>Format</w:t>
            </w:r>
          </w:p>
        </w:tc>
        <w:tc>
          <w:tcPr>
            <w:tcW w:w="2970" w:type="dxa"/>
          </w:tcPr>
          <w:p w14:paraId="4802896C" w14:textId="77777777" w:rsidR="008F0429" w:rsidRDefault="008F0429" w:rsidP="008F0429">
            <w:pPr>
              <w:spacing w:before="0" w:after="0" w:line="240" w:lineRule="auto"/>
            </w:pPr>
            <w:r>
              <w:t>Match exactly as below</w:t>
            </w:r>
          </w:p>
        </w:tc>
      </w:tr>
      <w:tr w:rsidR="008F0429" w14:paraId="1FC67591" w14:textId="77777777" w:rsidTr="006C28B8">
        <w:tc>
          <w:tcPr>
            <w:tcW w:w="2610" w:type="dxa"/>
            <w:tcBorders>
              <w:bottom w:val="single" w:sz="4" w:space="0" w:color="auto"/>
            </w:tcBorders>
            <w:shd w:val="clear" w:color="auto" w:fill="D9D9D9" w:themeFill="background1" w:themeFillShade="D9"/>
          </w:tcPr>
          <w:p w14:paraId="667E84C4" w14:textId="77777777" w:rsidR="008F0429" w:rsidRPr="00865C2A" w:rsidRDefault="008F0429" w:rsidP="008F0429">
            <w:pPr>
              <w:spacing w:before="0" w:after="0" w:line="240" w:lineRule="auto"/>
              <w:rPr>
                <w:b/>
                <w:bCs/>
              </w:rPr>
            </w:pPr>
            <w:r w:rsidRPr="00865C2A">
              <w:rPr>
                <w:b/>
                <w:bCs/>
              </w:rPr>
              <w:t>Options or notes</w:t>
            </w:r>
          </w:p>
        </w:tc>
        <w:tc>
          <w:tcPr>
            <w:tcW w:w="2970" w:type="dxa"/>
            <w:tcBorders>
              <w:bottom w:val="single" w:sz="4" w:space="0" w:color="auto"/>
            </w:tcBorders>
          </w:tcPr>
          <w:p w14:paraId="1EB84F49" w14:textId="77777777" w:rsidR="008F0429" w:rsidRDefault="008F0429" w:rsidP="008F0429">
            <w:pPr>
              <w:spacing w:before="0" w:after="0" w:line="240" w:lineRule="auto"/>
            </w:pPr>
          </w:p>
        </w:tc>
      </w:tr>
      <w:tr w:rsidR="008F0429" w14:paraId="52D0F94F" w14:textId="77777777" w:rsidTr="006C28B8">
        <w:tc>
          <w:tcPr>
            <w:tcW w:w="2610" w:type="dxa"/>
            <w:tcBorders>
              <w:top w:val="single" w:sz="4" w:space="0" w:color="auto"/>
              <w:left w:val="single" w:sz="4" w:space="0" w:color="auto"/>
              <w:bottom w:val="single" w:sz="4" w:space="0" w:color="auto"/>
              <w:right w:val="nil"/>
            </w:tcBorders>
            <w:shd w:val="clear" w:color="auto" w:fill="auto"/>
          </w:tcPr>
          <w:p w14:paraId="1B99118C" w14:textId="77777777" w:rsidR="008F0429" w:rsidRPr="00C905B6" w:rsidRDefault="008F0429" w:rsidP="008F0429">
            <w:pPr>
              <w:spacing w:before="0" w:after="0" w:line="240" w:lineRule="auto"/>
            </w:pPr>
            <w:r w:rsidRPr="00C905B6">
              <w:t>Yes</w:t>
            </w:r>
          </w:p>
        </w:tc>
        <w:tc>
          <w:tcPr>
            <w:tcW w:w="2970" w:type="dxa"/>
            <w:tcBorders>
              <w:top w:val="single" w:sz="4" w:space="0" w:color="auto"/>
              <w:left w:val="nil"/>
              <w:bottom w:val="single" w:sz="4" w:space="0" w:color="auto"/>
              <w:right w:val="single" w:sz="4" w:space="0" w:color="auto"/>
            </w:tcBorders>
            <w:shd w:val="clear" w:color="auto" w:fill="auto"/>
          </w:tcPr>
          <w:p w14:paraId="5A42E17A" w14:textId="77777777" w:rsidR="008F0429" w:rsidRDefault="008F0429" w:rsidP="008F0429">
            <w:pPr>
              <w:spacing w:before="0" w:after="0" w:line="240" w:lineRule="auto"/>
            </w:pPr>
          </w:p>
        </w:tc>
      </w:tr>
      <w:tr w:rsidR="008F0429" w14:paraId="7C6DF62A" w14:textId="77777777" w:rsidTr="006C28B8">
        <w:tc>
          <w:tcPr>
            <w:tcW w:w="2610" w:type="dxa"/>
            <w:tcBorders>
              <w:top w:val="single" w:sz="4" w:space="0" w:color="auto"/>
              <w:left w:val="single" w:sz="4" w:space="0" w:color="auto"/>
              <w:bottom w:val="single" w:sz="4" w:space="0" w:color="auto"/>
              <w:right w:val="nil"/>
            </w:tcBorders>
            <w:shd w:val="clear" w:color="auto" w:fill="auto"/>
          </w:tcPr>
          <w:p w14:paraId="35F92C6F" w14:textId="77777777" w:rsidR="008F0429" w:rsidRPr="00C905B6" w:rsidRDefault="008F0429" w:rsidP="008F0429">
            <w:pPr>
              <w:spacing w:before="0" w:after="0" w:line="240" w:lineRule="auto"/>
            </w:pPr>
            <w:r>
              <w:t>No</w:t>
            </w:r>
          </w:p>
        </w:tc>
        <w:tc>
          <w:tcPr>
            <w:tcW w:w="2970" w:type="dxa"/>
            <w:tcBorders>
              <w:top w:val="single" w:sz="4" w:space="0" w:color="auto"/>
              <w:left w:val="nil"/>
              <w:bottom w:val="single" w:sz="4" w:space="0" w:color="auto"/>
              <w:right w:val="single" w:sz="4" w:space="0" w:color="auto"/>
            </w:tcBorders>
            <w:shd w:val="clear" w:color="auto" w:fill="auto"/>
          </w:tcPr>
          <w:p w14:paraId="332A64E8" w14:textId="77777777" w:rsidR="008F0429" w:rsidRDefault="008F0429" w:rsidP="008F0429">
            <w:pPr>
              <w:spacing w:before="0" w:after="0" w:line="240" w:lineRule="auto"/>
            </w:pPr>
          </w:p>
        </w:tc>
      </w:tr>
      <w:tr w:rsidR="008F0429" w14:paraId="5F211927" w14:textId="77777777" w:rsidTr="006C28B8">
        <w:tc>
          <w:tcPr>
            <w:tcW w:w="2610" w:type="dxa"/>
            <w:tcBorders>
              <w:top w:val="single" w:sz="4" w:space="0" w:color="auto"/>
              <w:left w:val="single" w:sz="4" w:space="0" w:color="auto"/>
              <w:bottom w:val="single" w:sz="4" w:space="0" w:color="auto"/>
              <w:right w:val="nil"/>
            </w:tcBorders>
            <w:shd w:val="clear" w:color="auto" w:fill="auto"/>
          </w:tcPr>
          <w:p w14:paraId="218999F4" w14:textId="77777777" w:rsidR="008F0429" w:rsidRDefault="008F0429" w:rsidP="008F0429">
            <w:pPr>
              <w:spacing w:before="0" w:after="0" w:line="240" w:lineRule="auto"/>
            </w:pPr>
            <w:r>
              <w:t>Partially</w:t>
            </w:r>
          </w:p>
        </w:tc>
        <w:tc>
          <w:tcPr>
            <w:tcW w:w="2970" w:type="dxa"/>
            <w:tcBorders>
              <w:top w:val="single" w:sz="4" w:space="0" w:color="auto"/>
              <w:left w:val="nil"/>
              <w:bottom w:val="single" w:sz="4" w:space="0" w:color="auto"/>
              <w:right w:val="single" w:sz="4" w:space="0" w:color="auto"/>
            </w:tcBorders>
            <w:shd w:val="clear" w:color="auto" w:fill="auto"/>
          </w:tcPr>
          <w:p w14:paraId="36E3E04F" w14:textId="77777777" w:rsidR="008F0429" w:rsidRDefault="008F0429" w:rsidP="008F0429">
            <w:pPr>
              <w:spacing w:before="0" w:after="0" w:line="240" w:lineRule="auto"/>
            </w:pPr>
          </w:p>
        </w:tc>
      </w:tr>
    </w:tbl>
    <w:p w14:paraId="46508EF5" w14:textId="3ED45449" w:rsidR="008F0429" w:rsidRDefault="008F0429" w:rsidP="008F0429">
      <w:pPr>
        <w:spacing w:before="0" w:after="160" w:line="259" w:lineRule="auto"/>
      </w:pPr>
    </w:p>
    <w:p w14:paraId="0CDE09DE" w14:textId="77777777" w:rsidR="008F0429" w:rsidRPr="00632AD1" w:rsidRDefault="008F0429" w:rsidP="008F0429">
      <w:pPr>
        <w:pStyle w:val="ListParagraph"/>
        <w:numPr>
          <w:ilvl w:val="0"/>
          <w:numId w:val="38"/>
        </w:numPr>
        <w:spacing w:before="0" w:after="160" w:line="259" w:lineRule="auto"/>
        <w:rPr>
          <w:b/>
          <w:bCs/>
        </w:rPr>
      </w:pPr>
      <w:r w:rsidRPr="00632AD1">
        <w:rPr>
          <w:b/>
          <w:bCs/>
        </w:rPr>
        <w:t xml:space="preserve">Did the quality of the grantee work fulfill the expected outcomes of the grant? </w:t>
      </w:r>
      <w:r>
        <w:t>(REQUIRED)</w:t>
      </w:r>
    </w:p>
    <w:tbl>
      <w:tblPr>
        <w:tblStyle w:val="TableGrid"/>
        <w:tblW w:w="5580" w:type="dxa"/>
        <w:tblInd w:w="805" w:type="dxa"/>
        <w:tblLook w:val="04A0" w:firstRow="1" w:lastRow="0" w:firstColumn="1" w:lastColumn="0" w:noHBand="0" w:noVBand="1"/>
      </w:tblPr>
      <w:tblGrid>
        <w:gridCol w:w="2610"/>
        <w:gridCol w:w="2970"/>
      </w:tblGrid>
      <w:tr w:rsidR="008F0429" w14:paraId="7F5A2AFF" w14:textId="77777777" w:rsidTr="006C28B8">
        <w:tc>
          <w:tcPr>
            <w:tcW w:w="2610" w:type="dxa"/>
            <w:shd w:val="clear" w:color="auto" w:fill="D9D9D9" w:themeFill="background1" w:themeFillShade="D9"/>
          </w:tcPr>
          <w:p w14:paraId="3D2D3D20" w14:textId="77777777" w:rsidR="008F0429" w:rsidRPr="002474DE" w:rsidRDefault="008F0429" w:rsidP="008F0429">
            <w:pPr>
              <w:spacing w:before="0" w:after="0" w:line="240" w:lineRule="auto"/>
              <w:rPr>
                <w:b/>
                <w:bCs/>
              </w:rPr>
            </w:pPr>
            <w:r w:rsidRPr="002474DE">
              <w:rPr>
                <w:b/>
                <w:bCs/>
              </w:rPr>
              <w:t xml:space="preserve">Type of Field </w:t>
            </w:r>
          </w:p>
        </w:tc>
        <w:tc>
          <w:tcPr>
            <w:tcW w:w="2970" w:type="dxa"/>
          </w:tcPr>
          <w:p w14:paraId="0B8EC64D" w14:textId="77777777" w:rsidR="008F0429" w:rsidRDefault="008F0429" w:rsidP="008F0429">
            <w:pPr>
              <w:spacing w:before="0" w:after="0" w:line="240" w:lineRule="auto"/>
            </w:pPr>
            <w:r>
              <w:t>Text</w:t>
            </w:r>
          </w:p>
        </w:tc>
      </w:tr>
      <w:tr w:rsidR="008F0429" w14:paraId="64E10BA1" w14:textId="77777777" w:rsidTr="006C28B8">
        <w:tc>
          <w:tcPr>
            <w:tcW w:w="2610" w:type="dxa"/>
            <w:shd w:val="clear" w:color="auto" w:fill="D9D9D9" w:themeFill="background1" w:themeFillShade="D9"/>
          </w:tcPr>
          <w:p w14:paraId="41306D3A" w14:textId="77777777" w:rsidR="008F0429" w:rsidRPr="00991945" w:rsidRDefault="008F0429" w:rsidP="008F0429">
            <w:pPr>
              <w:spacing w:before="0" w:after="0" w:line="240" w:lineRule="auto"/>
              <w:rPr>
                <w:b/>
                <w:bCs/>
              </w:rPr>
            </w:pPr>
            <w:r w:rsidRPr="00991945">
              <w:rPr>
                <w:b/>
                <w:bCs/>
              </w:rPr>
              <w:t>Format</w:t>
            </w:r>
          </w:p>
        </w:tc>
        <w:tc>
          <w:tcPr>
            <w:tcW w:w="2970" w:type="dxa"/>
          </w:tcPr>
          <w:p w14:paraId="79DB15D2" w14:textId="77777777" w:rsidR="008F0429" w:rsidRDefault="008F0429" w:rsidP="008F0429">
            <w:pPr>
              <w:spacing w:before="0" w:after="0" w:line="240" w:lineRule="auto"/>
            </w:pPr>
            <w:r>
              <w:t>Match exactly as below</w:t>
            </w:r>
          </w:p>
        </w:tc>
      </w:tr>
      <w:tr w:rsidR="008F0429" w14:paraId="0FBE0955" w14:textId="77777777" w:rsidTr="006C28B8">
        <w:tc>
          <w:tcPr>
            <w:tcW w:w="2610" w:type="dxa"/>
            <w:tcBorders>
              <w:bottom w:val="single" w:sz="4" w:space="0" w:color="auto"/>
            </w:tcBorders>
            <w:shd w:val="clear" w:color="auto" w:fill="D9D9D9" w:themeFill="background1" w:themeFillShade="D9"/>
          </w:tcPr>
          <w:p w14:paraId="28880086" w14:textId="77777777" w:rsidR="008F0429" w:rsidRPr="00865C2A" w:rsidRDefault="008F0429" w:rsidP="008F0429">
            <w:pPr>
              <w:spacing w:before="0" w:after="0" w:line="240" w:lineRule="auto"/>
              <w:rPr>
                <w:b/>
                <w:bCs/>
              </w:rPr>
            </w:pPr>
            <w:r w:rsidRPr="00865C2A">
              <w:rPr>
                <w:b/>
                <w:bCs/>
              </w:rPr>
              <w:t>Options or notes</w:t>
            </w:r>
          </w:p>
        </w:tc>
        <w:tc>
          <w:tcPr>
            <w:tcW w:w="2970" w:type="dxa"/>
            <w:tcBorders>
              <w:bottom w:val="single" w:sz="4" w:space="0" w:color="auto"/>
            </w:tcBorders>
          </w:tcPr>
          <w:p w14:paraId="0488D0C7" w14:textId="77777777" w:rsidR="008F0429" w:rsidRDefault="008F0429" w:rsidP="008F0429">
            <w:pPr>
              <w:spacing w:before="0" w:after="0" w:line="240" w:lineRule="auto"/>
            </w:pPr>
          </w:p>
        </w:tc>
      </w:tr>
      <w:tr w:rsidR="008F0429" w14:paraId="2FC88ECA" w14:textId="77777777" w:rsidTr="006C28B8">
        <w:tc>
          <w:tcPr>
            <w:tcW w:w="2610" w:type="dxa"/>
            <w:tcBorders>
              <w:top w:val="single" w:sz="4" w:space="0" w:color="auto"/>
              <w:left w:val="single" w:sz="4" w:space="0" w:color="auto"/>
              <w:bottom w:val="single" w:sz="4" w:space="0" w:color="auto"/>
              <w:right w:val="nil"/>
            </w:tcBorders>
            <w:shd w:val="clear" w:color="auto" w:fill="auto"/>
          </w:tcPr>
          <w:p w14:paraId="0878CDB6" w14:textId="77777777" w:rsidR="008F0429" w:rsidRPr="00C905B6" w:rsidRDefault="008F0429" w:rsidP="008F0429">
            <w:pPr>
              <w:spacing w:before="0" w:after="0" w:line="240" w:lineRule="auto"/>
            </w:pPr>
            <w:r w:rsidRPr="00C905B6">
              <w:t>Yes</w:t>
            </w:r>
          </w:p>
        </w:tc>
        <w:tc>
          <w:tcPr>
            <w:tcW w:w="2970" w:type="dxa"/>
            <w:tcBorders>
              <w:top w:val="single" w:sz="4" w:space="0" w:color="auto"/>
              <w:left w:val="nil"/>
              <w:bottom w:val="single" w:sz="4" w:space="0" w:color="auto"/>
              <w:right w:val="single" w:sz="4" w:space="0" w:color="auto"/>
            </w:tcBorders>
            <w:shd w:val="clear" w:color="auto" w:fill="auto"/>
          </w:tcPr>
          <w:p w14:paraId="1D786BB4" w14:textId="77777777" w:rsidR="008F0429" w:rsidRDefault="008F0429" w:rsidP="008F0429">
            <w:pPr>
              <w:spacing w:before="0" w:after="0" w:line="240" w:lineRule="auto"/>
            </w:pPr>
          </w:p>
        </w:tc>
      </w:tr>
      <w:tr w:rsidR="008F0429" w14:paraId="22F79ED9" w14:textId="77777777" w:rsidTr="006C28B8">
        <w:tc>
          <w:tcPr>
            <w:tcW w:w="2610" w:type="dxa"/>
            <w:tcBorders>
              <w:top w:val="single" w:sz="4" w:space="0" w:color="auto"/>
              <w:left w:val="single" w:sz="4" w:space="0" w:color="auto"/>
              <w:bottom w:val="single" w:sz="4" w:space="0" w:color="auto"/>
              <w:right w:val="nil"/>
            </w:tcBorders>
            <w:shd w:val="clear" w:color="auto" w:fill="auto"/>
          </w:tcPr>
          <w:p w14:paraId="3C1AB047" w14:textId="77777777" w:rsidR="008F0429" w:rsidRPr="00C905B6" w:rsidRDefault="008F0429" w:rsidP="008F0429">
            <w:pPr>
              <w:spacing w:before="0" w:after="0" w:line="240" w:lineRule="auto"/>
            </w:pPr>
            <w:r>
              <w:t>No</w:t>
            </w:r>
          </w:p>
        </w:tc>
        <w:tc>
          <w:tcPr>
            <w:tcW w:w="2970" w:type="dxa"/>
            <w:tcBorders>
              <w:top w:val="single" w:sz="4" w:space="0" w:color="auto"/>
              <w:left w:val="nil"/>
              <w:bottom w:val="single" w:sz="4" w:space="0" w:color="auto"/>
              <w:right w:val="single" w:sz="4" w:space="0" w:color="auto"/>
            </w:tcBorders>
            <w:shd w:val="clear" w:color="auto" w:fill="auto"/>
          </w:tcPr>
          <w:p w14:paraId="66E965EA" w14:textId="77777777" w:rsidR="008F0429" w:rsidRDefault="008F0429" w:rsidP="008F0429">
            <w:pPr>
              <w:spacing w:before="0" w:after="0" w:line="240" w:lineRule="auto"/>
            </w:pPr>
          </w:p>
        </w:tc>
      </w:tr>
      <w:tr w:rsidR="008F0429" w14:paraId="1A8C56F4" w14:textId="77777777" w:rsidTr="006C28B8">
        <w:tc>
          <w:tcPr>
            <w:tcW w:w="2610" w:type="dxa"/>
            <w:tcBorders>
              <w:top w:val="single" w:sz="4" w:space="0" w:color="auto"/>
              <w:left w:val="single" w:sz="4" w:space="0" w:color="auto"/>
              <w:bottom w:val="single" w:sz="4" w:space="0" w:color="auto"/>
              <w:right w:val="nil"/>
            </w:tcBorders>
            <w:shd w:val="clear" w:color="auto" w:fill="auto"/>
          </w:tcPr>
          <w:p w14:paraId="1095A056" w14:textId="77777777" w:rsidR="008F0429" w:rsidRDefault="008F0429" w:rsidP="008F0429">
            <w:pPr>
              <w:spacing w:before="0" w:after="0" w:line="240" w:lineRule="auto"/>
            </w:pPr>
            <w:r>
              <w:t>Partially</w:t>
            </w:r>
          </w:p>
        </w:tc>
        <w:tc>
          <w:tcPr>
            <w:tcW w:w="2970" w:type="dxa"/>
            <w:tcBorders>
              <w:top w:val="single" w:sz="4" w:space="0" w:color="auto"/>
              <w:left w:val="nil"/>
              <w:bottom w:val="single" w:sz="4" w:space="0" w:color="auto"/>
              <w:right w:val="single" w:sz="4" w:space="0" w:color="auto"/>
            </w:tcBorders>
            <w:shd w:val="clear" w:color="auto" w:fill="auto"/>
          </w:tcPr>
          <w:p w14:paraId="5734AAE1" w14:textId="77777777" w:rsidR="008F0429" w:rsidRDefault="008F0429" w:rsidP="008F0429">
            <w:pPr>
              <w:spacing w:before="0" w:after="0" w:line="240" w:lineRule="auto"/>
            </w:pPr>
          </w:p>
        </w:tc>
      </w:tr>
    </w:tbl>
    <w:p w14:paraId="1F19D08E" w14:textId="7E0DA8F6" w:rsidR="008F0429" w:rsidRDefault="008F0429" w:rsidP="008F0429">
      <w:pPr>
        <w:spacing w:before="0" w:after="160" w:line="259" w:lineRule="auto"/>
      </w:pPr>
    </w:p>
    <w:p w14:paraId="73F6D46C" w14:textId="77777777" w:rsidR="008F0429" w:rsidRPr="004B5D64" w:rsidRDefault="008F0429" w:rsidP="008F0429">
      <w:pPr>
        <w:pStyle w:val="ListParagraph"/>
        <w:numPr>
          <w:ilvl w:val="0"/>
          <w:numId w:val="38"/>
        </w:numPr>
        <w:spacing w:before="0" w:after="160" w:line="259" w:lineRule="auto"/>
        <w:rPr>
          <w:b/>
          <w:bCs/>
        </w:rPr>
      </w:pPr>
      <w:r w:rsidRPr="004B5D64">
        <w:rPr>
          <w:b/>
          <w:bCs/>
        </w:rPr>
        <w:t>If you answered no or partially to either of the two prior questions, you must explain here. If you answered yes, you may add additional information here.</w:t>
      </w:r>
      <w:r>
        <w:rPr>
          <w:b/>
          <w:bCs/>
        </w:rPr>
        <w:t xml:space="preserve"> </w:t>
      </w:r>
    </w:p>
    <w:tbl>
      <w:tblPr>
        <w:tblStyle w:val="TableGrid"/>
        <w:tblW w:w="5580" w:type="dxa"/>
        <w:tblInd w:w="805" w:type="dxa"/>
        <w:tblLook w:val="04A0" w:firstRow="1" w:lastRow="0" w:firstColumn="1" w:lastColumn="0" w:noHBand="0" w:noVBand="1"/>
      </w:tblPr>
      <w:tblGrid>
        <w:gridCol w:w="2610"/>
        <w:gridCol w:w="2970"/>
      </w:tblGrid>
      <w:tr w:rsidR="008F0429" w14:paraId="609F9D39" w14:textId="77777777" w:rsidTr="006C28B8">
        <w:tc>
          <w:tcPr>
            <w:tcW w:w="2610" w:type="dxa"/>
            <w:shd w:val="clear" w:color="auto" w:fill="D9D9D9" w:themeFill="background1" w:themeFillShade="D9"/>
          </w:tcPr>
          <w:p w14:paraId="5F4033A9" w14:textId="77777777" w:rsidR="008F0429" w:rsidRPr="002474DE" w:rsidRDefault="008F0429" w:rsidP="008F0429">
            <w:pPr>
              <w:spacing w:before="0" w:after="0" w:line="240" w:lineRule="auto"/>
              <w:rPr>
                <w:b/>
                <w:bCs/>
              </w:rPr>
            </w:pPr>
            <w:r w:rsidRPr="002474DE">
              <w:rPr>
                <w:b/>
                <w:bCs/>
              </w:rPr>
              <w:t xml:space="preserve">Type of Field </w:t>
            </w:r>
          </w:p>
        </w:tc>
        <w:tc>
          <w:tcPr>
            <w:tcW w:w="2970" w:type="dxa"/>
          </w:tcPr>
          <w:p w14:paraId="3D0AC11F" w14:textId="77777777" w:rsidR="008F0429" w:rsidRDefault="008F0429" w:rsidP="008F0429">
            <w:pPr>
              <w:spacing w:before="0" w:after="0" w:line="240" w:lineRule="auto"/>
            </w:pPr>
            <w:r>
              <w:t>Text Area</w:t>
            </w:r>
          </w:p>
        </w:tc>
      </w:tr>
      <w:tr w:rsidR="008F0429" w14:paraId="7E264B25" w14:textId="77777777" w:rsidTr="006C28B8">
        <w:tc>
          <w:tcPr>
            <w:tcW w:w="2610" w:type="dxa"/>
            <w:shd w:val="clear" w:color="auto" w:fill="D9D9D9" w:themeFill="background1" w:themeFillShade="D9"/>
          </w:tcPr>
          <w:p w14:paraId="665F812D" w14:textId="77777777" w:rsidR="008F0429" w:rsidRPr="00991945" w:rsidRDefault="008F0429" w:rsidP="008F0429">
            <w:pPr>
              <w:spacing w:before="0" w:after="0" w:line="240" w:lineRule="auto"/>
              <w:rPr>
                <w:b/>
                <w:bCs/>
              </w:rPr>
            </w:pPr>
            <w:r w:rsidRPr="00991945">
              <w:rPr>
                <w:b/>
                <w:bCs/>
              </w:rPr>
              <w:t>Format</w:t>
            </w:r>
          </w:p>
        </w:tc>
        <w:tc>
          <w:tcPr>
            <w:tcW w:w="2970" w:type="dxa"/>
          </w:tcPr>
          <w:p w14:paraId="78EB83A5" w14:textId="77777777" w:rsidR="008F0429" w:rsidRDefault="008F0429" w:rsidP="008F0429">
            <w:pPr>
              <w:spacing w:before="0" w:after="0" w:line="240" w:lineRule="auto"/>
            </w:pPr>
            <w:r>
              <w:t>Any letters or numbers; no special characters other than periods or commas.</w:t>
            </w:r>
          </w:p>
        </w:tc>
      </w:tr>
      <w:tr w:rsidR="008F0429" w14:paraId="4040F2DD" w14:textId="77777777" w:rsidTr="006C28B8">
        <w:tc>
          <w:tcPr>
            <w:tcW w:w="2610" w:type="dxa"/>
            <w:shd w:val="clear" w:color="auto" w:fill="D9D9D9" w:themeFill="background1" w:themeFillShade="D9"/>
          </w:tcPr>
          <w:p w14:paraId="1E1DD489" w14:textId="77777777" w:rsidR="008F0429" w:rsidRPr="00865C2A" w:rsidRDefault="008F0429" w:rsidP="008F0429">
            <w:pPr>
              <w:spacing w:before="0" w:after="0" w:line="240" w:lineRule="auto"/>
              <w:rPr>
                <w:b/>
                <w:bCs/>
              </w:rPr>
            </w:pPr>
            <w:r w:rsidRPr="00865C2A">
              <w:rPr>
                <w:b/>
                <w:bCs/>
              </w:rPr>
              <w:t>Options or notes</w:t>
            </w:r>
          </w:p>
        </w:tc>
        <w:tc>
          <w:tcPr>
            <w:tcW w:w="2970" w:type="dxa"/>
          </w:tcPr>
          <w:p w14:paraId="796F5C9D" w14:textId="77777777" w:rsidR="008F0429" w:rsidRDefault="008F0429" w:rsidP="008F0429">
            <w:pPr>
              <w:spacing w:before="0" w:after="0" w:line="240" w:lineRule="auto"/>
            </w:pPr>
            <w:r>
              <w:t>No character limit</w:t>
            </w:r>
          </w:p>
        </w:tc>
      </w:tr>
    </w:tbl>
    <w:p w14:paraId="0738F35D" w14:textId="77777777" w:rsidR="008F0429" w:rsidRDefault="008F0429" w:rsidP="008F0429">
      <w:pPr>
        <w:spacing w:before="0" w:after="160" w:line="259" w:lineRule="auto"/>
      </w:pPr>
    </w:p>
    <w:p w14:paraId="59811D29" w14:textId="77777777" w:rsidR="008F0429" w:rsidRPr="004B5D64" w:rsidRDefault="008F0429" w:rsidP="008F0429">
      <w:pPr>
        <w:pStyle w:val="ListParagraph"/>
        <w:numPr>
          <w:ilvl w:val="0"/>
          <w:numId w:val="38"/>
        </w:numPr>
        <w:spacing w:before="0" w:after="160" w:line="259" w:lineRule="auto"/>
        <w:rPr>
          <w:b/>
          <w:bCs/>
        </w:rPr>
      </w:pPr>
      <w:r w:rsidRPr="004B5D64">
        <w:rPr>
          <w:b/>
          <w:bCs/>
        </w:rPr>
        <w:t>If applicable, please list any unaddressed concerns or issues with the grantee below including the following: unresolved pre-award risk assessment items or concerns; financial or audit concerns; fraud, waste, or abuse concerns; termination of grant.</w:t>
      </w:r>
      <w:r w:rsidRPr="004B5D64">
        <w:rPr>
          <w:b/>
          <w:bCs/>
        </w:rPr>
        <w:br/>
      </w:r>
    </w:p>
    <w:tbl>
      <w:tblPr>
        <w:tblStyle w:val="TableGrid"/>
        <w:tblW w:w="5580" w:type="dxa"/>
        <w:tblInd w:w="805" w:type="dxa"/>
        <w:tblLook w:val="04A0" w:firstRow="1" w:lastRow="0" w:firstColumn="1" w:lastColumn="0" w:noHBand="0" w:noVBand="1"/>
      </w:tblPr>
      <w:tblGrid>
        <w:gridCol w:w="2610"/>
        <w:gridCol w:w="2970"/>
      </w:tblGrid>
      <w:tr w:rsidR="008F0429" w14:paraId="1BB1E7EB" w14:textId="77777777" w:rsidTr="006C28B8">
        <w:tc>
          <w:tcPr>
            <w:tcW w:w="2610" w:type="dxa"/>
            <w:shd w:val="clear" w:color="auto" w:fill="D9D9D9" w:themeFill="background1" w:themeFillShade="D9"/>
          </w:tcPr>
          <w:p w14:paraId="49489EBC" w14:textId="77777777" w:rsidR="008F0429" w:rsidRPr="002474DE" w:rsidRDefault="008F0429" w:rsidP="008F0429">
            <w:pPr>
              <w:spacing w:before="0" w:after="0" w:line="240" w:lineRule="auto"/>
              <w:rPr>
                <w:b/>
                <w:bCs/>
              </w:rPr>
            </w:pPr>
            <w:r w:rsidRPr="002474DE">
              <w:rPr>
                <w:b/>
                <w:bCs/>
              </w:rPr>
              <w:t xml:space="preserve">Type of Field </w:t>
            </w:r>
          </w:p>
        </w:tc>
        <w:tc>
          <w:tcPr>
            <w:tcW w:w="2970" w:type="dxa"/>
          </w:tcPr>
          <w:p w14:paraId="01FE8145" w14:textId="77777777" w:rsidR="008F0429" w:rsidRDefault="008F0429" w:rsidP="008F0429">
            <w:pPr>
              <w:spacing w:before="0" w:after="0" w:line="240" w:lineRule="auto"/>
            </w:pPr>
            <w:r>
              <w:t>Text Area</w:t>
            </w:r>
          </w:p>
        </w:tc>
      </w:tr>
      <w:tr w:rsidR="008F0429" w14:paraId="4D0C62A0" w14:textId="77777777" w:rsidTr="006C28B8">
        <w:tc>
          <w:tcPr>
            <w:tcW w:w="2610" w:type="dxa"/>
            <w:shd w:val="clear" w:color="auto" w:fill="D9D9D9" w:themeFill="background1" w:themeFillShade="D9"/>
          </w:tcPr>
          <w:p w14:paraId="131AF087" w14:textId="77777777" w:rsidR="008F0429" w:rsidRPr="00991945" w:rsidRDefault="008F0429" w:rsidP="008F0429">
            <w:pPr>
              <w:spacing w:before="0" w:after="0" w:line="240" w:lineRule="auto"/>
              <w:rPr>
                <w:b/>
                <w:bCs/>
              </w:rPr>
            </w:pPr>
            <w:r w:rsidRPr="00991945">
              <w:rPr>
                <w:b/>
                <w:bCs/>
              </w:rPr>
              <w:t>Format</w:t>
            </w:r>
          </w:p>
        </w:tc>
        <w:tc>
          <w:tcPr>
            <w:tcW w:w="2970" w:type="dxa"/>
          </w:tcPr>
          <w:p w14:paraId="0B8A2078" w14:textId="77777777" w:rsidR="008F0429" w:rsidRDefault="008F0429" w:rsidP="008F0429">
            <w:pPr>
              <w:spacing w:before="0" w:after="0" w:line="240" w:lineRule="auto"/>
            </w:pPr>
            <w:r>
              <w:t>Any letters or numbers; no special characters other than periods or commas.</w:t>
            </w:r>
          </w:p>
        </w:tc>
      </w:tr>
      <w:tr w:rsidR="008F0429" w14:paraId="55D49C06" w14:textId="77777777" w:rsidTr="006C28B8">
        <w:tc>
          <w:tcPr>
            <w:tcW w:w="2610" w:type="dxa"/>
            <w:shd w:val="clear" w:color="auto" w:fill="D9D9D9" w:themeFill="background1" w:themeFillShade="D9"/>
          </w:tcPr>
          <w:p w14:paraId="6F307574" w14:textId="77777777" w:rsidR="008F0429" w:rsidRPr="00865C2A" w:rsidRDefault="008F0429" w:rsidP="008F0429">
            <w:pPr>
              <w:spacing w:before="0" w:after="0" w:line="240" w:lineRule="auto"/>
              <w:rPr>
                <w:b/>
                <w:bCs/>
              </w:rPr>
            </w:pPr>
            <w:r w:rsidRPr="00865C2A">
              <w:rPr>
                <w:b/>
                <w:bCs/>
              </w:rPr>
              <w:t>Options or notes</w:t>
            </w:r>
          </w:p>
        </w:tc>
        <w:tc>
          <w:tcPr>
            <w:tcW w:w="2970" w:type="dxa"/>
          </w:tcPr>
          <w:p w14:paraId="3116E179" w14:textId="77777777" w:rsidR="008F0429" w:rsidRDefault="008F0429" w:rsidP="008F0429">
            <w:pPr>
              <w:spacing w:before="0" w:after="0" w:line="240" w:lineRule="auto"/>
            </w:pPr>
            <w:r>
              <w:t>No character limit</w:t>
            </w:r>
          </w:p>
        </w:tc>
      </w:tr>
    </w:tbl>
    <w:p w14:paraId="78776CBB" w14:textId="77777777" w:rsidR="008F0429" w:rsidRDefault="008F0429" w:rsidP="008F0429">
      <w:pPr>
        <w:spacing w:before="0" w:after="160" w:line="259" w:lineRule="auto"/>
      </w:pPr>
    </w:p>
    <w:p w14:paraId="36EED0B1" w14:textId="77777777" w:rsidR="008F0429" w:rsidRPr="004B5D64" w:rsidRDefault="008F0429" w:rsidP="008F0429">
      <w:pPr>
        <w:pStyle w:val="ListParagraph"/>
        <w:numPr>
          <w:ilvl w:val="0"/>
          <w:numId w:val="38"/>
        </w:numPr>
        <w:spacing w:before="0" w:after="160" w:line="259" w:lineRule="auto"/>
        <w:rPr>
          <w:b/>
          <w:bCs/>
        </w:rPr>
      </w:pPr>
      <w:r w:rsidRPr="004B5D64">
        <w:rPr>
          <w:b/>
          <w:bCs/>
        </w:rPr>
        <w:lastRenderedPageBreak/>
        <w:t>Please provide any additional comments about the grantee’s overall performance here.</w:t>
      </w:r>
    </w:p>
    <w:tbl>
      <w:tblPr>
        <w:tblStyle w:val="TableGrid"/>
        <w:tblW w:w="5580" w:type="dxa"/>
        <w:tblInd w:w="805" w:type="dxa"/>
        <w:tblLook w:val="04A0" w:firstRow="1" w:lastRow="0" w:firstColumn="1" w:lastColumn="0" w:noHBand="0" w:noVBand="1"/>
      </w:tblPr>
      <w:tblGrid>
        <w:gridCol w:w="2610"/>
        <w:gridCol w:w="2970"/>
      </w:tblGrid>
      <w:tr w:rsidR="008F0429" w14:paraId="3D8172EE" w14:textId="77777777" w:rsidTr="006C28B8">
        <w:tc>
          <w:tcPr>
            <w:tcW w:w="2610" w:type="dxa"/>
            <w:shd w:val="clear" w:color="auto" w:fill="D9D9D9" w:themeFill="background1" w:themeFillShade="D9"/>
          </w:tcPr>
          <w:p w14:paraId="02C8F9E2" w14:textId="77777777" w:rsidR="008F0429" w:rsidRPr="002474DE" w:rsidRDefault="008F0429" w:rsidP="008F0429">
            <w:pPr>
              <w:spacing w:before="0" w:after="0" w:line="240" w:lineRule="auto"/>
              <w:rPr>
                <w:b/>
                <w:bCs/>
              </w:rPr>
            </w:pPr>
            <w:r w:rsidRPr="002474DE">
              <w:rPr>
                <w:b/>
                <w:bCs/>
              </w:rPr>
              <w:t xml:space="preserve">Type of Field </w:t>
            </w:r>
          </w:p>
        </w:tc>
        <w:tc>
          <w:tcPr>
            <w:tcW w:w="2970" w:type="dxa"/>
          </w:tcPr>
          <w:p w14:paraId="732715EF" w14:textId="77777777" w:rsidR="008F0429" w:rsidRDefault="008F0429" w:rsidP="008F0429">
            <w:pPr>
              <w:spacing w:before="0" w:after="0" w:line="240" w:lineRule="auto"/>
            </w:pPr>
            <w:r>
              <w:t>Text Area</w:t>
            </w:r>
          </w:p>
        </w:tc>
      </w:tr>
      <w:tr w:rsidR="008F0429" w14:paraId="6093AC9A" w14:textId="77777777" w:rsidTr="006C28B8">
        <w:tc>
          <w:tcPr>
            <w:tcW w:w="2610" w:type="dxa"/>
            <w:shd w:val="clear" w:color="auto" w:fill="D9D9D9" w:themeFill="background1" w:themeFillShade="D9"/>
          </w:tcPr>
          <w:p w14:paraId="2A22DDAB" w14:textId="77777777" w:rsidR="008F0429" w:rsidRPr="00991945" w:rsidRDefault="008F0429" w:rsidP="008F0429">
            <w:pPr>
              <w:spacing w:before="0" w:after="0" w:line="240" w:lineRule="auto"/>
              <w:rPr>
                <w:b/>
                <w:bCs/>
              </w:rPr>
            </w:pPr>
            <w:r w:rsidRPr="00991945">
              <w:rPr>
                <w:b/>
                <w:bCs/>
              </w:rPr>
              <w:t>Format</w:t>
            </w:r>
          </w:p>
        </w:tc>
        <w:tc>
          <w:tcPr>
            <w:tcW w:w="2970" w:type="dxa"/>
          </w:tcPr>
          <w:p w14:paraId="169EAE5C" w14:textId="77777777" w:rsidR="008F0429" w:rsidRDefault="008F0429" w:rsidP="008F0429">
            <w:pPr>
              <w:spacing w:before="0" w:after="0" w:line="240" w:lineRule="auto"/>
            </w:pPr>
            <w:r>
              <w:t>Any letters or numbers; no special characters other than periods or commas.</w:t>
            </w:r>
          </w:p>
        </w:tc>
      </w:tr>
      <w:tr w:rsidR="008F0429" w14:paraId="435B190F" w14:textId="77777777" w:rsidTr="006C28B8">
        <w:tc>
          <w:tcPr>
            <w:tcW w:w="2610" w:type="dxa"/>
            <w:shd w:val="clear" w:color="auto" w:fill="D9D9D9" w:themeFill="background1" w:themeFillShade="D9"/>
          </w:tcPr>
          <w:p w14:paraId="1C517E18" w14:textId="77777777" w:rsidR="008F0429" w:rsidRPr="00865C2A" w:rsidRDefault="008F0429" w:rsidP="008F0429">
            <w:pPr>
              <w:spacing w:before="0" w:after="0" w:line="240" w:lineRule="auto"/>
              <w:rPr>
                <w:b/>
                <w:bCs/>
              </w:rPr>
            </w:pPr>
            <w:r w:rsidRPr="00865C2A">
              <w:rPr>
                <w:b/>
                <w:bCs/>
              </w:rPr>
              <w:t>Options or notes</w:t>
            </w:r>
          </w:p>
        </w:tc>
        <w:tc>
          <w:tcPr>
            <w:tcW w:w="2970" w:type="dxa"/>
          </w:tcPr>
          <w:p w14:paraId="7D5F12A4" w14:textId="77777777" w:rsidR="008F0429" w:rsidRDefault="008F0429" w:rsidP="008F0429">
            <w:pPr>
              <w:spacing w:before="0" w:after="0" w:line="240" w:lineRule="auto"/>
            </w:pPr>
            <w:r>
              <w:t>No character limit</w:t>
            </w:r>
          </w:p>
        </w:tc>
      </w:tr>
    </w:tbl>
    <w:p w14:paraId="686E6AAD" w14:textId="07B5E972" w:rsidR="008F0429" w:rsidRDefault="008F0429" w:rsidP="008F0429">
      <w:pPr>
        <w:spacing w:before="0" w:after="160" w:line="259" w:lineRule="auto"/>
      </w:pPr>
    </w:p>
    <w:p w14:paraId="27FDA2E3" w14:textId="77777777" w:rsidR="008F0429" w:rsidRPr="005C118D" w:rsidRDefault="008F0429" w:rsidP="008F0429">
      <w:pPr>
        <w:pStyle w:val="ListParagraph"/>
        <w:numPr>
          <w:ilvl w:val="0"/>
          <w:numId w:val="38"/>
        </w:numPr>
        <w:spacing w:before="0" w:after="160" w:line="259" w:lineRule="auto"/>
        <w:rPr>
          <w:b/>
          <w:bCs/>
        </w:rPr>
      </w:pPr>
      <w:r w:rsidRPr="005C118D">
        <w:rPr>
          <w:b/>
          <w:bCs/>
        </w:rPr>
        <w:t>Submitted by</w:t>
      </w:r>
      <w:r>
        <w:rPr>
          <w:b/>
          <w:bCs/>
        </w:rPr>
        <w:t xml:space="preserve"> </w:t>
      </w:r>
      <w:r>
        <w:t>(REQUIRED)</w:t>
      </w:r>
    </w:p>
    <w:tbl>
      <w:tblPr>
        <w:tblStyle w:val="TableGrid"/>
        <w:tblW w:w="0" w:type="auto"/>
        <w:tblInd w:w="805" w:type="dxa"/>
        <w:tblLook w:val="04A0" w:firstRow="1" w:lastRow="0" w:firstColumn="1" w:lastColumn="0" w:noHBand="0" w:noVBand="1"/>
      </w:tblPr>
      <w:tblGrid>
        <w:gridCol w:w="2610"/>
        <w:gridCol w:w="2970"/>
      </w:tblGrid>
      <w:tr w:rsidR="008F0429" w14:paraId="797A1F27" w14:textId="77777777" w:rsidTr="006C28B8">
        <w:tc>
          <w:tcPr>
            <w:tcW w:w="2610" w:type="dxa"/>
            <w:shd w:val="clear" w:color="auto" w:fill="D9D9D9" w:themeFill="background1" w:themeFillShade="D9"/>
          </w:tcPr>
          <w:p w14:paraId="485EA725" w14:textId="77777777" w:rsidR="008F0429" w:rsidRPr="002474DE" w:rsidRDefault="008F0429" w:rsidP="008F0429">
            <w:pPr>
              <w:spacing w:before="0" w:after="0" w:line="240" w:lineRule="auto"/>
              <w:rPr>
                <w:b/>
                <w:bCs/>
              </w:rPr>
            </w:pPr>
            <w:r w:rsidRPr="002474DE">
              <w:rPr>
                <w:b/>
                <w:bCs/>
              </w:rPr>
              <w:t xml:space="preserve">Type of Field </w:t>
            </w:r>
          </w:p>
        </w:tc>
        <w:tc>
          <w:tcPr>
            <w:tcW w:w="2970" w:type="dxa"/>
          </w:tcPr>
          <w:p w14:paraId="723F179F" w14:textId="77777777" w:rsidR="008F0429" w:rsidRDefault="008F0429" w:rsidP="008F0429">
            <w:pPr>
              <w:spacing w:before="0" w:after="0" w:line="240" w:lineRule="auto"/>
            </w:pPr>
            <w:r>
              <w:t>Email address</w:t>
            </w:r>
          </w:p>
        </w:tc>
      </w:tr>
      <w:tr w:rsidR="008F0429" w14:paraId="3BF2E383" w14:textId="77777777" w:rsidTr="006C28B8">
        <w:tc>
          <w:tcPr>
            <w:tcW w:w="2610" w:type="dxa"/>
            <w:shd w:val="clear" w:color="auto" w:fill="D9D9D9" w:themeFill="background1" w:themeFillShade="D9"/>
          </w:tcPr>
          <w:p w14:paraId="5D0A06B0" w14:textId="77777777" w:rsidR="008F0429" w:rsidRPr="00991945" w:rsidRDefault="008F0429" w:rsidP="008F0429">
            <w:pPr>
              <w:spacing w:before="0" w:after="0" w:line="240" w:lineRule="auto"/>
              <w:rPr>
                <w:b/>
                <w:bCs/>
              </w:rPr>
            </w:pPr>
            <w:r w:rsidRPr="00991945">
              <w:rPr>
                <w:b/>
                <w:bCs/>
              </w:rPr>
              <w:t>Format</w:t>
            </w:r>
          </w:p>
        </w:tc>
        <w:tc>
          <w:tcPr>
            <w:tcW w:w="2970" w:type="dxa"/>
          </w:tcPr>
          <w:p w14:paraId="64AF80F3" w14:textId="77777777" w:rsidR="008F0429" w:rsidRDefault="008F0429" w:rsidP="008F0429">
            <w:pPr>
              <w:spacing w:before="0" w:after="0" w:line="240" w:lineRule="auto"/>
            </w:pPr>
            <w:r>
              <w:t>Email address</w:t>
            </w:r>
          </w:p>
        </w:tc>
      </w:tr>
      <w:tr w:rsidR="008F0429" w14:paraId="1DC3C526" w14:textId="77777777" w:rsidTr="006C28B8">
        <w:tc>
          <w:tcPr>
            <w:tcW w:w="2610" w:type="dxa"/>
            <w:shd w:val="clear" w:color="auto" w:fill="D9D9D9" w:themeFill="background1" w:themeFillShade="D9"/>
          </w:tcPr>
          <w:p w14:paraId="700EEE61" w14:textId="77777777" w:rsidR="008F0429" w:rsidRPr="00865C2A" w:rsidRDefault="008F0429" w:rsidP="008F0429">
            <w:pPr>
              <w:spacing w:before="0" w:after="0" w:line="240" w:lineRule="auto"/>
              <w:rPr>
                <w:b/>
                <w:bCs/>
              </w:rPr>
            </w:pPr>
            <w:r w:rsidRPr="00865C2A">
              <w:rPr>
                <w:b/>
                <w:bCs/>
              </w:rPr>
              <w:t>Options or notes</w:t>
            </w:r>
          </w:p>
        </w:tc>
        <w:tc>
          <w:tcPr>
            <w:tcW w:w="2970" w:type="dxa"/>
          </w:tcPr>
          <w:p w14:paraId="07DBFE9F" w14:textId="77777777" w:rsidR="008F0429" w:rsidRDefault="008F0429" w:rsidP="008F0429">
            <w:pPr>
              <w:spacing w:before="0" w:after="0" w:line="240" w:lineRule="auto"/>
            </w:pPr>
            <w:r>
              <w:t>Must be individual state staff email address and not an alias or shared inbox</w:t>
            </w:r>
          </w:p>
        </w:tc>
      </w:tr>
    </w:tbl>
    <w:p w14:paraId="03BBCF0E" w14:textId="4852290C" w:rsidR="008F0429" w:rsidRDefault="008F0429" w:rsidP="008F0429">
      <w:pPr>
        <w:spacing w:before="0" w:after="160" w:line="259" w:lineRule="auto"/>
      </w:pPr>
    </w:p>
    <w:p w14:paraId="40A3A1EA" w14:textId="77777777" w:rsidR="008F0429" w:rsidRPr="005C118D" w:rsidRDefault="008F0429" w:rsidP="008F0429">
      <w:pPr>
        <w:pStyle w:val="ListParagraph"/>
        <w:numPr>
          <w:ilvl w:val="0"/>
          <w:numId w:val="38"/>
        </w:numPr>
        <w:spacing w:before="0" w:after="160" w:line="259" w:lineRule="auto"/>
        <w:rPr>
          <w:b/>
          <w:bCs/>
        </w:rPr>
      </w:pPr>
      <w:r w:rsidRPr="005C118D">
        <w:rPr>
          <w:b/>
          <w:bCs/>
        </w:rPr>
        <w:t>Completed Date</w:t>
      </w:r>
      <w:r>
        <w:rPr>
          <w:b/>
          <w:bCs/>
        </w:rPr>
        <w:t xml:space="preserve"> </w:t>
      </w:r>
      <w:r>
        <w:t>(REQUIRED)</w:t>
      </w:r>
    </w:p>
    <w:tbl>
      <w:tblPr>
        <w:tblStyle w:val="TableGrid"/>
        <w:tblW w:w="0" w:type="auto"/>
        <w:tblInd w:w="805" w:type="dxa"/>
        <w:tblLook w:val="04A0" w:firstRow="1" w:lastRow="0" w:firstColumn="1" w:lastColumn="0" w:noHBand="0" w:noVBand="1"/>
      </w:tblPr>
      <w:tblGrid>
        <w:gridCol w:w="2610"/>
        <w:gridCol w:w="2970"/>
      </w:tblGrid>
      <w:tr w:rsidR="008F0429" w14:paraId="24C7ABE3" w14:textId="77777777" w:rsidTr="006C28B8">
        <w:tc>
          <w:tcPr>
            <w:tcW w:w="2610" w:type="dxa"/>
            <w:shd w:val="clear" w:color="auto" w:fill="D9D9D9" w:themeFill="background1" w:themeFillShade="D9"/>
          </w:tcPr>
          <w:p w14:paraId="60875856" w14:textId="77777777" w:rsidR="008F0429" w:rsidRPr="002474DE" w:rsidRDefault="008F0429" w:rsidP="008F0429">
            <w:pPr>
              <w:spacing w:before="0" w:after="0" w:line="240" w:lineRule="auto"/>
              <w:rPr>
                <w:b/>
                <w:bCs/>
              </w:rPr>
            </w:pPr>
            <w:r w:rsidRPr="002474DE">
              <w:rPr>
                <w:b/>
                <w:bCs/>
              </w:rPr>
              <w:t xml:space="preserve">Type of Field </w:t>
            </w:r>
          </w:p>
        </w:tc>
        <w:tc>
          <w:tcPr>
            <w:tcW w:w="2970" w:type="dxa"/>
          </w:tcPr>
          <w:p w14:paraId="4354BC46" w14:textId="77777777" w:rsidR="008F0429" w:rsidRDefault="008F0429" w:rsidP="008F0429">
            <w:pPr>
              <w:spacing w:before="0" w:after="0" w:line="240" w:lineRule="auto"/>
            </w:pPr>
            <w:r>
              <w:t>Date</w:t>
            </w:r>
          </w:p>
        </w:tc>
      </w:tr>
      <w:tr w:rsidR="008F0429" w14:paraId="77621C76" w14:textId="77777777" w:rsidTr="006C28B8">
        <w:tc>
          <w:tcPr>
            <w:tcW w:w="2610" w:type="dxa"/>
            <w:shd w:val="clear" w:color="auto" w:fill="D9D9D9" w:themeFill="background1" w:themeFillShade="D9"/>
          </w:tcPr>
          <w:p w14:paraId="1B19F0DE" w14:textId="77777777" w:rsidR="008F0429" w:rsidRPr="00991945" w:rsidRDefault="008F0429" w:rsidP="008F0429">
            <w:pPr>
              <w:spacing w:before="0" w:after="0" w:line="240" w:lineRule="auto"/>
              <w:rPr>
                <w:b/>
                <w:bCs/>
              </w:rPr>
            </w:pPr>
            <w:r w:rsidRPr="00991945">
              <w:rPr>
                <w:b/>
                <w:bCs/>
              </w:rPr>
              <w:t>Format</w:t>
            </w:r>
          </w:p>
        </w:tc>
        <w:tc>
          <w:tcPr>
            <w:tcW w:w="2970" w:type="dxa"/>
          </w:tcPr>
          <w:p w14:paraId="4EC85B44" w14:textId="5B3BDB62" w:rsidR="008F0429" w:rsidRDefault="008F0429" w:rsidP="008F0429">
            <w:pPr>
              <w:spacing w:before="0" w:after="0" w:line="240" w:lineRule="auto"/>
            </w:pPr>
            <w:r>
              <w:t xml:space="preserve"> mm/dd/year or m/dd/year</w:t>
            </w:r>
          </w:p>
        </w:tc>
      </w:tr>
      <w:tr w:rsidR="008F0429" w14:paraId="61406B18" w14:textId="77777777" w:rsidTr="006C28B8">
        <w:tc>
          <w:tcPr>
            <w:tcW w:w="2610" w:type="dxa"/>
            <w:shd w:val="clear" w:color="auto" w:fill="D9D9D9" w:themeFill="background1" w:themeFillShade="D9"/>
          </w:tcPr>
          <w:p w14:paraId="09EAD621" w14:textId="77777777" w:rsidR="008F0429" w:rsidRPr="00865C2A" w:rsidRDefault="008F0429" w:rsidP="008F0429">
            <w:pPr>
              <w:spacing w:before="0" w:after="0" w:line="240" w:lineRule="auto"/>
              <w:rPr>
                <w:b/>
                <w:bCs/>
              </w:rPr>
            </w:pPr>
            <w:r w:rsidRPr="00865C2A">
              <w:rPr>
                <w:b/>
                <w:bCs/>
              </w:rPr>
              <w:t>Options or notes</w:t>
            </w:r>
          </w:p>
        </w:tc>
        <w:tc>
          <w:tcPr>
            <w:tcW w:w="2970" w:type="dxa"/>
          </w:tcPr>
          <w:p w14:paraId="11255BD3" w14:textId="77777777" w:rsidR="008F0429" w:rsidRDefault="008F0429" w:rsidP="008F0429">
            <w:pPr>
              <w:spacing w:before="0" w:after="0" w:line="240" w:lineRule="auto"/>
            </w:pPr>
            <w:r>
              <w:t xml:space="preserve">This refers to the date the grantee evaluation was completed or submitted. Per statute and policy, evaluations for grants under $25,000 must be completed within 60 days of final grant closeout activities. For grants $25,000 and more, a copy of the evaluation must be submitted to ADM within 60 days of final grant closeout activities. Date format must be entered this way. </w:t>
            </w:r>
          </w:p>
        </w:tc>
      </w:tr>
    </w:tbl>
    <w:p w14:paraId="1308D6BC" w14:textId="4BE6A7C1" w:rsidR="008F0429" w:rsidRDefault="008F0429" w:rsidP="008F0429">
      <w:pPr>
        <w:spacing w:before="0" w:after="160" w:line="259" w:lineRule="auto"/>
      </w:pPr>
    </w:p>
    <w:p w14:paraId="7C408368" w14:textId="4C139D23" w:rsidR="008F0429" w:rsidRPr="005C118D" w:rsidRDefault="00A50329" w:rsidP="008F0429">
      <w:pPr>
        <w:pStyle w:val="ListParagraph"/>
        <w:numPr>
          <w:ilvl w:val="0"/>
          <w:numId w:val="38"/>
        </w:numPr>
        <w:spacing w:before="0" w:after="160" w:line="259" w:lineRule="auto"/>
        <w:rPr>
          <w:b/>
          <w:bCs/>
        </w:rPr>
      </w:pPr>
      <w:r w:rsidRPr="005C118D">
        <w:rPr>
          <w:b/>
          <w:bCs/>
        </w:rPr>
        <w:t xml:space="preserve">Changed </w:t>
      </w:r>
      <w:r w:rsidRPr="00A50329">
        <w:t>(</w:t>
      </w:r>
      <w:r w:rsidR="008F0429">
        <w:t>REQUIRED)</w:t>
      </w:r>
    </w:p>
    <w:tbl>
      <w:tblPr>
        <w:tblStyle w:val="TableGrid"/>
        <w:tblW w:w="0" w:type="auto"/>
        <w:tblInd w:w="805" w:type="dxa"/>
        <w:tblLook w:val="04A0" w:firstRow="1" w:lastRow="0" w:firstColumn="1" w:lastColumn="0" w:noHBand="0" w:noVBand="1"/>
      </w:tblPr>
      <w:tblGrid>
        <w:gridCol w:w="2610"/>
        <w:gridCol w:w="2970"/>
      </w:tblGrid>
      <w:tr w:rsidR="008F0429" w14:paraId="621546BC" w14:textId="77777777" w:rsidTr="006C28B8">
        <w:tc>
          <w:tcPr>
            <w:tcW w:w="2610" w:type="dxa"/>
            <w:shd w:val="clear" w:color="auto" w:fill="D9D9D9" w:themeFill="background1" w:themeFillShade="D9"/>
          </w:tcPr>
          <w:p w14:paraId="51FE15AE" w14:textId="77777777" w:rsidR="008F0429" w:rsidRPr="002474DE" w:rsidRDefault="008F0429" w:rsidP="008F0429">
            <w:pPr>
              <w:spacing w:before="0" w:after="0" w:line="240" w:lineRule="auto"/>
              <w:rPr>
                <w:b/>
                <w:bCs/>
              </w:rPr>
            </w:pPr>
            <w:r w:rsidRPr="002474DE">
              <w:rPr>
                <w:b/>
                <w:bCs/>
              </w:rPr>
              <w:t xml:space="preserve">Type of Field </w:t>
            </w:r>
          </w:p>
        </w:tc>
        <w:tc>
          <w:tcPr>
            <w:tcW w:w="2970" w:type="dxa"/>
          </w:tcPr>
          <w:p w14:paraId="1B929971" w14:textId="77777777" w:rsidR="008F0429" w:rsidRDefault="008F0429" w:rsidP="008F0429">
            <w:pPr>
              <w:spacing w:before="0" w:after="0" w:line="240" w:lineRule="auto"/>
            </w:pPr>
            <w:r>
              <w:t>Date</w:t>
            </w:r>
          </w:p>
        </w:tc>
      </w:tr>
      <w:tr w:rsidR="008F0429" w14:paraId="5AE8BCD1" w14:textId="77777777" w:rsidTr="006C28B8">
        <w:tc>
          <w:tcPr>
            <w:tcW w:w="2610" w:type="dxa"/>
            <w:shd w:val="clear" w:color="auto" w:fill="D9D9D9" w:themeFill="background1" w:themeFillShade="D9"/>
          </w:tcPr>
          <w:p w14:paraId="65478D76" w14:textId="77777777" w:rsidR="008F0429" w:rsidRPr="00991945" w:rsidRDefault="008F0429" w:rsidP="008F0429">
            <w:pPr>
              <w:spacing w:before="0" w:after="0" w:line="240" w:lineRule="auto"/>
              <w:rPr>
                <w:b/>
                <w:bCs/>
              </w:rPr>
            </w:pPr>
            <w:r w:rsidRPr="00991945">
              <w:rPr>
                <w:b/>
                <w:bCs/>
              </w:rPr>
              <w:t>Format</w:t>
            </w:r>
          </w:p>
        </w:tc>
        <w:tc>
          <w:tcPr>
            <w:tcW w:w="2970" w:type="dxa"/>
          </w:tcPr>
          <w:p w14:paraId="050AC8AE" w14:textId="77777777" w:rsidR="008F0429" w:rsidRDefault="008F0429" w:rsidP="008F0429">
            <w:pPr>
              <w:spacing w:before="0" w:after="0" w:line="240" w:lineRule="auto"/>
            </w:pPr>
            <w:r>
              <w:t xml:space="preserve"> mm/dd/year or m/dd/year</w:t>
            </w:r>
          </w:p>
          <w:p w14:paraId="09C16267" w14:textId="77777777" w:rsidR="008F0429" w:rsidRDefault="008F0429" w:rsidP="008F0429">
            <w:pPr>
              <w:spacing w:before="0" w:after="0" w:line="240" w:lineRule="auto"/>
            </w:pPr>
          </w:p>
        </w:tc>
      </w:tr>
      <w:tr w:rsidR="008F0429" w14:paraId="59BE83DE" w14:textId="77777777" w:rsidTr="006C28B8">
        <w:tc>
          <w:tcPr>
            <w:tcW w:w="2610" w:type="dxa"/>
            <w:shd w:val="clear" w:color="auto" w:fill="D9D9D9" w:themeFill="background1" w:themeFillShade="D9"/>
          </w:tcPr>
          <w:p w14:paraId="2DA08EFE" w14:textId="77777777" w:rsidR="008F0429" w:rsidRPr="00865C2A" w:rsidRDefault="008F0429" w:rsidP="008F0429">
            <w:pPr>
              <w:spacing w:before="0" w:after="0" w:line="240" w:lineRule="auto"/>
              <w:rPr>
                <w:b/>
                <w:bCs/>
              </w:rPr>
            </w:pPr>
            <w:r w:rsidRPr="00865C2A">
              <w:rPr>
                <w:b/>
                <w:bCs/>
              </w:rPr>
              <w:t>Options or notes</w:t>
            </w:r>
          </w:p>
        </w:tc>
        <w:tc>
          <w:tcPr>
            <w:tcW w:w="2970" w:type="dxa"/>
          </w:tcPr>
          <w:p w14:paraId="039A83CA" w14:textId="77777777" w:rsidR="008F0429" w:rsidRDefault="008F0429" w:rsidP="008F0429">
            <w:pPr>
              <w:spacing w:before="0" w:after="0" w:line="240" w:lineRule="auto"/>
            </w:pPr>
            <w:r>
              <w:t>For batch uploads this should match date in field 17</w:t>
            </w:r>
          </w:p>
        </w:tc>
      </w:tr>
    </w:tbl>
    <w:p w14:paraId="58710EA2" w14:textId="081914C2" w:rsidR="008F0429" w:rsidRDefault="008F0429" w:rsidP="008F0429">
      <w:pPr>
        <w:spacing w:before="0" w:after="160" w:line="259" w:lineRule="auto"/>
      </w:pPr>
    </w:p>
    <w:p w14:paraId="2EAC9C5A" w14:textId="7B2CBC83" w:rsidR="008F0429" w:rsidRPr="008F0429" w:rsidRDefault="008F0429" w:rsidP="008F0429">
      <w:pPr>
        <w:spacing w:before="0" w:after="160" w:line="259" w:lineRule="auto"/>
        <w:rPr>
          <w:b/>
          <w:bCs/>
        </w:rPr>
      </w:pPr>
      <w:r w:rsidRPr="008F0429">
        <w:rPr>
          <w:b/>
          <w:bCs/>
        </w:rPr>
        <w:t>----------END----------</w:t>
      </w:r>
    </w:p>
    <w:sectPr w:rsidR="008F0429" w:rsidRPr="008F0429" w:rsidSect="001B5073">
      <w:footerReference w:type="default" r:id="rId17"/>
      <w:footerReference w:type="first" r:id="rId18"/>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264F1" w14:textId="77777777" w:rsidR="00B31016" w:rsidRDefault="00B31016" w:rsidP="003432CA">
      <w:r>
        <w:separator/>
      </w:r>
    </w:p>
    <w:p w14:paraId="32A75B80" w14:textId="77777777" w:rsidR="00B31016" w:rsidRDefault="00B31016"/>
    <w:p w14:paraId="596E1158" w14:textId="77777777" w:rsidR="00B31016" w:rsidRDefault="00B31016"/>
  </w:endnote>
  <w:endnote w:type="continuationSeparator" w:id="0">
    <w:p w14:paraId="7B6803ED" w14:textId="77777777" w:rsidR="00B31016" w:rsidRDefault="00B31016" w:rsidP="003432CA">
      <w:r>
        <w:continuationSeparator/>
      </w:r>
    </w:p>
    <w:p w14:paraId="606B9827" w14:textId="77777777" w:rsidR="00B31016" w:rsidRDefault="00B31016"/>
    <w:p w14:paraId="1AB8F027" w14:textId="77777777" w:rsidR="00B31016" w:rsidRDefault="00B31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EA364" w14:textId="0CC5D129" w:rsidR="004C5027" w:rsidRDefault="00000000"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Content>
        <w:r w:rsidR="00A50329">
          <w:t>ADM Grantee Evaluation Batch Upload Instructions</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695C"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11FEC531" w14:textId="77777777" w:rsidR="004C5027" w:rsidRDefault="004C5027"/>
  <w:p w14:paraId="75DFA950"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33468" w14:textId="77777777" w:rsidR="00B31016" w:rsidRDefault="00B31016" w:rsidP="003432CA">
      <w:r>
        <w:separator/>
      </w:r>
    </w:p>
    <w:p w14:paraId="5ECE3CFE" w14:textId="77777777" w:rsidR="00B31016" w:rsidRDefault="00B31016"/>
    <w:p w14:paraId="2906B37E" w14:textId="77777777" w:rsidR="00B31016" w:rsidRDefault="00B31016"/>
  </w:footnote>
  <w:footnote w:type="continuationSeparator" w:id="0">
    <w:p w14:paraId="5D8F7878" w14:textId="77777777" w:rsidR="00B31016" w:rsidRDefault="00B31016" w:rsidP="003432CA">
      <w:r>
        <w:continuationSeparator/>
      </w:r>
    </w:p>
    <w:p w14:paraId="640D7B12" w14:textId="77777777" w:rsidR="00B31016" w:rsidRDefault="00B31016"/>
    <w:p w14:paraId="743740EB" w14:textId="77777777" w:rsidR="00B31016" w:rsidRDefault="00B310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A67383"/>
    <w:multiLevelType w:val="hybridMultilevel"/>
    <w:tmpl w:val="7AF69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C1BB2"/>
    <w:multiLevelType w:val="hybridMultilevel"/>
    <w:tmpl w:val="70C84C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9A2ACC"/>
    <w:multiLevelType w:val="hybridMultilevel"/>
    <w:tmpl w:val="635898D8"/>
    <w:lvl w:ilvl="0" w:tplc="1C904AA8">
      <w:start w:val="1"/>
      <w:numFmt w:val="decimal"/>
      <w:lvlText w:val="%1."/>
      <w:lvlJc w:val="left"/>
      <w:pPr>
        <w:ind w:left="360" w:hanging="360"/>
      </w:pPr>
      <w:rPr>
        <w:rFonts w:hint="default"/>
        <w:b/>
        <w:bCs/>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7"/>
  </w:num>
  <w:num w:numId="3" w16cid:durableId="1383168702">
    <w:abstractNumId w:val="29"/>
  </w:num>
  <w:num w:numId="4" w16cid:durableId="180239472">
    <w:abstractNumId w:val="26"/>
  </w:num>
  <w:num w:numId="5" w16cid:durableId="1413158553">
    <w:abstractNumId w:val="21"/>
  </w:num>
  <w:num w:numId="6" w16cid:durableId="416022879">
    <w:abstractNumId w:val="4"/>
  </w:num>
  <w:num w:numId="7" w16cid:durableId="382950703">
    <w:abstractNumId w:val="15"/>
  </w:num>
  <w:num w:numId="8" w16cid:durableId="931813456">
    <w:abstractNumId w:val="8"/>
  </w:num>
  <w:num w:numId="9" w16cid:durableId="542910794">
    <w:abstractNumId w:val="13"/>
  </w:num>
  <w:num w:numId="10" w16cid:durableId="1612467061">
    <w:abstractNumId w:val="2"/>
  </w:num>
  <w:num w:numId="11" w16cid:durableId="104232233">
    <w:abstractNumId w:val="2"/>
  </w:num>
  <w:num w:numId="12" w16cid:durableId="1669752056">
    <w:abstractNumId w:val="30"/>
  </w:num>
  <w:num w:numId="13" w16cid:durableId="155731730">
    <w:abstractNumId w:val="31"/>
  </w:num>
  <w:num w:numId="14" w16cid:durableId="1707949101">
    <w:abstractNumId w:val="20"/>
  </w:num>
  <w:num w:numId="15" w16cid:durableId="1133017807">
    <w:abstractNumId w:val="2"/>
  </w:num>
  <w:num w:numId="16" w16cid:durableId="1849169938">
    <w:abstractNumId w:val="31"/>
  </w:num>
  <w:num w:numId="17" w16cid:durableId="1615672884">
    <w:abstractNumId w:val="20"/>
  </w:num>
  <w:num w:numId="18" w16cid:durableId="1336305877">
    <w:abstractNumId w:val="12"/>
  </w:num>
  <w:num w:numId="19" w16cid:durableId="2049984539">
    <w:abstractNumId w:val="6"/>
  </w:num>
  <w:num w:numId="20" w16cid:durableId="1633052623">
    <w:abstractNumId w:val="1"/>
  </w:num>
  <w:num w:numId="21" w16cid:durableId="302586908">
    <w:abstractNumId w:val="0"/>
  </w:num>
  <w:num w:numId="22" w16cid:durableId="107622381">
    <w:abstractNumId w:val="9"/>
  </w:num>
  <w:num w:numId="23" w16cid:durableId="1848322560">
    <w:abstractNumId w:val="25"/>
  </w:num>
  <w:num w:numId="24" w16cid:durableId="696320309">
    <w:abstractNumId w:val="28"/>
  </w:num>
  <w:num w:numId="25" w16cid:durableId="2105568742">
    <w:abstractNumId w:val="16"/>
  </w:num>
  <w:num w:numId="26" w16cid:durableId="129136156">
    <w:abstractNumId w:val="11"/>
  </w:num>
  <w:num w:numId="27" w16cid:durableId="962341590">
    <w:abstractNumId w:val="23"/>
  </w:num>
  <w:num w:numId="28" w16cid:durableId="1966421920">
    <w:abstractNumId w:val="28"/>
  </w:num>
  <w:num w:numId="29" w16cid:durableId="1441606530">
    <w:abstractNumId w:val="28"/>
  </w:num>
  <w:num w:numId="30" w16cid:durableId="215703264">
    <w:abstractNumId w:val="24"/>
  </w:num>
  <w:num w:numId="31" w16cid:durableId="2088845820">
    <w:abstractNumId w:val="14"/>
  </w:num>
  <w:num w:numId="32" w16cid:durableId="1893536993">
    <w:abstractNumId w:val="19"/>
  </w:num>
  <w:num w:numId="33" w16cid:durableId="503592753">
    <w:abstractNumId w:val="22"/>
  </w:num>
  <w:num w:numId="34" w16cid:durableId="1089890184">
    <w:abstractNumId w:val="17"/>
  </w:num>
  <w:num w:numId="35" w16cid:durableId="1598096404">
    <w:abstractNumId w:val="5"/>
  </w:num>
  <w:num w:numId="36" w16cid:durableId="925335448">
    <w:abstractNumId w:val="10"/>
  </w:num>
  <w:num w:numId="37" w16cid:durableId="66541531">
    <w:abstractNumId w:val="18"/>
  </w:num>
  <w:num w:numId="38" w16cid:durableId="111202126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429"/>
    <w:rsid w:val="00002DEC"/>
    <w:rsid w:val="00006359"/>
    <w:rsid w:val="000065AC"/>
    <w:rsid w:val="00006A0A"/>
    <w:rsid w:val="00037E5C"/>
    <w:rsid w:val="00042C06"/>
    <w:rsid w:val="0004311B"/>
    <w:rsid w:val="000604A4"/>
    <w:rsid w:val="00064B90"/>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6A5D"/>
    <w:rsid w:val="00157C41"/>
    <w:rsid w:val="001658CF"/>
    <w:rsid w:val="001661D9"/>
    <w:rsid w:val="001708EC"/>
    <w:rsid w:val="001925A8"/>
    <w:rsid w:val="0019673D"/>
    <w:rsid w:val="001A12F1"/>
    <w:rsid w:val="001A26D9"/>
    <w:rsid w:val="001A46BB"/>
    <w:rsid w:val="001B5073"/>
    <w:rsid w:val="001B5833"/>
    <w:rsid w:val="001C1DC2"/>
    <w:rsid w:val="001C55E0"/>
    <w:rsid w:val="001D32F5"/>
    <w:rsid w:val="001E5ECF"/>
    <w:rsid w:val="001F5F1F"/>
    <w:rsid w:val="002005B8"/>
    <w:rsid w:val="00210261"/>
    <w:rsid w:val="0021036E"/>
    <w:rsid w:val="00211CA3"/>
    <w:rsid w:val="00222A49"/>
    <w:rsid w:val="0022552E"/>
    <w:rsid w:val="00226BD8"/>
    <w:rsid w:val="002345FA"/>
    <w:rsid w:val="00241FE9"/>
    <w:rsid w:val="00243CB2"/>
    <w:rsid w:val="00261247"/>
    <w:rsid w:val="002624DC"/>
    <w:rsid w:val="00264652"/>
    <w:rsid w:val="00272E52"/>
    <w:rsid w:val="0027708D"/>
    <w:rsid w:val="00282084"/>
    <w:rsid w:val="00291052"/>
    <w:rsid w:val="002B42F9"/>
    <w:rsid w:val="002B5E79"/>
    <w:rsid w:val="002C0859"/>
    <w:rsid w:val="002C0CCF"/>
    <w:rsid w:val="002D7CF1"/>
    <w:rsid w:val="002F1947"/>
    <w:rsid w:val="00306D94"/>
    <w:rsid w:val="003125DF"/>
    <w:rsid w:val="00335736"/>
    <w:rsid w:val="003432CA"/>
    <w:rsid w:val="003563D2"/>
    <w:rsid w:val="00376FA5"/>
    <w:rsid w:val="00385911"/>
    <w:rsid w:val="003963B0"/>
    <w:rsid w:val="003A1479"/>
    <w:rsid w:val="003A1813"/>
    <w:rsid w:val="003B3ADC"/>
    <w:rsid w:val="003B7D82"/>
    <w:rsid w:val="003C4644"/>
    <w:rsid w:val="003C5BE3"/>
    <w:rsid w:val="003F78A4"/>
    <w:rsid w:val="00413A7C"/>
    <w:rsid w:val="004141DD"/>
    <w:rsid w:val="00446779"/>
    <w:rsid w:val="00456C7D"/>
    <w:rsid w:val="00461804"/>
    <w:rsid w:val="00466810"/>
    <w:rsid w:val="00474627"/>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371B"/>
    <w:rsid w:val="00545944"/>
    <w:rsid w:val="0056615E"/>
    <w:rsid w:val="005666F2"/>
    <w:rsid w:val="00572D84"/>
    <w:rsid w:val="005955D2"/>
    <w:rsid w:val="005B2DDF"/>
    <w:rsid w:val="005B4AE7"/>
    <w:rsid w:val="005B53B0"/>
    <w:rsid w:val="005D4207"/>
    <w:rsid w:val="005D454C"/>
    <w:rsid w:val="005D45B3"/>
    <w:rsid w:val="005D5FB8"/>
    <w:rsid w:val="005F6005"/>
    <w:rsid w:val="006064AB"/>
    <w:rsid w:val="006163BC"/>
    <w:rsid w:val="00617767"/>
    <w:rsid w:val="00622BB5"/>
    <w:rsid w:val="00623D2D"/>
    <w:rsid w:val="006526E4"/>
    <w:rsid w:val="00653339"/>
    <w:rsid w:val="00655345"/>
    <w:rsid w:val="0066129F"/>
    <w:rsid w:val="00670847"/>
    <w:rsid w:val="00672536"/>
    <w:rsid w:val="00672A42"/>
    <w:rsid w:val="00675FD9"/>
    <w:rsid w:val="00681EDC"/>
    <w:rsid w:val="0068649F"/>
    <w:rsid w:val="00687189"/>
    <w:rsid w:val="006965C0"/>
    <w:rsid w:val="006977A9"/>
    <w:rsid w:val="00697CCC"/>
    <w:rsid w:val="006B13B7"/>
    <w:rsid w:val="006B2942"/>
    <w:rsid w:val="006B3994"/>
    <w:rsid w:val="006C0E45"/>
    <w:rsid w:val="006D36DA"/>
    <w:rsid w:val="006D4829"/>
    <w:rsid w:val="006D7356"/>
    <w:rsid w:val="006E5A51"/>
    <w:rsid w:val="006F3B38"/>
    <w:rsid w:val="007137A4"/>
    <w:rsid w:val="0074778B"/>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137D"/>
    <w:rsid w:val="008251B3"/>
    <w:rsid w:val="00844F1D"/>
    <w:rsid w:val="0084749F"/>
    <w:rsid w:val="00852202"/>
    <w:rsid w:val="00864202"/>
    <w:rsid w:val="008B5443"/>
    <w:rsid w:val="008C7EEB"/>
    <w:rsid w:val="008D0DEF"/>
    <w:rsid w:val="008D2256"/>
    <w:rsid w:val="008D5E3D"/>
    <w:rsid w:val="008E04CA"/>
    <w:rsid w:val="008F0429"/>
    <w:rsid w:val="008F5369"/>
    <w:rsid w:val="0090737A"/>
    <w:rsid w:val="00912F27"/>
    <w:rsid w:val="00914F5A"/>
    <w:rsid w:val="009254B9"/>
    <w:rsid w:val="00927274"/>
    <w:rsid w:val="00941D7D"/>
    <w:rsid w:val="0096108C"/>
    <w:rsid w:val="00961A87"/>
    <w:rsid w:val="00963BA0"/>
    <w:rsid w:val="00967764"/>
    <w:rsid w:val="009810EE"/>
    <w:rsid w:val="00984CC9"/>
    <w:rsid w:val="0099233F"/>
    <w:rsid w:val="009B3BAB"/>
    <w:rsid w:val="009B54A0"/>
    <w:rsid w:val="009C6405"/>
    <w:rsid w:val="009F478E"/>
    <w:rsid w:val="009F66B6"/>
    <w:rsid w:val="00A00442"/>
    <w:rsid w:val="00A16AA0"/>
    <w:rsid w:val="00A30799"/>
    <w:rsid w:val="00A452C6"/>
    <w:rsid w:val="00A50329"/>
    <w:rsid w:val="00A57FE8"/>
    <w:rsid w:val="00A64ECE"/>
    <w:rsid w:val="00A66185"/>
    <w:rsid w:val="00A71CAD"/>
    <w:rsid w:val="00A731A2"/>
    <w:rsid w:val="00A827C1"/>
    <w:rsid w:val="00A93F40"/>
    <w:rsid w:val="00A96F93"/>
    <w:rsid w:val="00AB39FC"/>
    <w:rsid w:val="00AB40AB"/>
    <w:rsid w:val="00AB593C"/>
    <w:rsid w:val="00AD66C9"/>
    <w:rsid w:val="00AE5772"/>
    <w:rsid w:val="00AF22AD"/>
    <w:rsid w:val="00AF5107"/>
    <w:rsid w:val="00B06264"/>
    <w:rsid w:val="00B07C8F"/>
    <w:rsid w:val="00B275D4"/>
    <w:rsid w:val="00B31016"/>
    <w:rsid w:val="00B33562"/>
    <w:rsid w:val="00B554B1"/>
    <w:rsid w:val="00B55C6B"/>
    <w:rsid w:val="00B61E1A"/>
    <w:rsid w:val="00B75051"/>
    <w:rsid w:val="00B859DE"/>
    <w:rsid w:val="00B93234"/>
    <w:rsid w:val="00BD0E59"/>
    <w:rsid w:val="00BD1DC1"/>
    <w:rsid w:val="00BF794B"/>
    <w:rsid w:val="00C12D2F"/>
    <w:rsid w:val="00C23C46"/>
    <w:rsid w:val="00C277A8"/>
    <w:rsid w:val="00C309AE"/>
    <w:rsid w:val="00C365CE"/>
    <w:rsid w:val="00C417EB"/>
    <w:rsid w:val="00C50EB6"/>
    <w:rsid w:val="00C528AE"/>
    <w:rsid w:val="00C62C7C"/>
    <w:rsid w:val="00C82AED"/>
    <w:rsid w:val="00C87504"/>
    <w:rsid w:val="00CE40B4"/>
    <w:rsid w:val="00CE45B0"/>
    <w:rsid w:val="00CF143A"/>
    <w:rsid w:val="00D0014D"/>
    <w:rsid w:val="00D22819"/>
    <w:rsid w:val="00D42632"/>
    <w:rsid w:val="00D50427"/>
    <w:rsid w:val="00D50D28"/>
    <w:rsid w:val="00D511F0"/>
    <w:rsid w:val="00D54EE5"/>
    <w:rsid w:val="00D63F82"/>
    <w:rsid w:val="00D640FC"/>
    <w:rsid w:val="00D70F7D"/>
    <w:rsid w:val="00D74FE0"/>
    <w:rsid w:val="00D91CA0"/>
    <w:rsid w:val="00D92929"/>
    <w:rsid w:val="00D93C2E"/>
    <w:rsid w:val="00D970A5"/>
    <w:rsid w:val="00DA641C"/>
    <w:rsid w:val="00DB4967"/>
    <w:rsid w:val="00DD2D53"/>
    <w:rsid w:val="00DD73D8"/>
    <w:rsid w:val="00DE50CB"/>
    <w:rsid w:val="00E120FB"/>
    <w:rsid w:val="00E206AE"/>
    <w:rsid w:val="00E23263"/>
    <w:rsid w:val="00E23397"/>
    <w:rsid w:val="00E32CD7"/>
    <w:rsid w:val="00E44EE1"/>
    <w:rsid w:val="00E5241D"/>
    <w:rsid w:val="00E5680C"/>
    <w:rsid w:val="00E61A16"/>
    <w:rsid w:val="00E724F4"/>
    <w:rsid w:val="00E7537E"/>
    <w:rsid w:val="00E76267"/>
    <w:rsid w:val="00E91DCD"/>
    <w:rsid w:val="00E96B64"/>
    <w:rsid w:val="00EA535B"/>
    <w:rsid w:val="00EC13C2"/>
    <w:rsid w:val="00EC56D6"/>
    <w:rsid w:val="00EC579D"/>
    <w:rsid w:val="00ED5BDC"/>
    <w:rsid w:val="00ED7DAC"/>
    <w:rsid w:val="00F067A6"/>
    <w:rsid w:val="00F15DB0"/>
    <w:rsid w:val="00F20B25"/>
    <w:rsid w:val="00F3128A"/>
    <w:rsid w:val="00F334CD"/>
    <w:rsid w:val="00F57BBE"/>
    <w:rsid w:val="00F70C03"/>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75D7DF"/>
  <w15:docId w15:val="{B97890B7-4A3A-4EF6-8376-D7E2258D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A5D"/>
    <w:pPr>
      <w:spacing w:before="100" w:after="100"/>
    </w:pPr>
  </w:style>
  <w:style w:type="paragraph" w:styleId="Heading1">
    <w:name w:val="heading 1"/>
    <w:next w:val="Normal"/>
    <w:link w:val="Heading1Char"/>
    <w:uiPriority w:val="1"/>
    <w:qFormat/>
    <w:rsid w:val="00AB39FC"/>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52202"/>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474627"/>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5955D2"/>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5955D2"/>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5955D2"/>
    <w:pPr>
      <w:keepNext/>
      <w:keepLines/>
      <w:spacing w:before="240" w:after="6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39FC"/>
    <w:rPr>
      <w:b/>
      <w:color w:val="003865" w:themeColor="accent1"/>
      <w:sz w:val="40"/>
      <w:szCs w:val="40"/>
    </w:rPr>
  </w:style>
  <w:style w:type="character" w:customStyle="1" w:styleId="Heading2Char">
    <w:name w:val="Heading 2 Char"/>
    <w:basedOn w:val="DefaultParagraphFont"/>
    <w:link w:val="Heading2"/>
    <w:uiPriority w:val="1"/>
    <w:rsid w:val="00852202"/>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474627"/>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5955D2"/>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5955D2"/>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rsid w:val="00042C06"/>
    <w:rPr>
      <w:b/>
      <w:bCs/>
    </w:rPr>
  </w:style>
  <w:style w:type="character" w:customStyle="1" w:styleId="Italic">
    <w:name w:val="Italic"/>
    <w:basedOn w:val="DefaultParagraphFont"/>
    <w:uiPriority w:val="2"/>
    <w:qFormat/>
    <w:rsid w:val="00042C06"/>
    <w:rPr>
      <w:i/>
      <w:iCs/>
    </w:rPr>
  </w:style>
  <w:style w:type="character" w:customStyle="1" w:styleId="Underline">
    <w:name w:val="Underline"/>
    <w:basedOn w:val="DefaultParagraphFont"/>
    <w:uiPriority w:val="2"/>
    <w:qFormat/>
    <w:rsid w:val="00042C06"/>
    <w:rPr>
      <w:u w:val="single"/>
    </w:rPr>
  </w:style>
  <w:style w:type="character" w:styleId="CommentReference">
    <w:name w:val="annotation reference"/>
    <w:basedOn w:val="DefaultParagraphFont"/>
    <w:uiPriority w:val="99"/>
    <w:semiHidden/>
    <w:unhideWhenUsed/>
    <w:rsid w:val="008F0429"/>
    <w:rPr>
      <w:sz w:val="16"/>
      <w:szCs w:val="16"/>
    </w:rPr>
  </w:style>
  <w:style w:type="paragraph" w:styleId="CommentText">
    <w:name w:val="annotation text"/>
    <w:basedOn w:val="Normal"/>
    <w:link w:val="CommentTextChar"/>
    <w:uiPriority w:val="99"/>
    <w:unhideWhenUsed/>
    <w:rsid w:val="008F0429"/>
    <w:pPr>
      <w:spacing w:before="0" w:after="160" w:line="240" w:lineRule="auto"/>
    </w:pPr>
    <w:rPr>
      <w:rFonts w:asciiTheme="minorHAnsi" w:eastAsiaTheme="minorHAnsi" w:hAnsiTheme="minorHAnsi" w:cstheme="minorBidi"/>
      <w:kern w:val="2"/>
      <w:sz w:val="20"/>
      <w:szCs w:val="20"/>
      <w:lang w:bidi="ar-SA"/>
      <w14:ligatures w14:val="standardContextual"/>
    </w:rPr>
  </w:style>
  <w:style w:type="character" w:customStyle="1" w:styleId="CommentTextChar">
    <w:name w:val="Comment Text Char"/>
    <w:basedOn w:val="DefaultParagraphFont"/>
    <w:link w:val="CommentText"/>
    <w:uiPriority w:val="99"/>
    <w:rsid w:val="008F0429"/>
    <w:rPr>
      <w:rFonts w:asciiTheme="minorHAnsi" w:eastAsiaTheme="minorHAnsi" w:hAnsiTheme="minorHAnsi" w:cstheme="minorBidi"/>
      <w:kern w:val="2"/>
      <w:sz w:val="20"/>
      <w:szCs w:val="20"/>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rants.ADM@state.mn.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osp.admin.mn.gov/granteval/grant-eval-upload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ADM@state.mn.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54368\OneDrive%20-%20State%20of%20Minnesota%20-%20MN365\Starter%20Templates%20v2.1\General%20OGM.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07328-A603-4A08-9F93-CD5935AF5D65}">
  <ds:schemaRefs>
    <ds:schemaRef ds:uri="http://schemas.microsoft.com/sharepoint/v3/contenttype/forms"/>
  </ds:schemaRefs>
</ds:datastoreItem>
</file>

<file path=customXml/itemProps2.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3.xml><?xml version="1.0" encoding="utf-8"?>
<ds:datastoreItem xmlns:ds="http://schemas.openxmlformats.org/officeDocument/2006/customXml" ds:itemID="{FDCBC9C1-D024-4875-94A1-3FC9E0BAA167}">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4.xml><?xml version="1.0" encoding="utf-8"?>
<ds:datastoreItem xmlns:ds="http://schemas.openxmlformats.org/officeDocument/2006/customXml" ds:itemID="{A908AA9E-1D72-440D-A1FB-3F3A2A358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General OGM</Template>
  <TotalTime>22</TotalTime>
  <Pages>6</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ADM Grantee Evaluation Batch Upload Instructions</vt:lpstr>
    </vt:vector>
  </TitlesOfParts>
  <Manager/>
  <Company>State of Minnesota</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 Grantee Evaluation Batch Upload Instructions</dc:title>
  <dc:subject/>
  <dc:creator>Office of Grants Management</dc:creator>
  <cp:keywords>Instructions</cp:keywords>
  <dc:description/>
  <cp:lastModifiedBy>Bloomcroft, Isaiah (He/Him/His) (ADM)</cp:lastModifiedBy>
  <cp:revision>3</cp:revision>
  <dcterms:created xsi:type="dcterms:W3CDTF">2026-05-11T20:05:00Z</dcterms:created>
  <dcterms:modified xsi:type="dcterms:W3CDTF">2026-05-18T18:33:00Z</dcterms:modified>
  <cp:category>Instructions</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0x01010023A5C6BC39D5EC4DA900A7060601A896</vt:lpwstr>
  </property>
</Properties>
</file>