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/>
        </w:rPr>
        <w:id w:val="10729564"/>
        <w:docPartObj>
          <w:docPartGallery w:val="Cover Pages"/>
          <w:docPartUnique/>
        </w:docPartObj>
      </w:sdtPr>
      <w:sdtEndPr/>
      <w:sdtContent>
        <w:p w14:paraId="481F1306" w14:textId="77777777" w:rsidR="00CA7B25" w:rsidRPr="00112FB5" w:rsidRDefault="000D3137" w:rsidP="001A7FC0">
          <w:pPr>
            <w:spacing w:line="240" w:lineRule="auto"/>
            <w:rPr>
              <w:rFonts w:ascii="Aptos" w:hAnsi="Aptos"/>
            </w:rPr>
          </w:pPr>
          <w:r w:rsidRPr="00112FB5">
            <w:rPr>
              <w:rFonts w:ascii="Aptos" w:hAnsi="Aptos"/>
              <w:noProof/>
            </w:rPr>
            <w:drawing>
              <wp:inline distT="0" distB="0" distL="0" distR="0" wp14:anchorId="64B01B28" wp14:editId="530EB934">
                <wp:extent cx="2614548" cy="549275"/>
                <wp:effectExtent l="0" t="0" r="0" b="0"/>
                <wp:docPr id="1" name="Graphic 1" descr="Minnesota Department of Correction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Department of Corrections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4548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5A07785" w14:textId="1DF58239" w:rsidR="00C94285" w:rsidRPr="007E0915" w:rsidRDefault="0090096C" w:rsidP="001A7FC0">
          <w:pPr>
            <w:spacing w:line="240" w:lineRule="auto"/>
            <w:rPr>
              <w:rFonts w:ascii="Aptos" w:hAnsi="Aptos"/>
              <w:b/>
              <w:lang w:val="es-419"/>
            </w:rPr>
          </w:pPr>
          <w:bookmarkStart w:id="0" w:name="_Hlk204169680"/>
          <w:r w:rsidRPr="007E0915">
            <w:rPr>
              <w:rFonts w:ascii="Aptos" w:hAnsi="Aptos"/>
              <w:b/>
              <w:lang w:val="es-419"/>
            </w:rPr>
            <w:t>Fecha</w:t>
          </w:r>
          <w:r w:rsidR="00C94285" w:rsidRPr="007E0915">
            <w:rPr>
              <w:rFonts w:ascii="Aptos" w:hAnsi="Aptos"/>
              <w:b/>
              <w:lang w:val="es-419"/>
            </w:rPr>
            <w:t xml:space="preserve">: </w:t>
          </w:r>
          <w:r w:rsidRPr="007E0915">
            <w:rPr>
              <w:rFonts w:ascii="Aptos" w:hAnsi="Aptos"/>
              <w:b/>
              <w:lang w:val="es-419"/>
            </w:rPr>
            <w:t xml:space="preserve"> </w:t>
          </w:r>
          <w:r w:rsidR="00046B10">
            <w:rPr>
              <w:rFonts w:ascii="Aptos" w:hAnsi="Aptos"/>
              <w:lang w:val="es-419"/>
            </w:rPr>
            <w:t>24</w:t>
          </w:r>
          <w:r w:rsidR="007E0915" w:rsidRPr="007E0915">
            <w:rPr>
              <w:rFonts w:ascii="Aptos" w:hAnsi="Aptos"/>
              <w:lang w:val="es-419"/>
            </w:rPr>
            <w:t xml:space="preserve"> de julio de</w:t>
          </w:r>
          <w:r w:rsidR="00983F44" w:rsidRPr="007E0915">
            <w:rPr>
              <w:rFonts w:ascii="Aptos" w:hAnsi="Aptos"/>
              <w:lang w:val="es-419"/>
            </w:rPr>
            <w:t xml:space="preserve"> 2025</w:t>
          </w:r>
        </w:p>
        <w:bookmarkEnd w:id="0"/>
        <w:p w14:paraId="6815EDB9" w14:textId="5AB44E71" w:rsidR="00C94285" w:rsidRPr="00822349" w:rsidRDefault="007E0915" w:rsidP="001A7FC0">
          <w:pPr>
            <w:spacing w:line="240" w:lineRule="auto"/>
            <w:rPr>
              <w:rFonts w:ascii="Aptos" w:hAnsi="Aptos"/>
              <w:b/>
              <w:lang w:val="es-419"/>
            </w:rPr>
          </w:pPr>
          <w:r w:rsidRPr="00822349">
            <w:rPr>
              <w:rFonts w:ascii="Aptos" w:hAnsi="Aptos"/>
              <w:b/>
              <w:lang w:val="es-419"/>
            </w:rPr>
            <w:t>Para</w:t>
          </w:r>
          <w:r w:rsidR="00C94285" w:rsidRPr="00822349">
            <w:rPr>
              <w:rFonts w:ascii="Aptos" w:hAnsi="Aptos"/>
              <w:b/>
              <w:lang w:val="es-419"/>
            </w:rPr>
            <w:t xml:space="preserve">: </w:t>
          </w:r>
          <w:r w:rsidR="00822349">
            <w:rPr>
              <w:rFonts w:ascii="Aptos" w:hAnsi="Aptos"/>
              <w:b/>
              <w:lang w:val="es-419"/>
            </w:rPr>
            <w:t xml:space="preserve">   </w:t>
          </w:r>
          <w:r w:rsidR="00822349" w:rsidRPr="00822349">
            <w:rPr>
              <w:rFonts w:ascii="Aptos" w:hAnsi="Aptos"/>
              <w:lang w:val="es-419"/>
            </w:rPr>
            <w:t>Personas solicitantes de visitas en todas las instalaciones para adultos</w:t>
          </w:r>
        </w:p>
        <w:p w14:paraId="2C4DCC31" w14:textId="25EB4DCC" w:rsidR="00C94285" w:rsidRPr="00112FB5" w:rsidRDefault="00822349" w:rsidP="001A7FC0">
          <w:pPr>
            <w:spacing w:line="240" w:lineRule="auto"/>
            <w:rPr>
              <w:rFonts w:ascii="Aptos" w:hAnsi="Aptos"/>
              <w:b/>
            </w:rPr>
          </w:pPr>
          <w:r>
            <w:rPr>
              <w:rFonts w:ascii="Aptos" w:hAnsi="Aptos"/>
              <w:b/>
            </w:rPr>
            <w:t>De</w:t>
          </w:r>
          <w:r w:rsidR="00C94285" w:rsidRPr="00112FB5">
            <w:rPr>
              <w:rFonts w:ascii="Aptos" w:hAnsi="Aptos"/>
              <w:b/>
            </w:rPr>
            <w:t xml:space="preserve">: </w:t>
          </w:r>
          <w:r w:rsidR="00C94285" w:rsidRPr="00112FB5">
            <w:rPr>
              <w:rFonts w:ascii="Aptos" w:hAnsi="Aptos"/>
              <w:b/>
            </w:rPr>
            <w:tab/>
          </w:r>
          <w:r w:rsidR="00112FB5" w:rsidRPr="00112FB5">
            <w:rPr>
              <w:rFonts w:ascii="Aptos" w:hAnsi="Aptos"/>
            </w:rPr>
            <w:t>Crystal Brakke</w:t>
          </w:r>
          <w:r w:rsidR="00A65CB1" w:rsidRPr="00112FB5">
            <w:rPr>
              <w:rFonts w:ascii="Aptos" w:hAnsi="Aptos"/>
            </w:rPr>
            <w:t>,</w:t>
          </w:r>
          <w:r w:rsidR="00B20D1F" w:rsidRPr="00B20D1F">
            <w:t xml:space="preserve"> </w:t>
          </w:r>
          <w:proofErr w:type="spellStart"/>
          <w:r w:rsidR="00B20D1F" w:rsidRPr="00B20D1F">
            <w:rPr>
              <w:rFonts w:ascii="Aptos" w:hAnsi="Aptos"/>
            </w:rPr>
            <w:t>Comisionada</w:t>
          </w:r>
          <w:proofErr w:type="spellEnd"/>
          <w:r w:rsidR="00B20D1F" w:rsidRPr="00B20D1F">
            <w:rPr>
              <w:rFonts w:ascii="Aptos" w:hAnsi="Aptos"/>
            </w:rPr>
            <w:t xml:space="preserve"> </w:t>
          </w:r>
          <w:proofErr w:type="spellStart"/>
          <w:r w:rsidR="00B20D1F" w:rsidRPr="00B20D1F">
            <w:rPr>
              <w:rFonts w:ascii="Aptos" w:hAnsi="Aptos"/>
            </w:rPr>
            <w:t>Adjunta</w:t>
          </w:r>
          <w:proofErr w:type="spellEnd"/>
          <w:r w:rsidR="00B20D1F" w:rsidRPr="00B20D1F">
            <w:rPr>
              <w:rFonts w:ascii="Aptos" w:hAnsi="Aptos"/>
            </w:rPr>
            <w:t xml:space="preserve"> </w:t>
          </w:r>
        </w:p>
        <w:p w14:paraId="3F9F428D" w14:textId="6514D5CB" w:rsidR="00C94285" w:rsidRPr="00EC2A09" w:rsidRDefault="00B20D1F" w:rsidP="001A7FC0">
          <w:pPr>
            <w:pStyle w:val="Heading2"/>
            <w:spacing w:line="240" w:lineRule="auto"/>
            <w:rPr>
              <w:rFonts w:ascii="Aptos" w:hAnsi="Aptos"/>
              <w:sz w:val="22"/>
              <w:szCs w:val="22"/>
              <w:lang w:val="es-419"/>
            </w:rPr>
          </w:pPr>
          <w:bookmarkStart w:id="1" w:name="_Hlk204169734"/>
          <w:r w:rsidRPr="00EC2A09">
            <w:rPr>
              <w:rFonts w:ascii="Aptos" w:hAnsi="Aptos"/>
              <w:sz w:val="22"/>
              <w:szCs w:val="22"/>
              <w:lang w:val="es-419"/>
            </w:rPr>
            <w:t>Asunto</w:t>
          </w:r>
          <w:r w:rsidR="00C94285" w:rsidRPr="00EC2A09">
            <w:rPr>
              <w:rFonts w:ascii="Aptos" w:hAnsi="Aptos"/>
              <w:sz w:val="22"/>
              <w:szCs w:val="22"/>
              <w:lang w:val="es-419"/>
            </w:rPr>
            <w:t xml:space="preserve">: </w:t>
          </w:r>
          <w:r w:rsidR="00EC2A09" w:rsidRPr="00EC2A09">
            <w:rPr>
              <w:rFonts w:ascii="Aptos" w:hAnsi="Aptos"/>
              <w:sz w:val="22"/>
              <w:szCs w:val="22"/>
              <w:lang w:val="es-419"/>
            </w:rPr>
            <w:t>Solicitud electrónica de visitas disponible en todas las instalaciones del DOC para adultos</w:t>
          </w:r>
        </w:p>
        <w:p w14:paraId="7BCB8EC4" w14:textId="77CF6634" w:rsidR="001A7FC0" w:rsidRPr="00B450CA" w:rsidRDefault="00B450CA" w:rsidP="001A7FC0">
          <w:pPr>
            <w:spacing w:line="240" w:lineRule="auto"/>
            <w:rPr>
              <w:rFonts w:ascii="Aptos" w:hAnsi="Aptos"/>
              <w:lang w:val="es-419"/>
            </w:rPr>
          </w:pPr>
          <w:bookmarkStart w:id="2" w:name="_Hlk204169748"/>
          <w:bookmarkEnd w:id="1"/>
          <w:r w:rsidRPr="00B450CA">
            <w:rPr>
              <w:rFonts w:ascii="Aptos" w:hAnsi="Aptos"/>
              <w:lang w:val="es-419"/>
            </w:rPr>
            <w:t xml:space="preserve">Nos complace informarle que, a partir del </w:t>
          </w:r>
          <w:r w:rsidRPr="00B450CA">
            <w:rPr>
              <w:rFonts w:ascii="Aptos" w:hAnsi="Aptos"/>
              <w:b/>
              <w:bCs/>
              <w:lang w:val="es-419"/>
            </w:rPr>
            <w:t>4 de agosto de 2025</w:t>
          </w:r>
          <w:r w:rsidRPr="00B450CA">
            <w:rPr>
              <w:rFonts w:ascii="Aptos" w:hAnsi="Aptos"/>
              <w:lang w:val="es-419"/>
            </w:rPr>
            <w:t>, el Departamento de Correcciones de Minnesota (DOC, por sus siglas en inglés) ampliará el sistema electrónico de solicitudes de visitas a todas las instalaciones correccionales para adultos del estado</w:t>
          </w:r>
          <w:r w:rsidR="001A7FC0" w:rsidRPr="00B450CA">
            <w:rPr>
              <w:rFonts w:ascii="Aptos" w:hAnsi="Aptos"/>
              <w:lang w:val="es-419"/>
            </w:rPr>
            <w:t>.</w:t>
          </w:r>
        </w:p>
        <w:p w14:paraId="4B30E5F8" w14:textId="78C0B57F" w:rsidR="001A7FC0" w:rsidRPr="001A7FC0" w:rsidRDefault="00267B29" w:rsidP="001A7FC0">
          <w:pPr>
            <w:spacing w:line="240" w:lineRule="auto"/>
            <w:rPr>
              <w:rFonts w:ascii="Aptos" w:hAnsi="Aptos"/>
            </w:rPr>
          </w:pPr>
          <w:r w:rsidRPr="00267B29">
            <w:rPr>
              <w:rFonts w:ascii="Aptos" w:hAnsi="Aptos"/>
              <w:lang w:val="es-419"/>
            </w:rPr>
            <w:t xml:space="preserve">Este sistema modernizado ya ha demostrado ser exitoso en varias instalaciones, facilitando el proceso para que familiares y seres queridos puedan solicitar permisos de visita de manera más rápida, sencilla y económica. </w:t>
          </w:r>
          <w:r w:rsidRPr="00267B29">
            <w:rPr>
              <w:rFonts w:ascii="Aptos" w:hAnsi="Aptos"/>
            </w:rPr>
            <w:t xml:space="preserve">Entre </w:t>
          </w:r>
          <w:proofErr w:type="spellStart"/>
          <w:r w:rsidRPr="00267B29">
            <w:rPr>
              <w:rFonts w:ascii="Aptos" w:hAnsi="Aptos"/>
            </w:rPr>
            <w:t>los</w:t>
          </w:r>
          <w:proofErr w:type="spellEnd"/>
          <w:r w:rsidRPr="00267B29">
            <w:rPr>
              <w:rFonts w:ascii="Aptos" w:hAnsi="Aptos"/>
            </w:rPr>
            <w:t xml:space="preserve"> </w:t>
          </w:r>
          <w:proofErr w:type="spellStart"/>
          <w:r w:rsidRPr="00267B29">
            <w:rPr>
              <w:rFonts w:ascii="Aptos" w:hAnsi="Aptos"/>
            </w:rPr>
            <w:t>beneficios</w:t>
          </w:r>
          <w:proofErr w:type="spellEnd"/>
          <w:r w:rsidRPr="00267B29">
            <w:rPr>
              <w:rFonts w:ascii="Aptos" w:hAnsi="Aptos"/>
            </w:rPr>
            <w:t xml:space="preserve"> se </w:t>
          </w:r>
          <w:proofErr w:type="spellStart"/>
          <w:r w:rsidRPr="00267B29">
            <w:rPr>
              <w:rFonts w:ascii="Aptos" w:hAnsi="Aptos"/>
            </w:rPr>
            <w:t>incluyen</w:t>
          </w:r>
          <w:proofErr w:type="spellEnd"/>
          <w:r w:rsidR="001A7FC0" w:rsidRPr="001A7FC0">
            <w:rPr>
              <w:rFonts w:ascii="Aptos" w:hAnsi="Aptos"/>
            </w:rPr>
            <w:t>:</w:t>
          </w:r>
        </w:p>
        <w:p w14:paraId="2DF3432C" w14:textId="29465AB3" w:rsidR="001A7FC0" w:rsidRPr="003C5BE5" w:rsidRDefault="003C5BE5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  <w:lang w:val="es-419"/>
            </w:rPr>
          </w:pPr>
          <w:r w:rsidRPr="003C5BE5">
            <w:rPr>
              <w:rFonts w:ascii="Aptos" w:hAnsi="Aptos"/>
              <w:lang w:val="es-419"/>
            </w:rPr>
            <w:t xml:space="preserve">Sin costos de envío: las solicitudes se presentan en línea </w:t>
          </w:r>
        </w:p>
        <w:p w14:paraId="6864ADEC" w14:textId="00133000" w:rsidR="001A7FC0" w:rsidRPr="004556FA" w:rsidRDefault="004556FA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  <w:lang w:val="es-419"/>
            </w:rPr>
          </w:pPr>
          <w:r w:rsidRPr="004556FA">
            <w:rPr>
              <w:rFonts w:ascii="Aptos" w:hAnsi="Aptos"/>
              <w:lang w:val="es-419"/>
            </w:rPr>
            <w:t xml:space="preserve">Tiempos de procesamiento más rápidos: menor espera para recibir aprobaciones o rechazos </w:t>
          </w:r>
        </w:p>
        <w:p w14:paraId="797126C0" w14:textId="3EC4B762" w:rsidR="001A7FC0" w:rsidRPr="00923B2A" w:rsidRDefault="00923B2A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  <w:lang w:val="es-419"/>
            </w:rPr>
          </w:pPr>
          <w:r w:rsidRPr="00923B2A">
            <w:rPr>
              <w:rFonts w:ascii="Aptos" w:hAnsi="Aptos"/>
              <w:lang w:val="es-419"/>
            </w:rPr>
            <w:t xml:space="preserve">Actualizaciones en tiempo real por correo electrónico: confirmaciones cuando se recibe, aprueba o rechaza la solicitud </w:t>
          </w:r>
        </w:p>
        <w:p w14:paraId="04E882CC" w14:textId="1ACE4B90" w:rsidR="001A7FC0" w:rsidRPr="008F3342" w:rsidRDefault="008F3342" w:rsidP="001A7FC0">
          <w:pPr>
            <w:numPr>
              <w:ilvl w:val="0"/>
              <w:numId w:val="28"/>
            </w:numPr>
            <w:spacing w:before="0" w:line="240" w:lineRule="auto"/>
            <w:rPr>
              <w:rFonts w:ascii="Aptos" w:hAnsi="Aptos"/>
              <w:lang w:val="es-419"/>
            </w:rPr>
          </w:pPr>
          <w:r w:rsidRPr="008F3342">
            <w:rPr>
              <w:rFonts w:ascii="Aptos" w:hAnsi="Aptos"/>
              <w:lang w:val="es-419"/>
            </w:rPr>
            <w:t xml:space="preserve">Renovaciones cada dos años: también a través de la misma plataforma electrónica </w:t>
          </w:r>
        </w:p>
        <w:p w14:paraId="66EE8713" w14:textId="25B07B04" w:rsidR="001A7FC0" w:rsidRPr="002071CF" w:rsidRDefault="002071CF" w:rsidP="001A7FC0">
          <w:pPr>
            <w:spacing w:line="240" w:lineRule="auto"/>
            <w:rPr>
              <w:rFonts w:ascii="Aptos" w:hAnsi="Aptos"/>
              <w:lang w:val="es-419"/>
            </w:rPr>
          </w:pPr>
          <w:r w:rsidRPr="002071CF">
            <w:rPr>
              <w:rFonts w:ascii="Aptos" w:hAnsi="Aptos"/>
              <w:b/>
              <w:bCs/>
              <w:lang w:val="es-419"/>
            </w:rPr>
            <w:t xml:space="preserve">Información importante para las personas visitantes </w:t>
          </w:r>
        </w:p>
        <w:p w14:paraId="67C0E23B" w14:textId="1F296430" w:rsidR="001A7FC0" w:rsidRPr="007F3BD3" w:rsidRDefault="007F3BD3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7F3BD3">
            <w:rPr>
              <w:rFonts w:ascii="Aptos" w:hAnsi="Aptos"/>
              <w:lang w:val="es-419"/>
            </w:rPr>
            <w:t>A partir del 11 de agosto de 2025, ya no se aceptarán solicitudes de visita en formato impreso.</w:t>
          </w:r>
        </w:p>
        <w:p w14:paraId="5652FAF4" w14:textId="77777777" w:rsidR="00C15728" w:rsidRDefault="00C15728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C15728">
            <w:rPr>
              <w:rFonts w:ascii="Aptos" w:hAnsi="Aptos"/>
              <w:lang w:val="es-419"/>
            </w:rPr>
            <w:t>Las solicitudes recibidas antes del 11 de agosto se procesarán de manera habitual.</w:t>
          </w:r>
        </w:p>
        <w:p w14:paraId="26F43DCF" w14:textId="31098C2A" w:rsidR="001A7FC0" w:rsidRPr="00C15728" w:rsidRDefault="00C15728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C15728">
            <w:rPr>
              <w:rFonts w:ascii="Aptos" w:hAnsi="Aptos"/>
              <w:lang w:val="es-419"/>
            </w:rPr>
            <w:t>Las solicitudes recibidas a partir del 11 de agosto se devolverán con instrucciones para presentar la solicitud en línea.</w:t>
          </w:r>
        </w:p>
        <w:p w14:paraId="02F3F310" w14:textId="0180622F" w:rsidR="001A7FC0" w:rsidRPr="008175F3" w:rsidRDefault="008175F3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8175F3">
            <w:rPr>
              <w:rFonts w:ascii="Aptos" w:hAnsi="Aptos"/>
              <w:lang w:val="es-419"/>
            </w:rPr>
            <w:t>La solicitud electrónica estará disponible en el sitio web público del DOC, en la sección “Información de visitas” (</w:t>
          </w:r>
          <w:proofErr w:type="spellStart"/>
          <w:r w:rsidRPr="008175F3">
            <w:rPr>
              <w:rFonts w:ascii="Aptos" w:hAnsi="Aptos"/>
              <w:lang w:val="es-419"/>
            </w:rPr>
            <w:t>Visiting</w:t>
          </w:r>
          <w:proofErr w:type="spellEnd"/>
          <w:r w:rsidRPr="008175F3">
            <w:rPr>
              <w:rFonts w:ascii="Aptos" w:hAnsi="Aptos"/>
              <w:lang w:val="es-419"/>
            </w:rPr>
            <w:t xml:space="preserve"> Information), así como en la página web de cada instalación.</w:t>
          </w:r>
        </w:p>
        <w:p w14:paraId="63C05D84" w14:textId="1EF2EFD2" w:rsidR="001A7FC0" w:rsidRPr="00650C2E" w:rsidRDefault="00650C2E" w:rsidP="001A7FC0">
          <w:pPr>
            <w:numPr>
              <w:ilvl w:val="1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650C2E">
            <w:rPr>
              <w:rFonts w:ascii="Aptos" w:hAnsi="Aptos"/>
              <w:lang w:val="es-419"/>
            </w:rPr>
            <w:t>La solicitud está disponible en inglés y español.</w:t>
          </w:r>
        </w:p>
        <w:p w14:paraId="65D06D57" w14:textId="107B035C" w:rsidR="001A7FC0" w:rsidRPr="008B0C63" w:rsidRDefault="008B0C63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8B0C63">
            <w:rPr>
              <w:rFonts w:ascii="Aptos" w:hAnsi="Aptos"/>
              <w:lang w:val="es-419"/>
            </w:rPr>
            <w:t>Las personas solicitantes deberán proporcionar una dirección de correo electrónico válida, ya que ese será el medio por el cual se les contactará con respecto a su solicitud.</w:t>
          </w:r>
        </w:p>
        <w:p w14:paraId="07FF9207" w14:textId="7CB5468E" w:rsidR="001A7FC0" w:rsidRPr="006652CF" w:rsidRDefault="006652CF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6652CF">
            <w:rPr>
              <w:rFonts w:ascii="Aptos" w:hAnsi="Aptos"/>
              <w:lang w:val="es-419"/>
            </w:rPr>
            <w:t xml:space="preserve">Podrán </w:t>
          </w:r>
          <w:r w:rsidR="0024364B">
            <w:rPr>
              <w:rFonts w:ascii="Aptos" w:hAnsi="Aptos"/>
              <w:lang w:val="es-419"/>
            </w:rPr>
            <w:t>subir</w:t>
          </w:r>
          <w:r w:rsidRPr="006652CF">
            <w:rPr>
              <w:rFonts w:ascii="Aptos" w:hAnsi="Aptos"/>
              <w:lang w:val="es-419"/>
            </w:rPr>
            <w:t xml:space="preserve"> cualquier documento requerido directamente en la solicitud en línea.</w:t>
          </w:r>
        </w:p>
        <w:p w14:paraId="7291CDD6" w14:textId="61D66065" w:rsidR="001A7FC0" w:rsidRPr="00506738" w:rsidRDefault="00506738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506738">
            <w:rPr>
              <w:rFonts w:ascii="Aptos" w:hAnsi="Aptos"/>
              <w:b/>
              <w:bCs/>
              <w:lang w:val="es-419"/>
            </w:rPr>
            <w:t xml:space="preserve">¿Necesita ayuda? </w:t>
          </w:r>
          <w:r w:rsidRPr="00506738">
            <w:rPr>
              <w:rFonts w:ascii="Aptos" w:hAnsi="Aptos"/>
              <w:lang w:val="es-419"/>
            </w:rPr>
            <w:t>Si una persona no tiene acceso a una computadora o internet, o si necesita asistencia para completar la solicitud, estamos para ayudarle. Llame a la Unidad de Administración de Visitas (</w:t>
          </w:r>
          <w:proofErr w:type="spellStart"/>
          <w:r w:rsidRPr="00506738">
            <w:rPr>
              <w:rFonts w:ascii="Aptos" w:hAnsi="Aptos"/>
              <w:lang w:val="es-419"/>
            </w:rPr>
            <w:t>Visiting</w:t>
          </w:r>
          <w:proofErr w:type="spellEnd"/>
          <w:r w:rsidRPr="00506738">
            <w:rPr>
              <w:rFonts w:ascii="Aptos" w:hAnsi="Aptos"/>
              <w:lang w:val="es-419"/>
            </w:rPr>
            <w:t xml:space="preserve"> </w:t>
          </w:r>
          <w:proofErr w:type="spellStart"/>
          <w:r w:rsidRPr="00506738">
            <w:rPr>
              <w:rFonts w:ascii="Aptos" w:hAnsi="Aptos"/>
              <w:lang w:val="es-419"/>
            </w:rPr>
            <w:t>Administration</w:t>
          </w:r>
          <w:proofErr w:type="spellEnd"/>
          <w:r w:rsidRPr="00506738">
            <w:rPr>
              <w:rFonts w:ascii="Aptos" w:hAnsi="Aptos"/>
              <w:lang w:val="es-419"/>
            </w:rPr>
            <w:t xml:space="preserve"> </w:t>
          </w:r>
          <w:proofErr w:type="spellStart"/>
          <w:r w:rsidRPr="00506738">
            <w:rPr>
              <w:rFonts w:ascii="Aptos" w:hAnsi="Aptos"/>
              <w:lang w:val="es-419"/>
            </w:rPr>
            <w:t>Unit</w:t>
          </w:r>
          <w:proofErr w:type="spellEnd"/>
          <w:r w:rsidRPr="00506738">
            <w:rPr>
              <w:rFonts w:ascii="Aptos" w:hAnsi="Aptos"/>
              <w:lang w:val="es-419"/>
            </w:rPr>
            <w:t>, VAU) al (320) 358-0466 y un(a) miembro del personal le brindará asistencia.</w:t>
          </w:r>
        </w:p>
        <w:p w14:paraId="5E928CE4" w14:textId="17FC5F77" w:rsidR="001A7FC0" w:rsidRPr="00E47C4B" w:rsidRDefault="00E47C4B" w:rsidP="001A7FC0">
          <w:pPr>
            <w:numPr>
              <w:ilvl w:val="0"/>
              <w:numId w:val="29"/>
            </w:numPr>
            <w:spacing w:line="240" w:lineRule="auto"/>
            <w:rPr>
              <w:rFonts w:ascii="Aptos" w:hAnsi="Aptos"/>
              <w:lang w:val="es-419"/>
            </w:rPr>
          </w:pPr>
          <w:r w:rsidRPr="00E47C4B">
            <w:rPr>
              <w:rFonts w:ascii="Aptos" w:hAnsi="Aptos"/>
              <w:lang w:val="es-419"/>
            </w:rPr>
            <w:lastRenderedPageBreak/>
            <w:t>Si tiene preguntas o desea hacer seguimiento sobre una solicitud, puede escribirnos a:</w:t>
          </w:r>
          <w:r w:rsidR="001A7FC0" w:rsidRPr="00E47C4B">
            <w:rPr>
              <w:rFonts w:ascii="Aptos" w:hAnsi="Aptos"/>
              <w:lang w:val="es-419"/>
            </w:rPr>
            <w:t xml:space="preserve"> </w:t>
          </w:r>
          <w:hyperlink r:id="rId12" w:history="1">
            <w:r w:rsidR="001A7FC0" w:rsidRPr="00E47C4B">
              <w:rPr>
                <w:rStyle w:val="Hyperlink"/>
                <w:rFonts w:ascii="Aptos" w:hAnsi="Aptos"/>
                <w:lang w:val="es-419"/>
              </w:rPr>
              <w:t>visiting.admin.doc@state.mn.us</w:t>
            </w:r>
          </w:hyperlink>
          <w:r w:rsidR="001A7FC0" w:rsidRPr="00E47C4B">
            <w:rPr>
              <w:rFonts w:ascii="Aptos" w:hAnsi="Aptos"/>
              <w:lang w:val="es-419"/>
            </w:rPr>
            <w:t xml:space="preserve"> </w:t>
          </w:r>
        </w:p>
        <w:bookmarkEnd w:id="2"/>
        <w:p w14:paraId="4F68F71A" w14:textId="6E20968F" w:rsidR="00AF2F8A" w:rsidRPr="00046B10" w:rsidRDefault="009A39BC" w:rsidP="001A7FC0">
          <w:pPr>
            <w:spacing w:line="240" w:lineRule="auto"/>
            <w:rPr>
              <w:rFonts w:ascii="Aptos" w:hAnsi="Aptos"/>
              <w:lang w:val="es-419"/>
            </w:rPr>
          </w:pPr>
          <w:r w:rsidRPr="009A39BC">
            <w:rPr>
              <w:rFonts w:ascii="Aptos" w:hAnsi="Aptos"/>
              <w:lang w:val="es-419"/>
            </w:rPr>
            <w:t>Agradecemos su paciencia y cooperación mientras trabajamos para que el proceso de solicitud de visitas sea más accesible y conveniente para todas las personas.</w:t>
          </w:r>
        </w:p>
      </w:sdtContent>
    </w:sdt>
    <w:sectPr w:rsidR="00AF2F8A" w:rsidRPr="00046B10" w:rsidSect="008B1831">
      <w:type w:val="continuous"/>
      <w:pgSz w:w="12240" w:h="15840" w:code="1"/>
      <w:pgMar w:top="144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19EA" w14:textId="77777777" w:rsidR="00AA2EF3" w:rsidRDefault="00AA2EF3" w:rsidP="00300F70">
      <w:r>
        <w:separator/>
      </w:r>
    </w:p>
  </w:endnote>
  <w:endnote w:type="continuationSeparator" w:id="0">
    <w:p w14:paraId="4B9FF243" w14:textId="77777777" w:rsidR="00AA2EF3" w:rsidRDefault="00AA2EF3" w:rsidP="00300F70">
      <w:r>
        <w:continuationSeparator/>
      </w:r>
    </w:p>
  </w:endnote>
  <w:endnote w:type="continuationNotice" w:id="1">
    <w:p w14:paraId="5C535C94" w14:textId="77777777" w:rsidR="00AA2EF3" w:rsidRDefault="00AA2E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C927" w14:textId="77777777" w:rsidR="00AA2EF3" w:rsidRDefault="00AA2EF3" w:rsidP="00300F70">
      <w:r>
        <w:separator/>
      </w:r>
    </w:p>
  </w:footnote>
  <w:footnote w:type="continuationSeparator" w:id="0">
    <w:p w14:paraId="0BBA5C3F" w14:textId="77777777" w:rsidR="00AA2EF3" w:rsidRDefault="00AA2EF3" w:rsidP="00300F70">
      <w:r>
        <w:continuationSeparator/>
      </w:r>
    </w:p>
  </w:footnote>
  <w:footnote w:type="continuationNotice" w:id="1">
    <w:p w14:paraId="2CC17A2E" w14:textId="77777777" w:rsidR="00AA2EF3" w:rsidRDefault="00AA2EF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4B01B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25.0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E52050"/>
    <w:multiLevelType w:val="multilevel"/>
    <w:tmpl w:val="936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12F56"/>
    <w:multiLevelType w:val="hybridMultilevel"/>
    <w:tmpl w:val="B0AE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28AC"/>
    <w:multiLevelType w:val="hybridMultilevel"/>
    <w:tmpl w:val="5D2A9C7A"/>
    <w:lvl w:ilvl="0" w:tplc="8230D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360E0"/>
    <w:multiLevelType w:val="multilevel"/>
    <w:tmpl w:val="9F5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96733">
    <w:abstractNumId w:val="3"/>
  </w:num>
  <w:num w:numId="2" w16cid:durableId="959530944">
    <w:abstractNumId w:val="6"/>
  </w:num>
  <w:num w:numId="3" w16cid:durableId="228200446">
    <w:abstractNumId w:val="21"/>
  </w:num>
  <w:num w:numId="4" w16cid:durableId="240649793">
    <w:abstractNumId w:val="19"/>
  </w:num>
  <w:num w:numId="5" w16cid:durableId="2035887638">
    <w:abstractNumId w:val="16"/>
  </w:num>
  <w:num w:numId="6" w16cid:durableId="1302004271">
    <w:abstractNumId w:val="4"/>
  </w:num>
  <w:num w:numId="7" w16cid:durableId="1309434575">
    <w:abstractNumId w:val="14"/>
  </w:num>
  <w:num w:numId="8" w16cid:durableId="1176462703">
    <w:abstractNumId w:val="9"/>
  </w:num>
  <w:num w:numId="9" w16cid:durableId="983899341">
    <w:abstractNumId w:val="12"/>
  </w:num>
  <w:num w:numId="10" w16cid:durableId="1062488764">
    <w:abstractNumId w:val="2"/>
  </w:num>
  <w:num w:numId="11" w16cid:durableId="155265464">
    <w:abstractNumId w:val="2"/>
  </w:num>
  <w:num w:numId="12" w16cid:durableId="1921518084">
    <w:abstractNumId w:val="22"/>
  </w:num>
  <w:num w:numId="13" w16cid:durableId="937641787">
    <w:abstractNumId w:val="23"/>
  </w:num>
  <w:num w:numId="14" w16cid:durableId="1245188422">
    <w:abstractNumId w:val="15"/>
  </w:num>
  <w:num w:numId="15" w16cid:durableId="619648320">
    <w:abstractNumId w:val="2"/>
  </w:num>
  <w:num w:numId="16" w16cid:durableId="775758693">
    <w:abstractNumId w:val="23"/>
  </w:num>
  <w:num w:numId="17" w16cid:durableId="1969965815">
    <w:abstractNumId w:val="15"/>
  </w:num>
  <w:num w:numId="18" w16cid:durableId="1182206980">
    <w:abstractNumId w:val="11"/>
  </w:num>
  <w:num w:numId="19" w16cid:durableId="724375360">
    <w:abstractNumId w:val="5"/>
  </w:num>
  <w:num w:numId="20" w16cid:durableId="137966432">
    <w:abstractNumId w:val="1"/>
  </w:num>
  <w:num w:numId="21" w16cid:durableId="1858428209">
    <w:abstractNumId w:val="0"/>
  </w:num>
  <w:num w:numId="22" w16cid:durableId="255020500">
    <w:abstractNumId w:val="10"/>
  </w:num>
  <w:num w:numId="23" w16cid:durableId="482896349">
    <w:abstractNumId w:val="18"/>
  </w:num>
  <w:num w:numId="24" w16cid:durableId="1961764167">
    <w:abstractNumId w:val="20"/>
  </w:num>
  <w:num w:numId="25" w16cid:durableId="445349314">
    <w:abstractNumId w:val="17"/>
  </w:num>
  <w:num w:numId="26" w16cid:durableId="162013381">
    <w:abstractNumId w:val="13"/>
  </w:num>
  <w:num w:numId="27" w16cid:durableId="689910370">
    <w:abstractNumId w:val="8"/>
  </w:num>
  <w:num w:numId="28" w16cid:durableId="573128832">
    <w:abstractNumId w:val="24"/>
  </w:num>
  <w:num w:numId="29" w16cid:durableId="20293291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33"/>
    <w:rsid w:val="00002DEC"/>
    <w:rsid w:val="000065AC"/>
    <w:rsid w:val="00006A0A"/>
    <w:rsid w:val="00016B02"/>
    <w:rsid w:val="00030986"/>
    <w:rsid w:val="00046B10"/>
    <w:rsid w:val="00052F83"/>
    <w:rsid w:val="00056DBB"/>
    <w:rsid w:val="00064B90"/>
    <w:rsid w:val="0007075A"/>
    <w:rsid w:val="0007374A"/>
    <w:rsid w:val="00080404"/>
    <w:rsid w:val="00084742"/>
    <w:rsid w:val="000A08C7"/>
    <w:rsid w:val="000A0960"/>
    <w:rsid w:val="000B2E68"/>
    <w:rsid w:val="000C18AA"/>
    <w:rsid w:val="000C3708"/>
    <w:rsid w:val="000C3761"/>
    <w:rsid w:val="000C7373"/>
    <w:rsid w:val="000D2E55"/>
    <w:rsid w:val="000D3137"/>
    <w:rsid w:val="000D45B5"/>
    <w:rsid w:val="000E313B"/>
    <w:rsid w:val="000E3E9D"/>
    <w:rsid w:val="000F4BB1"/>
    <w:rsid w:val="000F7BC9"/>
    <w:rsid w:val="00112FB5"/>
    <w:rsid w:val="00120386"/>
    <w:rsid w:val="00124C4D"/>
    <w:rsid w:val="00134B00"/>
    <w:rsid w:val="00135082"/>
    <w:rsid w:val="00135DC7"/>
    <w:rsid w:val="00147ED1"/>
    <w:rsid w:val="001500D6"/>
    <w:rsid w:val="0015434D"/>
    <w:rsid w:val="00157C41"/>
    <w:rsid w:val="001661D9"/>
    <w:rsid w:val="001708EC"/>
    <w:rsid w:val="00184F16"/>
    <w:rsid w:val="001925A8"/>
    <w:rsid w:val="0019673D"/>
    <w:rsid w:val="001A46BB"/>
    <w:rsid w:val="001A7FC0"/>
    <w:rsid w:val="001C42BA"/>
    <w:rsid w:val="001C49B8"/>
    <w:rsid w:val="001C55E0"/>
    <w:rsid w:val="001C7F3D"/>
    <w:rsid w:val="001E5ECF"/>
    <w:rsid w:val="002071CF"/>
    <w:rsid w:val="0021011F"/>
    <w:rsid w:val="00210B53"/>
    <w:rsid w:val="00211CA3"/>
    <w:rsid w:val="0021275D"/>
    <w:rsid w:val="00222A49"/>
    <w:rsid w:val="0022552E"/>
    <w:rsid w:val="00227AAA"/>
    <w:rsid w:val="0024364B"/>
    <w:rsid w:val="00261247"/>
    <w:rsid w:val="00264652"/>
    <w:rsid w:val="00267B29"/>
    <w:rsid w:val="00282084"/>
    <w:rsid w:val="00291052"/>
    <w:rsid w:val="002968EB"/>
    <w:rsid w:val="002B5DCA"/>
    <w:rsid w:val="002B5E79"/>
    <w:rsid w:val="002C0859"/>
    <w:rsid w:val="002C3C65"/>
    <w:rsid w:val="002E09AF"/>
    <w:rsid w:val="002F1947"/>
    <w:rsid w:val="00300F70"/>
    <w:rsid w:val="00306D94"/>
    <w:rsid w:val="00307073"/>
    <w:rsid w:val="00311913"/>
    <w:rsid w:val="003125DF"/>
    <w:rsid w:val="003203DC"/>
    <w:rsid w:val="003214B6"/>
    <w:rsid w:val="003233F7"/>
    <w:rsid w:val="00335736"/>
    <w:rsid w:val="00354870"/>
    <w:rsid w:val="00354A9D"/>
    <w:rsid w:val="003563D2"/>
    <w:rsid w:val="00376FA5"/>
    <w:rsid w:val="0038153B"/>
    <w:rsid w:val="00381B68"/>
    <w:rsid w:val="003A1479"/>
    <w:rsid w:val="003A1813"/>
    <w:rsid w:val="003B7D82"/>
    <w:rsid w:val="003C4644"/>
    <w:rsid w:val="003C5BE3"/>
    <w:rsid w:val="003C5BE5"/>
    <w:rsid w:val="00413A7C"/>
    <w:rsid w:val="004141DD"/>
    <w:rsid w:val="00433657"/>
    <w:rsid w:val="00434B7E"/>
    <w:rsid w:val="0045019C"/>
    <w:rsid w:val="004556FA"/>
    <w:rsid w:val="00461804"/>
    <w:rsid w:val="00466810"/>
    <w:rsid w:val="004751F9"/>
    <w:rsid w:val="004816B5"/>
    <w:rsid w:val="00482203"/>
    <w:rsid w:val="00483DD2"/>
    <w:rsid w:val="00494E6F"/>
    <w:rsid w:val="004A1B4D"/>
    <w:rsid w:val="004A503F"/>
    <w:rsid w:val="004A58DD"/>
    <w:rsid w:val="004A6119"/>
    <w:rsid w:val="004B47DC"/>
    <w:rsid w:val="004C236A"/>
    <w:rsid w:val="004C7ED6"/>
    <w:rsid w:val="004E75B3"/>
    <w:rsid w:val="004F04BA"/>
    <w:rsid w:val="004F0EFF"/>
    <w:rsid w:val="0050093F"/>
    <w:rsid w:val="00506738"/>
    <w:rsid w:val="00510372"/>
    <w:rsid w:val="00514788"/>
    <w:rsid w:val="00516DED"/>
    <w:rsid w:val="0054371B"/>
    <w:rsid w:val="0056615E"/>
    <w:rsid w:val="005666F2"/>
    <w:rsid w:val="00586F42"/>
    <w:rsid w:val="00590201"/>
    <w:rsid w:val="00591109"/>
    <w:rsid w:val="00594C77"/>
    <w:rsid w:val="005A627E"/>
    <w:rsid w:val="005B161B"/>
    <w:rsid w:val="005B2DDF"/>
    <w:rsid w:val="005B4AE7"/>
    <w:rsid w:val="005B53B0"/>
    <w:rsid w:val="005D2497"/>
    <w:rsid w:val="005D4207"/>
    <w:rsid w:val="005D45B3"/>
    <w:rsid w:val="005F6005"/>
    <w:rsid w:val="006064AB"/>
    <w:rsid w:val="00622BB5"/>
    <w:rsid w:val="00624E5A"/>
    <w:rsid w:val="00625AFB"/>
    <w:rsid w:val="00626ABD"/>
    <w:rsid w:val="00650C2E"/>
    <w:rsid w:val="00655345"/>
    <w:rsid w:val="006620E7"/>
    <w:rsid w:val="00663177"/>
    <w:rsid w:val="006652CF"/>
    <w:rsid w:val="00672536"/>
    <w:rsid w:val="006731D2"/>
    <w:rsid w:val="0067511E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345E"/>
    <w:rsid w:val="006D4829"/>
    <w:rsid w:val="006F3B38"/>
    <w:rsid w:val="006F51B6"/>
    <w:rsid w:val="0070723E"/>
    <w:rsid w:val="007137A4"/>
    <w:rsid w:val="00737A92"/>
    <w:rsid w:val="00742A75"/>
    <w:rsid w:val="0074778B"/>
    <w:rsid w:val="00763C9E"/>
    <w:rsid w:val="0077225E"/>
    <w:rsid w:val="00781557"/>
    <w:rsid w:val="00793F48"/>
    <w:rsid w:val="007A2E2B"/>
    <w:rsid w:val="007B35B2"/>
    <w:rsid w:val="007C47CB"/>
    <w:rsid w:val="007D1FFF"/>
    <w:rsid w:val="007D42A0"/>
    <w:rsid w:val="007E0915"/>
    <w:rsid w:val="007E1591"/>
    <w:rsid w:val="007E685C"/>
    <w:rsid w:val="007F3BD3"/>
    <w:rsid w:val="007F6108"/>
    <w:rsid w:val="007F7097"/>
    <w:rsid w:val="00803BD5"/>
    <w:rsid w:val="008067A6"/>
    <w:rsid w:val="00816115"/>
    <w:rsid w:val="008175F3"/>
    <w:rsid w:val="00822349"/>
    <w:rsid w:val="008251B3"/>
    <w:rsid w:val="0083165E"/>
    <w:rsid w:val="008376CC"/>
    <w:rsid w:val="00844F1D"/>
    <w:rsid w:val="0084749F"/>
    <w:rsid w:val="00864202"/>
    <w:rsid w:val="0086489B"/>
    <w:rsid w:val="0087460B"/>
    <w:rsid w:val="00875C55"/>
    <w:rsid w:val="008807F0"/>
    <w:rsid w:val="008A4686"/>
    <w:rsid w:val="008B0C63"/>
    <w:rsid w:val="008B1831"/>
    <w:rsid w:val="008B4663"/>
    <w:rsid w:val="008B5443"/>
    <w:rsid w:val="008C1ED7"/>
    <w:rsid w:val="008C2062"/>
    <w:rsid w:val="008C7EEB"/>
    <w:rsid w:val="008D0DEF"/>
    <w:rsid w:val="008D2256"/>
    <w:rsid w:val="008D3B0B"/>
    <w:rsid w:val="008D4619"/>
    <w:rsid w:val="008D5E3D"/>
    <w:rsid w:val="008F3342"/>
    <w:rsid w:val="008F50A2"/>
    <w:rsid w:val="0090096C"/>
    <w:rsid w:val="00903F04"/>
    <w:rsid w:val="0090737A"/>
    <w:rsid w:val="00923B2A"/>
    <w:rsid w:val="00925859"/>
    <w:rsid w:val="00931055"/>
    <w:rsid w:val="009547AC"/>
    <w:rsid w:val="0096108C"/>
    <w:rsid w:val="00963BA0"/>
    <w:rsid w:val="00965141"/>
    <w:rsid w:val="00967764"/>
    <w:rsid w:val="009810EE"/>
    <w:rsid w:val="00983F44"/>
    <w:rsid w:val="00984CC9"/>
    <w:rsid w:val="0099233F"/>
    <w:rsid w:val="009A39BC"/>
    <w:rsid w:val="009B1736"/>
    <w:rsid w:val="009B5333"/>
    <w:rsid w:val="009B54A0"/>
    <w:rsid w:val="009C3939"/>
    <w:rsid w:val="009C6405"/>
    <w:rsid w:val="009D2225"/>
    <w:rsid w:val="009E4BF7"/>
    <w:rsid w:val="009E5BE7"/>
    <w:rsid w:val="009E5E0A"/>
    <w:rsid w:val="00A01123"/>
    <w:rsid w:val="00A14915"/>
    <w:rsid w:val="00A1548A"/>
    <w:rsid w:val="00A21CAD"/>
    <w:rsid w:val="00A30799"/>
    <w:rsid w:val="00A31A97"/>
    <w:rsid w:val="00A370A2"/>
    <w:rsid w:val="00A55B02"/>
    <w:rsid w:val="00A57FE8"/>
    <w:rsid w:val="00A64ECE"/>
    <w:rsid w:val="00A65CB1"/>
    <w:rsid w:val="00A66185"/>
    <w:rsid w:val="00A679C4"/>
    <w:rsid w:val="00A71CAD"/>
    <w:rsid w:val="00A731A2"/>
    <w:rsid w:val="00A749EA"/>
    <w:rsid w:val="00A827C1"/>
    <w:rsid w:val="00A93F40"/>
    <w:rsid w:val="00A95661"/>
    <w:rsid w:val="00A96F93"/>
    <w:rsid w:val="00A97C00"/>
    <w:rsid w:val="00AA2EF3"/>
    <w:rsid w:val="00AC2A12"/>
    <w:rsid w:val="00AE2D58"/>
    <w:rsid w:val="00AE5772"/>
    <w:rsid w:val="00AF22AD"/>
    <w:rsid w:val="00AF2D76"/>
    <w:rsid w:val="00AF2F8A"/>
    <w:rsid w:val="00AF5107"/>
    <w:rsid w:val="00B01D38"/>
    <w:rsid w:val="00B04FE7"/>
    <w:rsid w:val="00B06264"/>
    <w:rsid w:val="00B07C8F"/>
    <w:rsid w:val="00B170C2"/>
    <w:rsid w:val="00B20D1F"/>
    <w:rsid w:val="00B275D4"/>
    <w:rsid w:val="00B450CA"/>
    <w:rsid w:val="00B625C1"/>
    <w:rsid w:val="00B75051"/>
    <w:rsid w:val="00B859DE"/>
    <w:rsid w:val="00BD0E59"/>
    <w:rsid w:val="00BD2530"/>
    <w:rsid w:val="00BD5AFA"/>
    <w:rsid w:val="00C10E07"/>
    <w:rsid w:val="00C12D2F"/>
    <w:rsid w:val="00C15728"/>
    <w:rsid w:val="00C277A8"/>
    <w:rsid w:val="00C309AE"/>
    <w:rsid w:val="00C365CE"/>
    <w:rsid w:val="00C417EB"/>
    <w:rsid w:val="00C46443"/>
    <w:rsid w:val="00C528AE"/>
    <w:rsid w:val="00C618DC"/>
    <w:rsid w:val="00C63F0D"/>
    <w:rsid w:val="00C77847"/>
    <w:rsid w:val="00C91128"/>
    <w:rsid w:val="00C94285"/>
    <w:rsid w:val="00CA7853"/>
    <w:rsid w:val="00CA7B25"/>
    <w:rsid w:val="00CE45B0"/>
    <w:rsid w:val="00CF6BFA"/>
    <w:rsid w:val="00D0014D"/>
    <w:rsid w:val="00D11814"/>
    <w:rsid w:val="00D22819"/>
    <w:rsid w:val="00D511F0"/>
    <w:rsid w:val="00D54EE5"/>
    <w:rsid w:val="00D613FE"/>
    <w:rsid w:val="00D63F82"/>
    <w:rsid w:val="00D640FC"/>
    <w:rsid w:val="00D70F7D"/>
    <w:rsid w:val="00D9236F"/>
    <w:rsid w:val="00D92929"/>
    <w:rsid w:val="00D93C2E"/>
    <w:rsid w:val="00D970A5"/>
    <w:rsid w:val="00DA49BE"/>
    <w:rsid w:val="00DB4967"/>
    <w:rsid w:val="00DE50CB"/>
    <w:rsid w:val="00E018D3"/>
    <w:rsid w:val="00E103DB"/>
    <w:rsid w:val="00E206AE"/>
    <w:rsid w:val="00E23397"/>
    <w:rsid w:val="00E32CD7"/>
    <w:rsid w:val="00E3516F"/>
    <w:rsid w:val="00E44EE1"/>
    <w:rsid w:val="00E47C4B"/>
    <w:rsid w:val="00E5241D"/>
    <w:rsid w:val="00E5680C"/>
    <w:rsid w:val="00E574B9"/>
    <w:rsid w:val="00E61A16"/>
    <w:rsid w:val="00E76267"/>
    <w:rsid w:val="00EA535B"/>
    <w:rsid w:val="00EB4974"/>
    <w:rsid w:val="00EC2A09"/>
    <w:rsid w:val="00EC579D"/>
    <w:rsid w:val="00ED0765"/>
    <w:rsid w:val="00ED5BDC"/>
    <w:rsid w:val="00ED6B52"/>
    <w:rsid w:val="00ED7DAC"/>
    <w:rsid w:val="00EF521B"/>
    <w:rsid w:val="00F067A6"/>
    <w:rsid w:val="00F10A78"/>
    <w:rsid w:val="00F20B25"/>
    <w:rsid w:val="00F225E5"/>
    <w:rsid w:val="00F26DA3"/>
    <w:rsid w:val="00F31B78"/>
    <w:rsid w:val="00F35C9C"/>
    <w:rsid w:val="00F70C03"/>
    <w:rsid w:val="00F86AD1"/>
    <w:rsid w:val="00F9084A"/>
    <w:rsid w:val="00FA12AE"/>
    <w:rsid w:val="00FA66BF"/>
    <w:rsid w:val="00FB6E40"/>
    <w:rsid w:val="00FC5F60"/>
    <w:rsid w:val="00FD1CCB"/>
    <w:rsid w:val="638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00E6BA2"/>
  <w15:docId w15:val="{5D16371F-3BEF-4F3D-971B-B15A48F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7AC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D0765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D0765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6620E7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3203DC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B04FE7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B04FE7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0765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0765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620E7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3203DC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B04FE7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B04FE7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D0765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3"/>
    <w:qFormat/>
    <w:rsid w:val="002F194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D2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D2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00F70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D0765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D0765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547AC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ED0765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65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4751F9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D0765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4751F9"/>
  </w:style>
  <w:style w:type="paragraph" w:styleId="Revision">
    <w:name w:val="Revision"/>
    <w:hidden/>
    <w:uiPriority w:val="99"/>
    <w:semiHidden/>
    <w:rsid w:val="005B161B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F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52F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ing.admin.doc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071630\AppData\Local\Microsoft\Office\Templates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7F29AE4608243A8B9EF909D2A8B70" ma:contentTypeVersion="8" ma:contentTypeDescription="Create a new document." ma:contentTypeScope="" ma:versionID="5430d14928e71d795218d3d23c8d49f9">
  <xsd:schema xmlns:xsd="http://www.w3.org/2001/XMLSchema" xmlns:xs="http://www.w3.org/2001/XMLSchema" xmlns:p="http://schemas.microsoft.com/office/2006/metadata/properties" xmlns:ns2="cb4221a4-1945-4241-a024-726be64790fc" targetNamespace="http://schemas.microsoft.com/office/2006/metadata/properties" ma:root="true" ma:fieldsID="a28811add1c35fc9f4cabbbdae8ae565" ns2:_="">
    <xsd:import namespace="cb4221a4-1945-4241-a024-726be6479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221a4-1945-4241-a024-726be6479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D6BCC-6925-4C46-A471-4E586EE7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F6B4B-D940-470D-B738-DAD64E3A9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8B945-65A4-4606-AEFB-1B3ECBDBE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3B43D-EB28-4FFE-B463-4859A950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221a4-1945-4241-a024-726be6479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2</Pages>
  <Words>384</Words>
  <Characters>2227</Characters>
  <Application>Microsoft Office Word</Application>
  <DocSecurity>4</DocSecurity>
  <Lines>18</Lines>
  <Paragraphs>5</Paragraphs>
  <ScaleCrop>false</ScaleCrop>
  <Manager/>
  <Company>State of Minnesota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Swanum</dc:creator>
  <cp:keywords>Accessible</cp:keywords>
  <dc:description>Contact your agency's Digital Accessibility Coordinator with template accessibility questions. (rose.widell@state.mn.us)</dc:description>
  <cp:lastModifiedBy>Loehrke, Shannon (DOC)</cp:lastModifiedBy>
  <cp:revision>2</cp:revision>
  <dcterms:created xsi:type="dcterms:W3CDTF">2025-07-23T18:31:00Z</dcterms:created>
  <dcterms:modified xsi:type="dcterms:W3CDTF">2025-07-23T18:31:00Z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0x01010013F7F29AE4608243A8B9EF909D2A8B70</vt:lpwstr>
  </property>
</Properties>
</file>