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5AA5306" w14:textId="6E9AB02C" w:rsidR="00BC3C7C" w:rsidRPr="0091448C" w:rsidRDefault="00AF1556" w:rsidP="00AB65FF">
          <w:r>
            <w:rPr>
              <w:noProof/>
              <w:lang w:bidi="ar-SA"/>
            </w:rPr>
            <w:drawing>
              <wp:inline distT="0" distB="0" distL="0" distR="0" wp14:anchorId="723FC825" wp14:editId="13EE31C6">
                <wp:extent cx="2743200" cy="651510"/>
                <wp:effectExtent l="0" t="0" r="0" b="0"/>
                <wp:docPr id="5" name="Picture 5" descr="Minnesota Department of Human Services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Minnesota Department of Human Services logo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65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kern w:val="2"/>
          <w14:ligatures w14:val="standardContextual"/>
        </w:rPr>
        <w:id w:val="-513603216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1E659A35" w14:textId="77777777" w:rsidR="00295589" w:rsidRDefault="00295589" w:rsidP="0091448C">
          <w:pPr>
            <w:jc w:val="center"/>
            <w:rPr>
              <w:kern w:val="2"/>
              <w14:ligatures w14:val="standardContextual"/>
            </w:rPr>
          </w:pPr>
        </w:p>
        <w:p w14:paraId="346F10E5" w14:textId="38A7F4C2" w:rsidR="003A443C" w:rsidRPr="0091448C" w:rsidRDefault="003A443C" w:rsidP="0091448C">
          <w:pPr>
            <w:jc w:val="center"/>
            <w:rPr>
              <w:rStyle w:val="Heading2Char"/>
              <w:u w:val="single"/>
            </w:rPr>
          </w:pPr>
          <w:r w:rsidRPr="0091448C">
            <w:rPr>
              <w:rStyle w:val="Heading2Char"/>
              <w:u w:val="single"/>
            </w:rPr>
            <w:t>Intensive Rehabilitative Mental Health Services – Current Providers</w:t>
          </w:r>
        </w:p>
        <w:p w14:paraId="23E7ECDF" w14:textId="64BFFA3F" w:rsidR="003A443C" w:rsidRPr="003A443C" w:rsidRDefault="003A443C" w:rsidP="003A443C">
          <w:pPr>
            <w:pStyle w:val="Heading2"/>
            <w:rPr>
              <w:b w:val="0"/>
              <w:bCs/>
            </w:rPr>
          </w:pPr>
          <w:r w:rsidRPr="003A443C">
            <w:rPr>
              <w:b w:val="0"/>
              <w:bCs/>
            </w:rPr>
            <w:t>Guild (</w:t>
          </w:r>
          <w:r w:rsidR="00600C7F">
            <w:rPr>
              <w:b w:val="0"/>
              <w:bCs/>
            </w:rPr>
            <w:t>Metro Region</w:t>
          </w:r>
          <w:r w:rsidRPr="003A443C">
            <w:rPr>
              <w:b w:val="0"/>
              <w:bCs/>
            </w:rPr>
            <w:t>)</w:t>
          </w:r>
        </w:p>
        <w:p w14:paraId="76E87CFA" w14:textId="0F888174" w:rsidR="00F107C0" w:rsidRDefault="00F107C0" w:rsidP="00FB3731">
          <w:pPr>
            <w:pStyle w:val="ListParagraph"/>
            <w:numPr>
              <w:ilvl w:val="0"/>
              <w:numId w:val="28"/>
            </w:numPr>
          </w:pPr>
          <w:r>
            <w:t>Counties served: Dakota, Hennepin, Ramsey</w:t>
          </w:r>
        </w:p>
        <w:p w14:paraId="70ECFDE8" w14:textId="0409615A" w:rsidR="003A443C" w:rsidRDefault="003A443C" w:rsidP="00FB3731">
          <w:pPr>
            <w:pStyle w:val="ListParagraph"/>
            <w:numPr>
              <w:ilvl w:val="0"/>
              <w:numId w:val="28"/>
            </w:numPr>
          </w:pPr>
          <w:r w:rsidRPr="003A443C">
            <w:t xml:space="preserve">Supervisor/Referrals: </w:t>
          </w:r>
          <w:r w:rsidR="000D095C">
            <w:t>Angela Feller</w:t>
          </w:r>
        </w:p>
        <w:p w14:paraId="1376EC06" w14:textId="2E581423" w:rsidR="003A443C" w:rsidRPr="003A443C" w:rsidRDefault="003A443C" w:rsidP="00FB3731">
          <w:pPr>
            <w:pStyle w:val="ListParagraph"/>
            <w:numPr>
              <w:ilvl w:val="0"/>
              <w:numId w:val="28"/>
            </w:numPr>
            <w:rPr>
              <w:rFonts w:cs="Calibri"/>
              <w:color w:val="000000"/>
              <w:lang w:bidi="ar-SA"/>
            </w:rPr>
          </w:pPr>
          <w:r w:rsidRPr="003A443C">
            <w:t xml:space="preserve">Phone: </w:t>
          </w:r>
          <w:r w:rsidR="00F107C0" w:rsidRPr="00F107C0">
            <w:rPr>
              <w:rFonts w:cs="Calibri"/>
              <w:color w:val="000000"/>
              <w:lang w:bidi="ar-SA"/>
            </w:rPr>
            <w:t>651-336-7573</w:t>
          </w:r>
        </w:p>
        <w:p w14:paraId="544960D2" w14:textId="02A8ECDC" w:rsidR="003A443C" w:rsidRPr="003A443C" w:rsidRDefault="003A443C" w:rsidP="00FB3731">
          <w:pPr>
            <w:pStyle w:val="ListParagraph"/>
            <w:numPr>
              <w:ilvl w:val="0"/>
              <w:numId w:val="28"/>
            </w:numPr>
          </w:pPr>
          <w:r w:rsidRPr="003A443C">
            <w:t>Email:</w:t>
          </w:r>
          <w:r w:rsidR="000D095C">
            <w:t xml:space="preserve"> </w:t>
          </w:r>
          <w:hyperlink r:id="rId9" w:history="1">
            <w:r w:rsidR="000D095C" w:rsidRPr="0084167A">
              <w:rPr>
                <w:rStyle w:val="Hyperlink"/>
              </w:rPr>
              <w:t>afeller@guildservices.org</w:t>
            </w:r>
          </w:hyperlink>
        </w:p>
        <w:p w14:paraId="7A0EA5C4" w14:textId="260C4430" w:rsidR="0091448C" w:rsidRDefault="0091448C" w:rsidP="0091448C">
          <w:pPr>
            <w:pStyle w:val="Heading2"/>
            <w:rPr>
              <w:b w:val="0"/>
              <w:bCs/>
            </w:rPr>
          </w:pPr>
          <w:r w:rsidRPr="0091448C">
            <w:rPr>
              <w:b w:val="0"/>
              <w:bCs/>
            </w:rPr>
            <w:t>Nexus</w:t>
          </w:r>
          <w:r>
            <w:rPr>
              <w:b w:val="0"/>
              <w:bCs/>
            </w:rPr>
            <w:t xml:space="preserve"> Family Healing</w:t>
          </w:r>
          <w:r w:rsidR="00FB3731">
            <w:rPr>
              <w:b w:val="0"/>
              <w:bCs/>
            </w:rPr>
            <w:t xml:space="preserve"> (Metro Region)</w:t>
          </w:r>
        </w:p>
        <w:p w14:paraId="571AE46A" w14:textId="77777777" w:rsidR="0091448C" w:rsidRPr="0091448C" w:rsidRDefault="0091448C" w:rsidP="00FB3731">
          <w:pPr>
            <w:pStyle w:val="ListParagraph"/>
            <w:numPr>
              <w:ilvl w:val="0"/>
              <w:numId w:val="30"/>
            </w:numPr>
          </w:pPr>
          <w:r w:rsidRPr="0091448C">
            <w:t xml:space="preserve">Counties Served: </w:t>
          </w:r>
          <w:bookmarkStart w:id="0" w:name="_Hlk204764650"/>
          <w:r w:rsidRPr="0091448C">
            <w:t>Hennepin, Ramsey, Anoka, Washington, Dakota, Scott, and Carver</w:t>
          </w:r>
          <w:bookmarkEnd w:id="0"/>
        </w:p>
        <w:p w14:paraId="3DB9A9E6" w14:textId="4EF04BF4" w:rsidR="0091448C" w:rsidRPr="0091448C" w:rsidRDefault="0091448C" w:rsidP="00FB3731">
          <w:pPr>
            <w:pStyle w:val="ListParagraph"/>
            <w:numPr>
              <w:ilvl w:val="0"/>
              <w:numId w:val="30"/>
            </w:numPr>
          </w:pPr>
          <w:r w:rsidRPr="0091448C">
            <w:t>Supervisor: Meredith Bilse and Caitlin Baldwin</w:t>
          </w:r>
        </w:p>
        <w:p w14:paraId="16B7ABE8" w14:textId="77777777" w:rsidR="0091448C" w:rsidRPr="0091448C" w:rsidRDefault="0091448C" w:rsidP="00FB3731">
          <w:pPr>
            <w:pStyle w:val="ListParagraph"/>
            <w:numPr>
              <w:ilvl w:val="0"/>
              <w:numId w:val="30"/>
            </w:numPr>
          </w:pPr>
          <w:r w:rsidRPr="0091448C">
            <w:t>Phone: 651-379-9800</w:t>
          </w:r>
        </w:p>
        <w:p w14:paraId="1F4AA479" w14:textId="77777777" w:rsidR="0091448C" w:rsidRPr="0091448C" w:rsidRDefault="0091448C" w:rsidP="00FB3731">
          <w:pPr>
            <w:pStyle w:val="ListParagraph"/>
            <w:numPr>
              <w:ilvl w:val="0"/>
              <w:numId w:val="30"/>
            </w:numPr>
          </w:pPr>
          <w:r w:rsidRPr="0091448C">
            <w:t xml:space="preserve">Email: </w:t>
          </w:r>
          <w:hyperlink r:id="rId10" w:history="1">
            <w:r w:rsidRPr="0091448C">
              <w:rPr>
                <w:rStyle w:val="Hyperlink"/>
              </w:rPr>
              <w:t>MBilse@nexusfamilyhealing.org</w:t>
            </w:r>
          </w:hyperlink>
          <w:r w:rsidRPr="0091448C">
            <w:t xml:space="preserve">; </w:t>
          </w:r>
          <w:hyperlink r:id="rId11" w:history="1">
            <w:r w:rsidRPr="0091448C">
              <w:rPr>
                <w:rStyle w:val="Hyperlink"/>
              </w:rPr>
              <w:t>Cbaldwin@nexusfamilyhealing.org</w:t>
            </w:r>
          </w:hyperlink>
          <w:r w:rsidRPr="0091448C">
            <w:t xml:space="preserve">; </w:t>
          </w:r>
        </w:p>
        <w:p w14:paraId="26B931D5" w14:textId="3B567A82" w:rsidR="0091448C" w:rsidRDefault="00295589" w:rsidP="00FB3731">
          <w:pPr>
            <w:pStyle w:val="ListParagraph"/>
            <w:numPr>
              <w:ilvl w:val="0"/>
              <w:numId w:val="30"/>
            </w:numPr>
          </w:pPr>
          <w:r>
            <w:t>Referrals</w:t>
          </w:r>
          <w:r w:rsidR="0091448C" w:rsidRPr="0091448C">
            <w:t xml:space="preserve">: </w:t>
          </w:r>
          <w:hyperlink r:id="rId12" w:history="1">
            <w:r w:rsidR="0091448C" w:rsidRPr="0091448C">
              <w:rPr>
                <w:rStyle w:val="Hyperlink"/>
              </w:rPr>
              <w:t>Nexus-FACTS Referral Form</w:t>
            </w:r>
          </w:hyperlink>
        </w:p>
        <w:p w14:paraId="681C32A4" w14:textId="1E3E6263" w:rsidR="0091448C" w:rsidRDefault="0091448C" w:rsidP="0091448C">
          <w:pPr>
            <w:pStyle w:val="Heading2"/>
            <w:rPr>
              <w:b w:val="0"/>
              <w:bCs/>
            </w:rPr>
          </w:pPr>
          <w:r w:rsidRPr="0091448C">
            <w:rPr>
              <w:b w:val="0"/>
              <w:bCs/>
            </w:rPr>
            <w:t>RADIAS Health</w:t>
          </w:r>
          <w:r w:rsidR="00FB3731">
            <w:rPr>
              <w:b w:val="0"/>
              <w:bCs/>
            </w:rPr>
            <w:t xml:space="preserve"> (Metro Region)</w:t>
          </w:r>
        </w:p>
        <w:p w14:paraId="546CD08A" w14:textId="208B6E3B" w:rsidR="00FB3731" w:rsidRPr="00FB3731" w:rsidRDefault="00FB3731" w:rsidP="00FB3731">
          <w:pPr>
            <w:pStyle w:val="ListParagraph"/>
            <w:numPr>
              <w:ilvl w:val="0"/>
              <w:numId w:val="31"/>
            </w:numPr>
            <w:spacing w:line="240" w:lineRule="auto"/>
          </w:pPr>
          <w:r w:rsidRPr="00FB3731">
            <w:t>Counties served: </w:t>
          </w:r>
          <w:r w:rsidR="0084167A" w:rsidRPr="0084167A">
            <w:t>Hennepin, Ramsey, Anoka, Washington, Dakota, Scott, and Carver</w:t>
          </w:r>
        </w:p>
        <w:p w14:paraId="6D891892" w14:textId="123753AB" w:rsidR="00FB3731" w:rsidRPr="00FB3731" w:rsidRDefault="00FB3731" w:rsidP="00FB3731">
          <w:pPr>
            <w:pStyle w:val="ListParagraph"/>
            <w:numPr>
              <w:ilvl w:val="0"/>
              <w:numId w:val="31"/>
            </w:numPr>
            <w:spacing w:line="240" w:lineRule="auto"/>
          </w:pPr>
          <w:r w:rsidRPr="00FB3731">
            <w:t>Supervisor: Annie Backe, MA, LPCC</w:t>
          </w:r>
        </w:p>
        <w:p w14:paraId="3F807C18" w14:textId="77777777" w:rsidR="00FB3731" w:rsidRPr="00FB3731" w:rsidRDefault="00FB3731" w:rsidP="00FB3731">
          <w:pPr>
            <w:pStyle w:val="ListParagraph"/>
            <w:numPr>
              <w:ilvl w:val="0"/>
              <w:numId w:val="31"/>
            </w:numPr>
            <w:spacing w:line="240" w:lineRule="auto"/>
          </w:pPr>
          <w:r w:rsidRPr="00FB3731">
            <w:t>Phone: Office:</w:t>
          </w:r>
          <w:r w:rsidRPr="00FB3731">
            <w:rPr>
              <w:b/>
              <w:bCs/>
            </w:rPr>
            <w:t xml:space="preserve"> </w:t>
          </w:r>
          <w:r w:rsidRPr="00FB3731">
            <w:t xml:space="preserve">612-453-4020 </w:t>
          </w:r>
          <w:r w:rsidRPr="0084167A">
            <w:t>Direct:</w:t>
          </w:r>
          <w:r w:rsidRPr="00FB3731">
            <w:rPr>
              <w:b/>
              <w:bCs/>
            </w:rPr>
            <w:t xml:space="preserve"> </w:t>
          </w:r>
          <w:r w:rsidRPr="00FB3731">
            <w:t>651-356-2699 </w:t>
          </w:r>
        </w:p>
        <w:p w14:paraId="3F2583A7" w14:textId="77777777" w:rsidR="00FB3731" w:rsidRDefault="00FB3731" w:rsidP="00FB3731">
          <w:pPr>
            <w:pStyle w:val="ListParagraph"/>
            <w:numPr>
              <w:ilvl w:val="0"/>
              <w:numId w:val="31"/>
            </w:numPr>
            <w:spacing w:line="240" w:lineRule="auto"/>
          </w:pPr>
          <w:r w:rsidRPr="00FB3731">
            <w:t>Email:</w:t>
          </w:r>
          <w:r w:rsidRPr="00FB3731">
            <w:rPr>
              <w:b/>
              <w:bCs/>
            </w:rPr>
            <w:t xml:space="preserve"> </w:t>
          </w:r>
          <w:hyperlink r:id="rId13" w:history="1">
            <w:r w:rsidRPr="00FB3731">
              <w:rPr>
                <w:rStyle w:val="Hyperlink"/>
              </w:rPr>
              <w:t>anne.backe@radiashealth.org</w:t>
            </w:r>
          </w:hyperlink>
        </w:p>
        <w:p w14:paraId="4ADEF886" w14:textId="7DB681FF" w:rsidR="00295589" w:rsidRDefault="00295589" w:rsidP="00FB3731">
          <w:pPr>
            <w:pStyle w:val="ListParagraph"/>
            <w:numPr>
              <w:ilvl w:val="0"/>
              <w:numId w:val="31"/>
            </w:numPr>
            <w:spacing w:line="240" w:lineRule="auto"/>
          </w:pPr>
          <w:r>
            <w:t>Referrals:</w:t>
          </w:r>
          <w:r w:rsidRPr="00FB3731">
            <w:t xml:space="preserve"> </w:t>
          </w:r>
          <w:hyperlink r:id="rId14" w:history="1">
            <w:r w:rsidRPr="00FB3731">
              <w:rPr>
                <w:rStyle w:val="Hyperlink"/>
              </w:rPr>
              <w:t>Youth A</w:t>
            </w:r>
            <w:r w:rsidRPr="00FB3731">
              <w:rPr>
                <w:rStyle w:val="Hyperlink"/>
              </w:rPr>
              <w:t>C</w:t>
            </w:r>
            <w:r w:rsidRPr="00FB3731">
              <w:rPr>
                <w:rStyle w:val="Hyperlink"/>
              </w:rPr>
              <w:t>T - RADIAS Health</w:t>
            </w:r>
          </w:hyperlink>
        </w:p>
        <w:p w14:paraId="2B43C228" w14:textId="77777777" w:rsidR="00F8655E" w:rsidRPr="003A443C" w:rsidRDefault="00F8655E" w:rsidP="00F8655E">
          <w:pPr>
            <w:pStyle w:val="Heading2"/>
            <w:rPr>
              <w:b w:val="0"/>
              <w:bCs/>
            </w:rPr>
          </w:pPr>
          <w:r w:rsidRPr="003A443C">
            <w:rPr>
              <w:b w:val="0"/>
              <w:bCs/>
            </w:rPr>
            <w:t>Northern Pines Mental Health Center (North Central Minnesota)</w:t>
          </w:r>
        </w:p>
        <w:p w14:paraId="617C4D46" w14:textId="77777777" w:rsidR="00F8655E" w:rsidRPr="00FB3731" w:rsidRDefault="00F8655E" w:rsidP="00F8655E">
          <w:pPr>
            <w:pStyle w:val="ListParagraph"/>
            <w:numPr>
              <w:ilvl w:val="0"/>
              <w:numId w:val="29"/>
            </w:numPr>
          </w:pPr>
          <w:r w:rsidRPr="00FB3731">
            <w:t xml:space="preserve">Counties served: Aitkin, Cass, Crow Wing, Morrison, Todd, Wadena </w:t>
          </w:r>
        </w:p>
        <w:p w14:paraId="78AD60F9" w14:textId="77777777" w:rsidR="00F8655E" w:rsidRPr="00FB3731" w:rsidRDefault="00F8655E" w:rsidP="00F8655E">
          <w:pPr>
            <w:pStyle w:val="ListParagraph"/>
            <w:numPr>
              <w:ilvl w:val="0"/>
              <w:numId w:val="29"/>
            </w:numPr>
          </w:pPr>
          <w:r w:rsidRPr="00FB3731">
            <w:t xml:space="preserve">Supervisor/Referrals: Kim Schaefbauer </w:t>
          </w:r>
        </w:p>
        <w:p w14:paraId="2E6E3BE6" w14:textId="77777777" w:rsidR="00F8655E" w:rsidRPr="00FB3731" w:rsidRDefault="00F8655E" w:rsidP="00F8655E">
          <w:pPr>
            <w:pStyle w:val="ListParagraph"/>
            <w:numPr>
              <w:ilvl w:val="0"/>
              <w:numId w:val="29"/>
            </w:numPr>
          </w:pPr>
          <w:r w:rsidRPr="00FB3731">
            <w:t xml:space="preserve">Phone: 218-820-0617 </w:t>
          </w:r>
        </w:p>
        <w:p w14:paraId="3302FA40" w14:textId="338B54CB" w:rsidR="0084167A" w:rsidRPr="00FB3731" w:rsidRDefault="00F8655E" w:rsidP="0084167A">
          <w:pPr>
            <w:pStyle w:val="ListParagraph"/>
            <w:numPr>
              <w:ilvl w:val="0"/>
              <w:numId w:val="29"/>
            </w:numPr>
          </w:pPr>
          <w:r w:rsidRPr="00FB3731">
            <w:t xml:space="preserve">Email: </w:t>
          </w:r>
          <w:hyperlink r:id="rId15" w:history="1">
            <w:r w:rsidR="0084167A" w:rsidRPr="00A37880">
              <w:rPr>
                <w:rStyle w:val="Hyperlink"/>
              </w:rPr>
              <w:t>kschaefbauer@npmh.org</w:t>
            </w:r>
          </w:hyperlink>
        </w:p>
        <w:p w14:paraId="1E423FEA" w14:textId="77777777" w:rsidR="0091448C" w:rsidRPr="0091448C" w:rsidRDefault="0091448C" w:rsidP="0091448C"/>
        <w:p w14:paraId="43DC9298" w14:textId="77777777" w:rsidR="003A443C" w:rsidRPr="003A443C" w:rsidRDefault="00295589" w:rsidP="003A443C">
          <w:pPr>
            <w:rPr>
              <w:kern w:val="2"/>
              <w:szCs w:val="20"/>
              <w14:ligatures w14:val="standardContextual"/>
            </w:rPr>
          </w:pPr>
        </w:p>
      </w:sdtContent>
    </w:sdt>
    <w:sectPr w:rsidR="003A443C" w:rsidRPr="003A443C" w:rsidSect="00B437C8">
      <w:footerReference w:type="default" r:id="rId16"/>
      <w:footerReference w:type="first" r:id="rId17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16D6" w14:textId="77777777" w:rsidR="003A443C" w:rsidRDefault="003A443C" w:rsidP="00D91FF4">
      <w:r>
        <w:separator/>
      </w:r>
    </w:p>
  </w:endnote>
  <w:endnote w:type="continuationSeparator" w:id="0">
    <w:p w14:paraId="5F8BF22C" w14:textId="77777777" w:rsidR="003A443C" w:rsidRDefault="003A443C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57F4" w14:textId="77777777" w:rsidR="007857F7" w:rsidRDefault="00295589">
    <w:pPr>
      <w:pStyle w:val="Footer"/>
    </w:pPr>
    <w:sdt>
      <w:sdtPr>
        <w:alias w:val="Title"/>
        <w:tag w:val=""/>
        <w:id w:val="-842547074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306BB" w:rsidRPr="00A90B4B">
          <w:rPr>
            <w:rStyle w:val="PlaceholderText"/>
          </w:rPr>
          <w:t>[Title]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F11016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BA48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35FF" w14:textId="77777777" w:rsidR="003A443C" w:rsidRDefault="003A443C" w:rsidP="00D91FF4">
      <w:r>
        <w:separator/>
      </w:r>
    </w:p>
  </w:footnote>
  <w:footnote w:type="continuationSeparator" w:id="0">
    <w:p w14:paraId="29452489" w14:textId="77777777" w:rsidR="003A443C" w:rsidRDefault="003A443C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63791A"/>
    <w:multiLevelType w:val="hybridMultilevel"/>
    <w:tmpl w:val="B54A7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33001"/>
    <w:multiLevelType w:val="hybridMultilevel"/>
    <w:tmpl w:val="E5322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93056"/>
    <w:multiLevelType w:val="hybridMultilevel"/>
    <w:tmpl w:val="991A1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C2118"/>
    <w:multiLevelType w:val="hybridMultilevel"/>
    <w:tmpl w:val="A296C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3825">
    <w:abstractNumId w:val="3"/>
  </w:num>
  <w:num w:numId="2" w16cid:durableId="1286961711">
    <w:abstractNumId w:val="6"/>
  </w:num>
  <w:num w:numId="3" w16cid:durableId="1481115639">
    <w:abstractNumId w:val="23"/>
  </w:num>
  <w:num w:numId="4" w16cid:durableId="137260600">
    <w:abstractNumId w:val="18"/>
  </w:num>
  <w:num w:numId="5" w16cid:durableId="1119228055">
    <w:abstractNumId w:val="16"/>
  </w:num>
  <w:num w:numId="6" w16cid:durableId="1828202859">
    <w:abstractNumId w:val="4"/>
  </w:num>
  <w:num w:numId="7" w16cid:durableId="829367788">
    <w:abstractNumId w:val="13"/>
  </w:num>
  <w:num w:numId="8" w16cid:durableId="1379165481">
    <w:abstractNumId w:val="8"/>
  </w:num>
  <w:num w:numId="9" w16cid:durableId="1797022114">
    <w:abstractNumId w:val="11"/>
  </w:num>
  <w:num w:numId="10" w16cid:durableId="845873957">
    <w:abstractNumId w:val="2"/>
  </w:num>
  <w:num w:numId="11" w16cid:durableId="584845809">
    <w:abstractNumId w:val="2"/>
  </w:num>
  <w:num w:numId="12" w16cid:durableId="191843039">
    <w:abstractNumId w:val="24"/>
  </w:num>
  <w:num w:numId="13" w16cid:durableId="1717269858">
    <w:abstractNumId w:val="25"/>
  </w:num>
  <w:num w:numId="14" w16cid:durableId="1366058798">
    <w:abstractNumId w:val="15"/>
  </w:num>
  <w:num w:numId="15" w16cid:durableId="1417441828">
    <w:abstractNumId w:val="2"/>
  </w:num>
  <w:num w:numId="16" w16cid:durableId="1138452420">
    <w:abstractNumId w:val="25"/>
  </w:num>
  <w:num w:numId="17" w16cid:durableId="499277765">
    <w:abstractNumId w:val="15"/>
  </w:num>
  <w:num w:numId="18" w16cid:durableId="2066180161">
    <w:abstractNumId w:val="10"/>
  </w:num>
  <w:num w:numId="19" w16cid:durableId="1925066966">
    <w:abstractNumId w:val="5"/>
  </w:num>
  <w:num w:numId="20" w16cid:durableId="221454999">
    <w:abstractNumId w:val="1"/>
  </w:num>
  <w:num w:numId="21" w16cid:durableId="1122386105">
    <w:abstractNumId w:val="0"/>
  </w:num>
  <w:num w:numId="22" w16cid:durableId="1970016284">
    <w:abstractNumId w:val="9"/>
  </w:num>
  <w:num w:numId="23" w16cid:durableId="522592506">
    <w:abstractNumId w:val="17"/>
  </w:num>
  <w:num w:numId="24" w16cid:durableId="81024843">
    <w:abstractNumId w:val="19"/>
  </w:num>
  <w:num w:numId="25" w16cid:durableId="1384065665">
    <w:abstractNumId w:val="19"/>
  </w:num>
  <w:num w:numId="26" w16cid:durableId="1529483689">
    <w:abstractNumId w:val="20"/>
  </w:num>
  <w:num w:numId="27" w16cid:durableId="290290422">
    <w:abstractNumId w:val="12"/>
  </w:num>
  <w:num w:numId="28" w16cid:durableId="487022082">
    <w:abstractNumId w:val="21"/>
  </w:num>
  <w:num w:numId="29" w16cid:durableId="1561138990">
    <w:abstractNumId w:val="14"/>
  </w:num>
  <w:num w:numId="30" w16cid:durableId="1018311952">
    <w:abstractNumId w:val="7"/>
  </w:num>
  <w:num w:numId="31" w16cid:durableId="148677568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3C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4742"/>
    <w:rsid w:val="000B0A75"/>
    <w:rsid w:val="000B2E68"/>
    <w:rsid w:val="000C3708"/>
    <w:rsid w:val="000C3761"/>
    <w:rsid w:val="000C7373"/>
    <w:rsid w:val="000D095C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95589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306BB"/>
    <w:rsid w:val="00330A0B"/>
    <w:rsid w:val="00335736"/>
    <w:rsid w:val="003563D2"/>
    <w:rsid w:val="00376FA5"/>
    <w:rsid w:val="003A1479"/>
    <w:rsid w:val="003A1813"/>
    <w:rsid w:val="003A443C"/>
    <w:rsid w:val="003B7AB0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0C7F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972FE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167A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1448C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A1A5C"/>
    <w:rsid w:val="009B54A0"/>
    <w:rsid w:val="009C6405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1556"/>
    <w:rsid w:val="00AF22AD"/>
    <w:rsid w:val="00AF5107"/>
    <w:rsid w:val="00B06264"/>
    <w:rsid w:val="00B07C8F"/>
    <w:rsid w:val="00B275D4"/>
    <w:rsid w:val="00B316CD"/>
    <w:rsid w:val="00B3371D"/>
    <w:rsid w:val="00B437C8"/>
    <w:rsid w:val="00B75051"/>
    <w:rsid w:val="00B77CC5"/>
    <w:rsid w:val="00B859DE"/>
    <w:rsid w:val="00BC3C7C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87E0E"/>
    <w:rsid w:val="00C90830"/>
    <w:rsid w:val="00CA0FFF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652FC"/>
    <w:rsid w:val="00E7358D"/>
    <w:rsid w:val="00E76267"/>
    <w:rsid w:val="00EA535B"/>
    <w:rsid w:val="00EB7061"/>
    <w:rsid w:val="00EC579D"/>
    <w:rsid w:val="00ED5BDC"/>
    <w:rsid w:val="00ED7DAC"/>
    <w:rsid w:val="00F067A6"/>
    <w:rsid w:val="00F107C0"/>
    <w:rsid w:val="00F11016"/>
    <w:rsid w:val="00F20B25"/>
    <w:rsid w:val="00F212F3"/>
    <w:rsid w:val="00F278C3"/>
    <w:rsid w:val="00F70C03"/>
    <w:rsid w:val="00F8655E"/>
    <w:rsid w:val="00F9084A"/>
    <w:rsid w:val="00FB3731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4AD95355"/>
  <w15:docId w15:val="{32DEB297-47D6-44A0-8099-F1A3D972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B3371D"/>
    <w:pPr>
      <w:keepNext/>
      <w:spacing w:before="240" w:after="120"/>
      <w:outlineLvl w:val="3"/>
    </w:pPr>
    <w:rPr>
      <w:rFonts w:eastAsiaTheme="majorEastAsia" w:cstheme="majorBid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B3371D"/>
    <w:rPr>
      <w:rFonts w:eastAsiaTheme="majorEastAsia" w:cstheme="majorBid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144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4167A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nne.backe@radiashealth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gcc02.safelinks.protection.outlook.com/?url=https%3A%2F%2Fwww.nexusfamilyhealing.org%2Fnexus-facts-referral-form&amp;data=05%7C02%7Cnathan.honken%40state.mn.us%7C7b524945d06c4223237b08ddce11937c%7Ceb14b04624c445198f26b89c2159828c%7C0%7C0%7C638893297088417666%7CUnknown%7CTWFpbGZsb3d8eyJFbXB0eU1hcGkiOnRydWUsIlYiOiIwLjAuMDAwMCIsIlAiOiJXaW4zMiIsIkFOIjoiTWFpbCIsIldUIjoyfQ%3D%3D%7C0%7C%7C%7C&amp;sdata=mXvRfkvnSzyQs%2FtwO9%2BdApiXDHrypUquFFvLbpVRZ54%3D&amp;reserved=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baldwin@nexusfamilyhealing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chaefbauer@npmh.org" TargetMode="External"/><Relationship Id="rId10" Type="http://schemas.openxmlformats.org/officeDocument/2006/relationships/hyperlink" Target="mailto:MBilse@nexusfamilyhealing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feller@guildservices.org" TargetMode="External"/><Relationship Id="rId14" Type="http://schemas.openxmlformats.org/officeDocument/2006/relationships/hyperlink" Target="https://gcc02.safelinks.protection.outlook.com/?url=https%3A%2F%2Fwww.radiashealth.org%2Fprograms%2Fcommunity-based-services%2Fyouth-act%2F%23start-a-referral&amp;data=05%7C02%7CNathan.Honken%40state.mn.us%7Cdd62539f15a1421ae0ab08ddca04d467%7Ceb14b04624c445198f26b89c2159828c%7C0%7C0%7C638888844283951852%7CUnknown%7CTWFpbGZsb3d8eyJFbXB0eU1hcGkiOnRydWUsIlYiOiIwLjAuMDAwMCIsIlAiOiJXaW4zMiIsIkFOIjoiTWFpbCIsIldUIjoyfQ%3D%3D%7C0%7C%7C%7C&amp;sdata=7%2BII2%2F4V0JgI7QbUDB11MqnjoyxRogPfW5PYufp8Aoo%3D&amp;reserved=0" TargetMode="Externa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SJU01\appdata\local\microsoft\office\DHS_Templates\Blank%20with%20Log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7C8F5-75F9-4312-8BC7-7DCEC1023A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16A48-0D45-4A99-865D-0DADEFCDC60E}"/>
</file>

<file path=customXml/itemProps3.xml><?xml version="1.0" encoding="utf-8"?>
<ds:datastoreItem xmlns:ds="http://schemas.openxmlformats.org/officeDocument/2006/customXml" ds:itemID="{962F524A-17A4-4DD9-A70E-A3BE2651E2D7}"/>
</file>

<file path=customXml/itemProps4.xml><?xml version="1.0" encoding="utf-8"?>
<ds:datastoreItem xmlns:ds="http://schemas.openxmlformats.org/officeDocument/2006/customXml" ds:itemID="{F92DE796-388E-41FC-9F34-998F0D3D4F58}"/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</Template>
  <TotalTime>54</TotalTime>
  <Pages>1</Pages>
  <Words>126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Minnesota Department of Human Services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Underwood, Sara J</dc:creator>
  <cp:keywords/>
  <dc:description/>
  <cp:lastModifiedBy>Underwood, Sara J</cp:lastModifiedBy>
  <cp:revision>5</cp:revision>
  <dcterms:created xsi:type="dcterms:W3CDTF">2025-01-10T16:07:00Z</dcterms:created>
  <dcterms:modified xsi:type="dcterms:W3CDTF">2025-07-30T16:17:00Z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</Properties>
</file>