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3093" w14:textId="29BE919F" w:rsidR="00E05E8F" w:rsidRPr="0093756F" w:rsidRDefault="00E05E8F" w:rsidP="00E05E8F">
      <w:pPr>
        <w:spacing w:after="0"/>
        <w:jc w:val="center"/>
        <w:rPr>
          <w:b/>
          <w:bCs/>
          <w:color w:val="000000" w:themeColor="text1"/>
          <w:sz w:val="32"/>
          <w:szCs w:val="32"/>
        </w:rPr>
      </w:pPr>
      <w:r w:rsidRPr="0093756F">
        <w:rPr>
          <w:b/>
          <w:bCs/>
          <w:color w:val="000000" w:themeColor="text1"/>
          <w:sz w:val="32"/>
          <w:szCs w:val="32"/>
        </w:rPr>
        <w:t>State Rehabilitation Council for the Blind</w:t>
      </w:r>
    </w:p>
    <w:p w14:paraId="616F32E2" w14:textId="5FE1B4C6" w:rsidR="00E05E8F" w:rsidRPr="0093756F" w:rsidRDefault="00E05E8F" w:rsidP="00E05E8F">
      <w:pPr>
        <w:spacing w:after="0"/>
        <w:jc w:val="center"/>
        <w:rPr>
          <w:b/>
          <w:bCs/>
          <w:color w:val="000000" w:themeColor="text1"/>
          <w:sz w:val="32"/>
          <w:szCs w:val="32"/>
        </w:rPr>
      </w:pPr>
      <w:r w:rsidRPr="0093756F">
        <w:rPr>
          <w:b/>
          <w:bCs/>
          <w:color w:val="000000" w:themeColor="text1"/>
          <w:sz w:val="32"/>
          <w:szCs w:val="32"/>
        </w:rPr>
        <w:t>Bi-Monthly Meeting Minutes</w:t>
      </w:r>
    </w:p>
    <w:p w14:paraId="7F583D87" w14:textId="23539923" w:rsidR="00E05E8F" w:rsidRPr="0093756F" w:rsidRDefault="00E05E8F" w:rsidP="00E05E8F">
      <w:pPr>
        <w:jc w:val="center"/>
        <w:rPr>
          <w:color w:val="000000" w:themeColor="text1"/>
          <w:sz w:val="24"/>
          <w:szCs w:val="24"/>
        </w:rPr>
      </w:pPr>
      <w:r w:rsidRPr="0093756F">
        <w:rPr>
          <w:color w:val="000000" w:themeColor="text1"/>
          <w:sz w:val="24"/>
          <w:szCs w:val="24"/>
        </w:rPr>
        <w:t xml:space="preserve">Thursday, </w:t>
      </w:r>
      <w:r w:rsidR="00007CEB" w:rsidRPr="0093756F">
        <w:rPr>
          <w:color w:val="000000" w:themeColor="text1"/>
          <w:sz w:val="24"/>
          <w:szCs w:val="24"/>
        </w:rPr>
        <w:t>September 25</w:t>
      </w:r>
      <w:r w:rsidRPr="0093756F">
        <w:rPr>
          <w:color w:val="000000" w:themeColor="text1"/>
          <w:sz w:val="24"/>
          <w:szCs w:val="24"/>
        </w:rPr>
        <w:t>, 2025</w:t>
      </w:r>
    </w:p>
    <w:p w14:paraId="1AB32CE4" w14:textId="77777777" w:rsidR="00E05E8F" w:rsidRPr="0093756F" w:rsidRDefault="00E05E8F" w:rsidP="00E05E8F">
      <w:pPr>
        <w:rPr>
          <w:rFonts w:ascii="Calibri" w:hAnsi="Calibri" w:cs="Calibri"/>
          <w:b/>
          <w:bCs/>
          <w:color w:val="000000" w:themeColor="text1"/>
          <w:sz w:val="24"/>
          <w:szCs w:val="24"/>
        </w:rPr>
      </w:pPr>
    </w:p>
    <w:p w14:paraId="18E41CA3" w14:textId="61AF3C8F" w:rsidR="00E05E8F" w:rsidRPr="0093756F" w:rsidRDefault="00E05E8F" w:rsidP="00E05E8F">
      <w:pPr>
        <w:rPr>
          <w:rFonts w:ascii="Calibri" w:hAnsi="Calibri" w:cs="Calibri"/>
          <w:b/>
          <w:bCs/>
          <w:color w:val="000000" w:themeColor="text1"/>
          <w:sz w:val="24"/>
          <w:szCs w:val="24"/>
        </w:rPr>
      </w:pPr>
      <w:r w:rsidRPr="0093756F">
        <w:rPr>
          <w:rFonts w:ascii="Calibri" w:hAnsi="Calibri" w:cs="Calibri"/>
          <w:b/>
          <w:bCs/>
          <w:color w:val="000000" w:themeColor="text1"/>
          <w:sz w:val="24"/>
          <w:szCs w:val="24"/>
        </w:rPr>
        <w:t>I. Call to Order</w:t>
      </w:r>
    </w:p>
    <w:p w14:paraId="610D232E" w14:textId="771FE947" w:rsidR="00E05E8F" w:rsidRPr="0093756F" w:rsidRDefault="00E05E8F" w:rsidP="005236F0">
      <w:pPr>
        <w:ind w:left="720"/>
        <w:rPr>
          <w:rFonts w:ascii="Calibri" w:hAnsi="Calibri" w:cs="Calibri"/>
          <w:color w:val="000000" w:themeColor="text1"/>
          <w:sz w:val="24"/>
          <w:szCs w:val="24"/>
        </w:rPr>
      </w:pPr>
      <w:r w:rsidRPr="0093756F">
        <w:rPr>
          <w:rFonts w:ascii="Calibri" w:hAnsi="Calibri" w:cs="Calibri"/>
          <w:color w:val="000000" w:themeColor="text1"/>
          <w:sz w:val="24"/>
          <w:szCs w:val="24"/>
        </w:rPr>
        <w:t xml:space="preserve">Chair </w:t>
      </w:r>
      <w:r w:rsidR="00A75C08" w:rsidRPr="0093756F">
        <w:rPr>
          <w:rFonts w:ascii="Calibri" w:hAnsi="Calibri" w:cs="Calibri"/>
          <w:color w:val="000000" w:themeColor="text1"/>
          <w:sz w:val="24"/>
          <w:szCs w:val="24"/>
        </w:rPr>
        <w:t xml:space="preserve">Samantha Flax </w:t>
      </w:r>
      <w:r w:rsidRPr="0093756F">
        <w:rPr>
          <w:rFonts w:ascii="Calibri" w:hAnsi="Calibri" w:cs="Calibri"/>
          <w:color w:val="000000" w:themeColor="text1"/>
          <w:sz w:val="24"/>
          <w:szCs w:val="24"/>
        </w:rPr>
        <w:t xml:space="preserve">called the regular meeting of the State Rehabilitation Council for the Blind to order </w:t>
      </w:r>
      <w:sdt>
        <w:sdtPr>
          <w:rPr>
            <w:rFonts w:ascii="Calibri" w:hAnsi="Calibri" w:cs="Calibri"/>
            <w:color w:val="000000" w:themeColor="text1"/>
            <w:sz w:val="24"/>
            <w:szCs w:val="24"/>
          </w:rPr>
          <w:alias w:val="Enter paragraph text:"/>
          <w:tag w:val="Enter paragraph text:"/>
          <w:id w:val="-1182578516"/>
          <w:placeholder>
            <w:docPart w:val="3601B81AE9DE409981111A84A71982C3"/>
          </w:placeholder>
          <w:temporary/>
          <w:showingPlcHdr/>
          <w15:appearance w15:val="hidden"/>
        </w:sdtPr>
        <w:sdtContent>
          <w:r w:rsidRPr="0093756F">
            <w:rPr>
              <w:rFonts w:ascii="Calibri" w:hAnsi="Calibri" w:cs="Calibri"/>
              <w:color w:val="000000" w:themeColor="text1"/>
              <w:sz w:val="24"/>
              <w:szCs w:val="24"/>
            </w:rPr>
            <w:t>at</w:t>
          </w:r>
        </w:sdtContent>
      </w:sdt>
      <w:r w:rsidRPr="0093756F">
        <w:rPr>
          <w:rFonts w:ascii="Calibri" w:hAnsi="Calibri" w:cs="Calibri"/>
          <w:color w:val="000000" w:themeColor="text1"/>
          <w:sz w:val="24"/>
          <w:szCs w:val="24"/>
        </w:rPr>
        <w:t xml:space="preserve"> 5:</w:t>
      </w:r>
      <w:r w:rsidR="009C1794" w:rsidRPr="0093756F">
        <w:rPr>
          <w:rFonts w:ascii="Calibri" w:hAnsi="Calibri" w:cs="Calibri"/>
          <w:color w:val="000000" w:themeColor="text1"/>
          <w:sz w:val="24"/>
          <w:szCs w:val="24"/>
        </w:rPr>
        <w:t>4</w:t>
      </w:r>
      <w:r w:rsidRPr="0093756F">
        <w:rPr>
          <w:rFonts w:ascii="Calibri" w:hAnsi="Calibri" w:cs="Calibri"/>
          <w:color w:val="000000" w:themeColor="text1"/>
          <w:sz w:val="24"/>
          <w:szCs w:val="24"/>
        </w:rPr>
        <w:t xml:space="preserve">0 PM </w:t>
      </w:r>
      <w:sdt>
        <w:sdtPr>
          <w:rPr>
            <w:rFonts w:ascii="Calibri" w:hAnsi="Calibri" w:cs="Calibri"/>
            <w:color w:val="000000" w:themeColor="text1"/>
            <w:sz w:val="24"/>
            <w:szCs w:val="24"/>
          </w:rPr>
          <w:alias w:val="Enter paragraph text:"/>
          <w:tag w:val="Enter paragraph text:"/>
          <w:id w:val="1841049215"/>
          <w:placeholder>
            <w:docPart w:val="30A4953B0BD7455D9C5EE990AB39CD30"/>
          </w:placeholder>
          <w:temporary/>
          <w:showingPlcHdr/>
          <w15:appearance w15:val="hidden"/>
        </w:sdtPr>
        <w:sdtContent>
          <w:r w:rsidRPr="0093756F">
            <w:rPr>
              <w:rFonts w:ascii="Calibri" w:hAnsi="Calibri" w:cs="Calibri"/>
              <w:color w:val="000000" w:themeColor="text1"/>
              <w:sz w:val="24"/>
              <w:szCs w:val="24"/>
            </w:rPr>
            <w:t>on</w:t>
          </w:r>
        </w:sdtContent>
      </w:sdt>
      <w:r w:rsidRPr="0093756F">
        <w:rPr>
          <w:rFonts w:ascii="Calibri" w:hAnsi="Calibri" w:cs="Calibri"/>
          <w:color w:val="000000" w:themeColor="text1"/>
          <w:sz w:val="24"/>
          <w:szCs w:val="24"/>
        </w:rPr>
        <w:t xml:space="preserve"> Thursday, </w:t>
      </w:r>
      <w:r w:rsidR="00007CEB" w:rsidRPr="0093756F">
        <w:rPr>
          <w:rFonts w:ascii="Calibri" w:hAnsi="Calibri" w:cs="Calibri"/>
          <w:color w:val="000000" w:themeColor="text1"/>
          <w:sz w:val="24"/>
          <w:szCs w:val="24"/>
        </w:rPr>
        <w:t>September</w:t>
      </w:r>
      <w:r w:rsidRPr="0093756F">
        <w:rPr>
          <w:rFonts w:ascii="Calibri" w:hAnsi="Calibri" w:cs="Calibri"/>
          <w:color w:val="000000" w:themeColor="text1"/>
          <w:sz w:val="24"/>
          <w:szCs w:val="24"/>
        </w:rPr>
        <w:t xml:space="preserve"> </w:t>
      </w:r>
      <w:r w:rsidR="00007CEB" w:rsidRPr="0093756F">
        <w:rPr>
          <w:rFonts w:ascii="Calibri" w:hAnsi="Calibri" w:cs="Calibri"/>
          <w:color w:val="000000" w:themeColor="text1"/>
          <w:sz w:val="24"/>
          <w:szCs w:val="24"/>
        </w:rPr>
        <w:t>25</w:t>
      </w:r>
      <w:r w:rsidRPr="0093756F">
        <w:rPr>
          <w:rFonts w:ascii="Calibri" w:hAnsi="Calibri" w:cs="Calibri"/>
          <w:color w:val="000000" w:themeColor="text1"/>
          <w:sz w:val="24"/>
          <w:szCs w:val="24"/>
        </w:rPr>
        <w:t xml:space="preserve">, 2025, </w:t>
      </w:r>
      <w:r w:rsidR="009C1794" w:rsidRPr="0093756F">
        <w:rPr>
          <w:rFonts w:ascii="Calibri" w:hAnsi="Calibri" w:cs="Calibri"/>
          <w:color w:val="000000" w:themeColor="text1"/>
          <w:sz w:val="24"/>
          <w:szCs w:val="24"/>
        </w:rPr>
        <w:t xml:space="preserve">people were present </w:t>
      </w:r>
      <w:r w:rsidRPr="0093756F">
        <w:rPr>
          <w:rFonts w:ascii="Calibri" w:hAnsi="Calibri" w:cs="Calibri"/>
          <w:color w:val="000000" w:themeColor="text1"/>
          <w:sz w:val="24"/>
          <w:szCs w:val="24"/>
        </w:rPr>
        <w:t>on zoom</w:t>
      </w:r>
      <w:r w:rsidR="009C1794" w:rsidRPr="0093756F">
        <w:rPr>
          <w:rFonts w:ascii="Calibri" w:hAnsi="Calibri" w:cs="Calibri"/>
          <w:color w:val="000000" w:themeColor="text1"/>
          <w:sz w:val="24"/>
          <w:szCs w:val="24"/>
        </w:rPr>
        <w:t xml:space="preserve"> and in person</w:t>
      </w:r>
      <w:r w:rsidRPr="0093756F">
        <w:rPr>
          <w:rFonts w:ascii="Calibri" w:hAnsi="Calibri" w:cs="Calibri"/>
          <w:color w:val="000000" w:themeColor="text1"/>
          <w:sz w:val="24"/>
          <w:szCs w:val="24"/>
        </w:rPr>
        <w:t>.</w:t>
      </w:r>
    </w:p>
    <w:p w14:paraId="1AD229E2" w14:textId="35470790" w:rsidR="00E05E8F" w:rsidRPr="0093756F" w:rsidRDefault="00E05E8F" w:rsidP="00E05E8F">
      <w:pPr>
        <w:rPr>
          <w:rFonts w:ascii="Calibri" w:hAnsi="Calibri" w:cs="Calibri"/>
          <w:b/>
          <w:bCs/>
          <w:color w:val="000000" w:themeColor="text1"/>
          <w:sz w:val="24"/>
          <w:szCs w:val="24"/>
        </w:rPr>
      </w:pPr>
      <w:r w:rsidRPr="0093756F">
        <w:rPr>
          <w:rFonts w:ascii="Calibri" w:hAnsi="Calibri" w:cs="Calibri"/>
          <w:b/>
          <w:bCs/>
          <w:color w:val="000000" w:themeColor="text1"/>
          <w:sz w:val="24"/>
          <w:szCs w:val="24"/>
        </w:rPr>
        <w:t>II. Roll call</w:t>
      </w:r>
    </w:p>
    <w:p w14:paraId="7EE00CB8" w14:textId="2B3AE258" w:rsidR="00E05E8F" w:rsidRPr="0093756F" w:rsidRDefault="00AB3582" w:rsidP="00A8760D">
      <w:pPr>
        <w:ind w:firstLine="720"/>
        <w:rPr>
          <w:rFonts w:ascii="Calibri" w:hAnsi="Calibri" w:cs="Calibri"/>
          <w:color w:val="000000" w:themeColor="text1"/>
          <w:sz w:val="24"/>
          <w:szCs w:val="24"/>
        </w:rPr>
      </w:pPr>
      <w:r w:rsidRPr="0093756F">
        <w:rPr>
          <w:rFonts w:ascii="Calibri" w:hAnsi="Calibri" w:cs="Calibri"/>
          <w:color w:val="000000" w:themeColor="text1"/>
          <w:sz w:val="24"/>
          <w:szCs w:val="24"/>
        </w:rPr>
        <w:t>Samantha Flax</w:t>
      </w:r>
      <w:r w:rsidR="00E05E8F" w:rsidRPr="0093756F">
        <w:rPr>
          <w:rFonts w:ascii="Calibri" w:hAnsi="Calibri" w:cs="Calibri"/>
          <w:color w:val="000000" w:themeColor="text1"/>
          <w:sz w:val="24"/>
          <w:szCs w:val="24"/>
        </w:rPr>
        <w:t xml:space="preserve"> conduc</w:t>
      </w:r>
      <w:r w:rsidR="00D07AEE" w:rsidRPr="0093756F">
        <w:rPr>
          <w:rFonts w:ascii="Calibri" w:hAnsi="Calibri" w:cs="Calibri"/>
          <w:color w:val="000000" w:themeColor="text1"/>
          <w:sz w:val="24"/>
          <w:szCs w:val="24"/>
        </w:rPr>
        <w:t>t</w:t>
      </w:r>
      <w:r w:rsidR="00E05E8F" w:rsidRPr="0093756F">
        <w:rPr>
          <w:rFonts w:ascii="Calibri" w:hAnsi="Calibri" w:cs="Calibri"/>
          <w:color w:val="000000" w:themeColor="text1"/>
          <w:sz w:val="24"/>
          <w:szCs w:val="24"/>
        </w:rPr>
        <w:t>ed a roll call, and the following people were present:</w:t>
      </w:r>
    </w:p>
    <w:p w14:paraId="2AD097A4" w14:textId="3691E3E0" w:rsidR="00E05E8F" w:rsidRPr="0093756F" w:rsidRDefault="00E05E8F" w:rsidP="00A8760D">
      <w:pPr>
        <w:ind w:left="720"/>
        <w:rPr>
          <w:rFonts w:ascii="Calibri" w:hAnsi="Calibri" w:cs="Calibri"/>
          <w:color w:val="000000" w:themeColor="text1"/>
          <w:sz w:val="24"/>
          <w:szCs w:val="24"/>
        </w:rPr>
      </w:pPr>
      <w:r w:rsidRPr="0093756F">
        <w:rPr>
          <w:rFonts w:ascii="Calibri" w:hAnsi="Calibri" w:cs="Calibri"/>
          <w:b/>
          <w:bCs/>
          <w:color w:val="000000" w:themeColor="text1"/>
          <w:sz w:val="24"/>
          <w:szCs w:val="24"/>
        </w:rPr>
        <w:t>SRC-B Members:</w:t>
      </w:r>
      <w:r w:rsidRPr="0093756F">
        <w:rPr>
          <w:rFonts w:ascii="Calibri" w:hAnsi="Calibri" w:cs="Calibri"/>
          <w:color w:val="000000" w:themeColor="text1"/>
          <w:sz w:val="24"/>
          <w:szCs w:val="24"/>
        </w:rPr>
        <w:t xml:space="preserve"> S</w:t>
      </w:r>
      <w:r w:rsidR="00AB3582" w:rsidRPr="0093756F">
        <w:rPr>
          <w:rFonts w:ascii="Calibri" w:hAnsi="Calibri" w:cs="Calibri"/>
          <w:color w:val="000000" w:themeColor="text1"/>
          <w:sz w:val="24"/>
          <w:szCs w:val="24"/>
        </w:rPr>
        <w:t>amantha Flax</w:t>
      </w:r>
      <w:r w:rsidRPr="0093756F">
        <w:rPr>
          <w:rFonts w:ascii="Calibri" w:hAnsi="Calibri" w:cs="Calibri"/>
          <w:color w:val="000000" w:themeColor="text1"/>
          <w:sz w:val="24"/>
          <w:szCs w:val="24"/>
        </w:rPr>
        <w:t>,</w:t>
      </w:r>
      <w:r w:rsidR="00AB3582" w:rsidRPr="0093756F">
        <w:rPr>
          <w:rFonts w:ascii="Calibri" w:hAnsi="Calibri" w:cs="Calibri"/>
          <w:color w:val="000000" w:themeColor="text1"/>
          <w:sz w:val="24"/>
          <w:szCs w:val="24"/>
        </w:rPr>
        <w:t xml:space="preserve"> </w:t>
      </w:r>
      <w:r w:rsidRPr="0093756F">
        <w:rPr>
          <w:rFonts w:ascii="Calibri" w:hAnsi="Calibri" w:cs="Calibri"/>
          <w:color w:val="000000" w:themeColor="text1"/>
          <w:sz w:val="24"/>
          <w:szCs w:val="24"/>
        </w:rPr>
        <w:t>Chair</w:t>
      </w:r>
      <w:r w:rsidR="00AB3582" w:rsidRPr="0093756F">
        <w:rPr>
          <w:rFonts w:ascii="Calibri" w:hAnsi="Calibri" w:cs="Calibri"/>
          <w:color w:val="000000" w:themeColor="text1"/>
          <w:sz w:val="24"/>
          <w:szCs w:val="24"/>
        </w:rPr>
        <w:t>;</w:t>
      </w:r>
      <w:r w:rsidR="00007CEB" w:rsidRPr="0093756F">
        <w:rPr>
          <w:rFonts w:ascii="Calibri" w:hAnsi="Calibri" w:cs="Calibri"/>
          <w:color w:val="000000" w:themeColor="text1"/>
          <w:sz w:val="24"/>
          <w:szCs w:val="24"/>
        </w:rPr>
        <w:t xml:space="preserve"> Hannah Harriman, Vice Chair;</w:t>
      </w:r>
      <w:r w:rsidR="00AB3582" w:rsidRPr="0093756F">
        <w:rPr>
          <w:rFonts w:ascii="Calibri" w:hAnsi="Calibri" w:cs="Calibri"/>
          <w:color w:val="000000" w:themeColor="text1"/>
          <w:sz w:val="24"/>
          <w:szCs w:val="24"/>
        </w:rPr>
        <w:t xml:space="preserve"> </w:t>
      </w:r>
      <w:r w:rsidRPr="0093756F">
        <w:rPr>
          <w:rFonts w:ascii="Calibri" w:hAnsi="Calibri" w:cs="Calibri"/>
          <w:color w:val="000000" w:themeColor="text1"/>
          <w:sz w:val="24"/>
          <w:szCs w:val="24"/>
        </w:rPr>
        <w:t>Paulo Castro; Diane Dohnalik;</w:t>
      </w:r>
      <w:r w:rsidR="007E44D4" w:rsidRPr="0093756F">
        <w:rPr>
          <w:rFonts w:ascii="Calibri" w:hAnsi="Calibri" w:cs="Calibri"/>
          <w:color w:val="000000" w:themeColor="text1"/>
          <w:sz w:val="24"/>
          <w:szCs w:val="24"/>
        </w:rPr>
        <w:t xml:space="preserve"> </w:t>
      </w:r>
      <w:r w:rsidR="00F54920" w:rsidRPr="0093756F">
        <w:rPr>
          <w:rFonts w:ascii="Calibri" w:hAnsi="Calibri" w:cs="Calibri"/>
          <w:color w:val="000000" w:themeColor="text1"/>
          <w:sz w:val="24"/>
          <w:szCs w:val="24"/>
        </w:rPr>
        <w:t xml:space="preserve">Frank Eller; Sue Fager; </w:t>
      </w:r>
      <w:r w:rsidR="007E44D4" w:rsidRPr="0093756F">
        <w:rPr>
          <w:rFonts w:ascii="Calibri" w:hAnsi="Calibri" w:cs="Calibri"/>
          <w:color w:val="000000" w:themeColor="text1"/>
          <w:sz w:val="24"/>
          <w:szCs w:val="24"/>
        </w:rPr>
        <w:t>Deborah Gleason</w:t>
      </w:r>
      <w:r w:rsidRPr="0093756F">
        <w:rPr>
          <w:rFonts w:ascii="Calibri" w:hAnsi="Calibri" w:cs="Calibri"/>
          <w:color w:val="000000" w:themeColor="text1"/>
          <w:sz w:val="24"/>
          <w:szCs w:val="24"/>
        </w:rPr>
        <w:t>;</w:t>
      </w:r>
      <w:r w:rsidR="00F163DC" w:rsidRPr="0093756F">
        <w:rPr>
          <w:rFonts w:ascii="Calibri" w:hAnsi="Calibri" w:cs="Calibri"/>
          <w:color w:val="000000" w:themeColor="text1"/>
          <w:sz w:val="24"/>
          <w:szCs w:val="24"/>
        </w:rPr>
        <w:t xml:space="preserve"> </w:t>
      </w:r>
      <w:r w:rsidRPr="0093756F">
        <w:rPr>
          <w:rFonts w:ascii="Calibri" w:hAnsi="Calibri" w:cs="Calibri"/>
          <w:color w:val="000000" w:themeColor="text1"/>
          <w:sz w:val="24"/>
          <w:szCs w:val="24"/>
        </w:rPr>
        <w:t>Tom Heinl; Rob Hobson;</w:t>
      </w:r>
      <w:r w:rsidR="00F163DC" w:rsidRPr="0093756F">
        <w:rPr>
          <w:rFonts w:ascii="Calibri" w:hAnsi="Calibri" w:cs="Calibri"/>
          <w:color w:val="000000" w:themeColor="text1"/>
          <w:sz w:val="24"/>
          <w:szCs w:val="24"/>
        </w:rPr>
        <w:t xml:space="preserve"> </w:t>
      </w:r>
      <w:r w:rsidR="00F54920" w:rsidRPr="0093756F">
        <w:rPr>
          <w:rFonts w:ascii="Calibri" w:hAnsi="Calibri" w:cs="Calibri"/>
          <w:color w:val="000000" w:themeColor="text1"/>
          <w:sz w:val="24"/>
          <w:szCs w:val="24"/>
        </w:rPr>
        <w:t xml:space="preserve">Thea Kramer; Kelly Lemke; </w:t>
      </w:r>
      <w:r w:rsidR="00F163DC" w:rsidRPr="0093756F">
        <w:rPr>
          <w:rFonts w:ascii="Calibri" w:hAnsi="Calibri" w:cs="Calibri"/>
          <w:color w:val="000000" w:themeColor="text1"/>
          <w:sz w:val="24"/>
          <w:szCs w:val="24"/>
        </w:rPr>
        <w:t>Jeff Mihelich;</w:t>
      </w:r>
      <w:r w:rsidRPr="0093756F">
        <w:rPr>
          <w:rFonts w:ascii="Calibri" w:hAnsi="Calibri" w:cs="Calibri"/>
          <w:color w:val="000000" w:themeColor="text1"/>
          <w:sz w:val="24"/>
          <w:szCs w:val="24"/>
        </w:rPr>
        <w:t xml:space="preserve"> Corbb </w:t>
      </w:r>
      <w:r w:rsidR="00D07AEE" w:rsidRPr="0093756F">
        <w:rPr>
          <w:rFonts w:ascii="Calibri" w:hAnsi="Calibri" w:cs="Calibri"/>
          <w:color w:val="000000" w:themeColor="text1"/>
          <w:sz w:val="24"/>
          <w:szCs w:val="24"/>
        </w:rPr>
        <w:t>O’Connor</w:t>
      </w:r>
      <w:r w:rsidRPr="0093756F">
        <w:rPr>
          <w:rFonts w:ascii="Calibri" w:hAnsi="Calibri" w:cs="Calibri"/>
          <w:color w:val="000000" w:themeColor="text1"/>
          <w:sz w:val="24"/>
          <w:szCs w:val="24"/>
        </w:rPr>
        <w:t>; Justin Salisbury</w:t>
      </w:r>
      <w:r w:rsidR="007E44D4" w:rsidRPr="0093756F">
        <w:rPr>
          <w:rFonts w:ascii="Calibri" w:hAnsi="Calibri" w:cs="Calibri"/>
          <w:color w:val="000000" w:themeColor="text1"/>
          <w:sz w:val="24"/>
          <w:szCs w:val="24"/>
        </w:rPr>
        <w:t xml:space="preserve">; </w:t>
      </w:r>
      <w:r w:rsidR="00F54920" w:rsidRPr="0093756F">
        <w:rPr>
          <w:rFonts w:ascii="Calibri" w:hAnsi="Calibri" w:cs="Calibri"/>
          <w:color w:val="000000" w:themeColor="text1"/>
          <w:sz w:val="24"/>
          <w:szCs w:val="24"/>
        </w:rPr>
        <w:t>Steve Sawczyn</w:t>
      </w:r>
      <w:r w:rsidRPr="0093756F">
        <w:rPr>
          <w:rFonts w:ascii="Calibri" w:hAnsi="Calibri" w:cs="Calibri"/>
          <w:color w:val="000000" w:themeColor="text1"/>
          <w:sz w:val="24"/>
          <w:szCs w:val="24"/>
        </w:rPr>
        <w:t>, and Patrick Vellia.</w:t>
      </w:r>
    </w:p>
    <w:p w14:paraId="4CF29CB4" w14:textId="10600D89" w:rsidR="00E05E8F" w:rsidRPr="0093756F" w:rsidRDefault="00E05E8F" w:rsidP="00A8760D">
      <w:pPr>
        <w:ind w:left="720"/>
        <w:rPr>
          <w:rFonts w:ascii="Calibri" w:hAnsi="Calibri" w:cs="Calibri"/>
          <w:color w:val="000000" w:themeColor="text1"/>
          <w:sz w:val="24"/>
          <w:szCs w:val="24"/>
        </w:rPr>
      </w:pPr>
      <w:r w:rsidRPr="0093756F">
        <w:rPr>
          <w:rFonts w:ascii="Calibri" w:hAnsi="Calibri" w:cs="Calibri"/>
          <w:b/>
          <w:bCs/>
          <w:color w:val="000000" w:themeColor="text1"/>
          <w:sz w:val="24"/>
          <w:szCs w:val="24"/>
        </w:rPr>
        <w:t>SSB Staff:</w:t>
      </w:r>
      <w:r w:rsidRPr="0093756F">
        <w:rPr>
          <w:rFonts w:ascii="Calibri" w:hAnsi="Calibri" w:cs="Calibri"/>
          <w:color w:val="000000" w:themeColor="text1"/>
          <w:sz w:val="24"/>
          <w:szCs w:val="24"/>
        </w:rPr>
        <w:t xml:space="preserve"> </w:t>
      </w:r>
      <w:r w:rsidR="008F4F83" w:rsidRPr="0093756F">
        <w:rPr>
          <w:rFonts w:ascii="Calibri" w:hAnsi="Calibri" w:cs="Calibri"/>
          <w:color w:val="000000" w:themeColor="text1"/>
          <w:sz w:val="24"/>
          <w:szCs w:val="24"/>
        </w:rPr>
        <w:t>Natasha Jerde</w:t>
      </w:r>
      <w:r w:rsidR="00F54920" w:rsidRPr="0093756F">
        <w:rPr>
          <w:rFonts w:ascii="Calibri" w:hAnsi="Calibri" w:cs="Calibri"/>
          <w:color w:val="000000" w:themeColor="text1"/>
          <w:sz w:val="24"/>
          <w:szCs w:val="24"/>
        </w:rPr>
        <w:t>, Director</w:t>
      </w:r>
      <w:r w:rsidRPr="0093756F">
        <w:rPr>
          <w:rFonts w:ascii="Calibri" w:hAnsi="Calibri" w:cs="Calibri"/>
          <w:color w:val="000000" w:themeColor="text1"/>
          <w:sz w:val="24"/>
          <w:szCs w:val="24"/>
        </w:rPr>
        <w:t>; Nyia Vang, SRC-B Staff Liaison</w:t>
      </w:r>
      <w:r w:rsidR="00F54920" w:rsidRPr="0093756F">
        <w:rPr>
          <w:rFonts w:ascii="Calibri" w:hAnsi="Calibri" w:cs="Calibri"/>
          <w:color w:val="000000" w:themeColor="text1"/>
          <w:sz w:val="24"/>
          <w:szCs w:val="24"/>
        </w:rPr>
        <w:t xml:space="preserve">; </w:t>
      </w:r>
      <w:r w:rsidRPr="0093756F">
        <w:rPr>
          <w:rFonts w:ascii="Calibri" w:hAnsi="Calibri" w:cs="Calibri"/>
          <w:color w:val="000000" w:themeColor="text1"/>
          <w:sz w:val="24"/>
          <w:szCs w:val="24"/>
        </w:rPr>
        <w:t xml:space="preserve">Jennifer Beilke; </w:t>
      </w:r>
      <w:r w:rsidR="00F54920" w:rsidRPr="0093756F">
        <w:rPr>
          <w:rFonts w:ascii="Calibri" w:hAnsi="Calibri" w:cs="Calibri"/>
          <w:color w:val="000000" w:themeColor="text1"/>
          <w:sz w:val="24"/>
          <w:szCs w:val="24"/>
        </w:rPr>
        <w:t xml:space="preserve">Jon Benson; </w:t>
      </w:r>
      <w:r w:rsidR="00007CEB" w:rsidRPr="0093756F">
        <w:rPr>
          <w:rFonts w:ascii="Calibri" w:hAnsi="Calibri" w:cs="Calibri"/>
          <w:color w:val="000000" w:themeColor="text1"/>
          <w:sz w:val="24"/>
          <w:szCs w:val="24"/>
        </w:rPr>
        <w:t>Shane DeSantis</w:t>
      </w:r>
      <w:r w:rsidR="007F68D9" w:rsidRPr="0093756F">
        <w:rPr>
          <w:rFonts w:ascii="Calibri" w:hAnsi="Calibri" w:cs="Calibri"/>
          <w:color w:val="000000" w:themeColor="text1"/>
          <w:sz w:val="24"/>
          <w:szCs w:val="24"/>
        </w:rPr>
        <w:t>;</w:t>
      </w:r>
      <w:r w:rsidR="000A2F7D" w:rsidRPr="0093756F">
        <w:rPr>
          <w:rFonts w:ascii="Calibri" w:hAnsi="Calibri" w:cs="Calibri"/>
          <w:color w:val="000000" w:themeColor="text1"/>
          <w:sz w:val="24"/>
          <w:szCs w:val="24"/>
        </w:rPr>
        <w:t xml:space="preserve"> </w:t>
      </w:r>
      <w:r w:rsidR="00AB3582" w:rsidRPr="0093756F">
        <w:rPr>
          <w:rFonts w:ascii="Calibri" w:hAnsi="Calibri" w:cs="Calibri"/>
          <w:color w:val="000000" w:themeColor="text1"/>
          <w:sz w:val="24"/>
          <w:szCs w:val="24"/>
        </w:rPr>
        <w:t>Isaac Hanninen;</w:t>
      </w:r>
      <w:r w:rsidR="00007CEB" w:rsidRPr="0093756F">
        <w:rPr>
          <w:rFonts w:ascii="Calibri" w:hAnsi="Calibri" w:cs="Calibri"/>
          <w:color w:val="000000" w:themeColor="text1"/>
          <w:sz w:val="24"/>
          <w:szCs w:val="24"/>
        </w:rPr>
        <w:t xml:space="preserve"> Brianna Holeman; Lisa Larges; Lisa Rogers;</w:t>
      </w:r>
      <w:r w:rsidR="00AB3582" w:rsidRPr="0093756F">
        <w:rPr>
          <w:rFonts w:ascii="Calibri" w:hAnsi="Calibri" w:cs="Calibri"/>
          <w:color w:val="000000" w:themeColor="text1"/>
          <w:sz w:val="24"/>
          <w:szCs w:val="24"/>
        </w:rPr>
        <w:t xml:space="preserve"> </w:t>
      </w:r>
      <w:r w:rsidRPr="0093756F">
        <w:rPr>
          <w:rFonts w:ascii="Calibri" w:hAnsi="Calibri" w:cs="Calibri"/>
          <w:color w:val="000000" w:themeColor="text1"/>
          <w:sz w:val="24"/>
          <w:szCs w:val="24"/>
        </w:rPr>
        <w:t>Shei</w:t>
      </w:r>
      <w:r w:rsidR="00AB3582" w:rsidRPr="0093756F">
        <w:rPr>
          <w:rFonts w:ascii="Calibri" w:hAnsi="Calibri" w:cs="Calibri"/>
          <w:color w:val="000000" w:themeColor="text1"/>
          <w:sz w:val="24"/>
          <w:szCs w:val="24"/>
        </w:rPr>
        <w:t xml:space="preserve">la </w:t>
      </w:r>
      <w:r w:rsidR="00007CEB" w:rsidRPr="0093756F">
        <w:rPr>
          <w:rFonts w:ascii="Calibri" w:hAnsi="Calibri" w:cs="Calibri"/>
          <w:color w:val="000000" w:themeColor="text1"/>
          <w:sz w:val="24"/>
          <w:szCs w:val="24"/>
        </w:rPr>
        <w:t xml:space="preserve">Koenig and Deanna Langton. </w:t>
      </w:r>
    </w:p>
    <w:p w14:paraId="1828844D" w14:textId="1F0D7E25" w:rsidR="001E465D" w:rsidRPr="0093756F" w:rsidRDefault="00E05E8F" w:rsidP="00CD2F0A">
      <w:pPr>
        <w:ind w:left="720"/>
        <w:rPr>
          <w:rFonts w:ascii="Calibri" w:hAnsi="Calibri" w:cs="Calibri"/>
          <w:color w:val="000000" w:themeColor="text1"/>
          <w:sz w:val="24"/>
          <w:szCs w:val="24"/>
        </w:rPr>
      </w:pPr>
      <w:r w:rsidRPr="0093756F">
        <w:rPr>
          <w:rFonts w:ascii="Calibri" w:hAnsi="Calibri" w:cs="Calibri"/>
          <w:b/>
          <w:bCs/>
          <w:color w:val="000000" w:themeColor="text1"/>
          <w:sz w:val="24"/>
          <w:szCs w:val="24"/>
        </w:rPr>
        <w:t>Members of the Audience:</w:t>
      </w:r>
      <w:r w:rsidRPr="0093756F">
        <w:rPr>
          <w:rFonts w:ascii="Calibri" w:hAnsi="Calibri" w:cs="Calibri"/>
          <w:color w:val="000000" w:themeColor="text1"/>
          <w:sz w:val="24"/>
          <w:szCs w:val="24"/>
        </w:rPr>
        <w:t xml:space="preserve"> </w:t>
      </w:r>
      <w:r w:rsidR="00007CEB" w:rsidRPr="0093756F">
        <w:rPr>
          <w:rFonts w:ascii="Calibri" w:hAnsi="Calibri" w:cs="Calibri"/>
          <w:color w:val="000000" w:themeColor="text1"/>
          <w:sz w:val="24"/>
          <w:szCs w:val="24"/>
        </w:rPr>
        <w:t xml:space="preserve">Judy Sanders; Rocky Hart; Ben Zheng; Tristan Ratliff; Briley O’Connor; Matt Langland and Ryan Strunk. </w:t>
      </w:r>
    </w:p>
    <w:p w14:paraId="77BD8611" w14:textId="77777777" w:rsidR="00CD2F0A" w:rsidRPr="0093756F" w:rsidRDefault="00CD2F0A" w:rsidP="00A04D90">
      <w:pPr>
        <w:rPr>
          <w:rFonts w:ascii="Calibri" w:hAnsi="Calibri" w:cs="Calibri"/>
          <w:color w:val="000000" w:themeColor="text1"/>
          <w:sz w:val="24"/>
          <w:szCs w:val="24"/>
        </w:rPr>
      </w:pPr>
    </w:p>
    <w:p w14:paraId="5454BB03" w14:textId="1387F77F" w:rsidR="00E05E8F" w:rsidRPr="0093756F" w:rsidRDefault="00E05E8F" w:rsidP="00E05E8F">
      <w:pPr>
        <w:rPr>
          <w:rFonts w:ascii="Calibri" w:hAnsi="Calibri" w:cs="Calibri"/>
          <w:b/>
          <w:bCs/>
          <w:color w:val="000000" w:themeColor="text1"/>
          <w:sz w:val="24"/>
          <w:szCs w:val="24"/>
        </w:rPr>
      </w:pPr>
      <w:r w:rsidRPr="0093756F">
        <w:rPr>
          <w:rFonts w:ascii="Calibri" w:hAnsi="Calibri" w:cs="Calibri"/>
          <w:b/>
          <w:bCs/>
          <w:color w:val="000000" w:themeColor="text1"/>
          <w:sz w:val="24"/>
          <w:szCs w:val="24"/>
        </w:rPr>
        <w:t>I</w:t>
      </w:r>
      <w:r w:rsidR="00F914C0" w:rsidRPr="0093756F">
        <w:rPr>
          <w:rFonts w:ascii="Calibri" w:hAnsi="Calibri" w:cs="Calibri"/>
          <w:b/>
          <w:bCs/>
          <w:color w:val="000000" w:themeColor="text1"/>
          <w:sz w:val="24"/>
          <w:szCs w:val="24"/>
        </w:rPr>
        <w:t>I</w:t>
      </w:r>
      <w:r w:rsidRPr="0093756F">
        <w:rPr>
          <w:rFonts w:ascii="Calibri" w:hAnsi="Calibri" w:cs="Calibri"/>
          <w:b/>
          <w:bCs/>
          <w:color w:val="000000" w:themeColor="text1"/>
          <w:sz w:val="24"/>
          <w:szCs w:val="24"/>
        </w:rPr>
        <w:t>I. Approval of Minutes</w:t>
      </w:r>
    </w:p>
    <w:p w14:paraId="519745BF" w14:textId="56065285" w:rsidR="00E05E8F" w:rsidRPr="0093756F" w:rsidRDefault="00990C0E" w:rsidP="00E05E8F">
      <w:pPr>
        <w:rPr>
          <w:rFonts w:ascii="Calibri" w:hAnsi="Calibri" w:cs="Calibri"/>
          <w:color w:val="000000" w:themeColor="text1"/>
          <w:sz w:val="24"/>
          <w:szCs w:val="24"/>
        </w:rPr>
      </w:pPr>
      <w:r w:rsidRPr="0093756F">
        <w:rPr>
          <w:rFonts w:ascii="Calibri" w:hAnsi="Calibri" w:cs="Calibri"/>
          <w:color w:val="000000" w:themeColor="text1"/>
          <w:sz w:val="24"/>
          <w:szCs w:val="24"/>
        </w:rPr>
        <w:t xml:space="preserve">The Chair called for a motion to approve the minutes of the </w:t>
      </w:r>
      <w:r w:rsidR="00007CEB" w:rsidRPr="0093756F">
        <w:rPr>
          <w:rFonts w:ascii="Calibri" w:hAnsi="Calibri" w:cs="Calibri"/>
          <w:color w:val="000000" w:themeColor="text1"/>
          <w:sz w:val="24"/>
          <w:szCs w:val="24"/>
        </w:rPr>
        <w:t>August 7</w:t>
      </w:r>
      <w:r w:rsidR="002E330E" w:rsidRPr="0093756F">
        <w:rPr>
          <w:rFonts w:ascii="Calibri" w:hAnsi="Calibri" w:cs="Calibri"/>
          <w:color w:val="000000" w:themeColor="text1"/>
          <w:sz w:val="24"/>
          <w:szCs w:val="24"/>
        </w:rPr>
        <w:t>, 2025,</w:t>
      </w:r>
      <w:r w:rsidRPr="0093756F">
        <w:rPr>
          <w:rFonts w:ascii="Calibri" w:hAnsi="Calibri" w:cs="Calibri"/>
          <w:color w:val="000000" w:themeColor="text1"/>
          <w:sz w:val="24"/>
          <w:szCs w:val="24"/>
        </w:rPr>
        <w:t xml:space="preserve"> meeting. </w:t>
      </w:r>
      <w:r w:rsidR="000A2F7D" w:rsidRPr="0093756F">
        <w:rPr>
          <w:rFonts w:ascii="Calibri" w:hAnsi="Calibri" w:cs="Calibri"/>
          <w:color w:val="000000" w:themeColor="text1"/>
          <w:sz w:val="24"/>
          <w:szCs w:val="24"/>
        </w:rPr>
        <w:t>Frank Eller</w:t>
      </w:r>
      <w:r w:rsidRPr="0093756F">
        <w:rPr>
          <w:rFonts w:ascii="Calibri" w:hAnsi="Calibri" w:cs="Calibri"/>
          <w:color w:val="000000" w:themeColor="text1"/>
          <w:sz w:val="24"/>
          <w:szCs w:val="24"/>
        </w:rPr>
        <w:t xml:space="preserve"> moved for approval, and </w:t>
      </w:r>
      <w:r w:rsidR="002C1C15" w:rsidRPr="0093756F">
        <w:rPr>
          <w:rFonts w:ascii="Calibri" w:hAnsi="Calibri" w:cs="Calibri"/>
          <w:color w:val="000000" w:themeColor="text1"/>
          <w:sz w:val="24"/>
          <w:szCs w:val="24"/>
        </w:rPr>
        <w:t>Deborah Gleason</w:t>
      </w:r>
      <w:r w:rsidRPr="0093756F">
        <w:rPr>
          <w:rFonts w:ascii="Calibri" w:hAnsi="Calibri" w:cs="Calibri"/>
          <w:color w:val="000000" w:themeColor="text1"/>
          <w:sz w:val="24"/>
          <w:szCs w:val="24"/>
        </w:rPr>
        <w:t xml:space="preserve"> seconded</w:t>
      </w:r>
      <w:r w:rsidR="009C1794" w:rsidRPr="0093756F">
        <w:rPr>
          <w:rFonts w:ascii="Calibri" w:hAnsi="Calibri" w:cs="Calibri"/>
          <w:color w:val="000000" w:themeColor="text1"/>
          <w:sz w:val="24"/>
          <w:szCs w:val="24"/>
        </w:rPr>
        <w:t xml:space="preserve"> the motion</w:t>
      </w:r>
      <w:r w:rsidRPr="0093756F">
        <w:rPr>
          <w:rFonts w:ascii="Calibri" w:hAnsi="Calibri" w:cs="Calibri"/>
          <w:color w:val="000000" w:themeColor="text1"/>
          <w:sz w:val="24"/>
          <w:szCs w:val="24"/>
        </w:rPr>
        <w:t xml:space="preserve">. </w:t>
      </w:r>
      <w:r w:rsidR="00E51168" w:rsidRPr="0093756F">
        <w:rPr>
          <w:rFonts w:ascii="Calibri" w:eastAsia="Times New Roman" w:hAnsi="Calibri" w:cs="Calibri"/>
          <w:color w:val="000000" w:themeColor="text1"/>
          <w:kern w:val="0"/>
          <w:sz w:val="24"/>
          <w:szCs w:val="24"/>
          <w14:ligatures w14:val="none"/>
        </w:rPr>
        <w:t>The motion passed unanimously.</w:t>
      </w:r>
    </w:p>
    <w:p w14:paraId="335B9132" w14:textId="26718E4A" w:rsidR="00E05E8F" w:rsidRPr="0093756F" w:rsidRDefault="00F914C0" w:rsidP="00E05E8F">
      <w:pPr>
        <w:rPr>
          <w:rFonts w:ascii="Calibri" w:hAnsi="Calibri" w:cs="Calibri"/>
          <w:b/>
          <w:bCs/>
          <w:color w:val="000000" w:themeColor="text1"/>
          <w:sz w:val="24"/>
          <w:szCs w:val="24"/>
        </w:rPr>
      </w:pPr>
      <w:r w:rsidRPr="0093756F">
        <w:rPr>
          <w:rFonts w:ascii="Calibri" w:hAnsi="Calibri" w:cs="Calibri"/>
          <w:b/>
          <w:bCs/>
          <w:color w:val="000000" w:themeColor="text1"/>
          <w:sz w:val="24"/>
          <w:szCs w:val="24"/>
        </w:rPr>
        <w:t>IV</w:t>
      </w:r>
      <w:r w:rsidR="00E05E8F" w:rsidRPr="0093756F">
        <w:rPr>
          <w:rFonts w:ascii="Calibri" w:hAnsi="Calibri" w:cs="Calibri"/>
          <w:b/>
          <w:bCs/>
          <w:color w:val="000000" w:themeColor="text1"/>
          <w:sz w:val="24"/>
          <w:szCs w:val="24"/>
        </w:rPr>
        <w:t xml:space="preserve">. </w:t>
      </w:r>
      <w:r w:rsidR="008C4D1E" w:rsidRPr="0093756F">
        <w:rPr>
          <w:rFonts w:ascii="Calibri" w:hAnsi="Calibri" w:cs="Calibri"/>
          <w:b/>
          <w:bCs/>
          <w:color w:val="000000" w:themeColor="text1"/>
          <w:sz w:val="24"/>
          <w:szCs w:val="24"/>
        </w:rPr>
        <w:t xml:space="preserve">Council Member Terms and </w:t>
      </w:r>
      <w:r w:rsidR="003376A4">
        <w:rPr>
          <w:rFonts w:ascii="Calibri" w:hAnsi="Calibri" w:cs="Calibri"/>
          <w:b/>
          <w:bCs/>
          <w:color w:val="000000" w:themeColor="text1"/>
          <w:sz w:val="24"/>
          <w:szCs w:val="24"/>
        </w:rPr>
        <w:t xml:space="preserve">Vacancies </w:t>
      </w:r>
      <w:r w:rsidR="008C4D1E" w:rsidRPr="0093756F">
        <w:rPr>
          <w:rFonts w:ascii="Calibri" w:hAnsi="Calibri" w:cs="Calibri"/>
          <w:b/>
          <w:bCs/>
          <w:color w:val="000000" w:themeColor="text1"/>
          <w:sz w:val="24"/>
          <w:szCs w:val="24"/>
        </w:rPr>
        <w:t xml:space="preserve"> </w:t>
      </w:r>
      <w:r w:rsidR="00150975" w:rsidRPr="0093756F">
        <w:rPr>
          <w:rFonts w:ascii="Calibri" w:hAnsi="Calibri" w:cs="Calibri"/>
          <w:b/>
          <w:bCs/>
          <w:color w:val="000000" w:themeColor="text1"/>
          <w:sz w:val="24"/>
          <w:szCs w:val="24"/>
        </w:rPr>
        <w:t xml:space="preserve"> </w:t>
      </w:r>
      <w:r w:rsidR="00702275" w:rsidRPr="0093756F">
        <w:rPr>
          <w:rFonts w:ascii="Calibri" w:hAnsi="Calibri" w:cs="Calibri"/>
          <w:b/>
          <w:bCs/>
          <w:color w:val="000000" w:themeColor="text1"/>
          <w:sz w:val="24"/>
          <w:szCs w:val="24"/>
        </w:rPr>
        <w:t xml:space="preserve"> </w:t>
      </w:r>
      <w:r w:rsidR="00F163DC" w:rsidRPr="0093756F">
        <w:rPr>
          <w:rFonts w:ascii="Calibri" w:hAnsi="Calibri" w:cs="Calibri"/>
          <w:b/>
          <w:bCs/>
          <w:color w:val="000000" w:themeColor="text1"/>
          <w:sz w:val="24"/>
          <w:szCs w:val="24"/>
        </w:rPr>
        <w:t xml:space="preserve"> </w:t>
      </w:r>
      <w:r w:rsidR="002E330E" w:rsidRPr="0093756F">
        <w:rPr>
          <w:rFonts w:ascii="Calibri" w:hAnsi="Calibri" w:cs="Calibri"/>
          <w:b/>
          <w:bCs/>
          <w:color w:val="000000" w:themeColor="text1"/>
          <w:sz w:val="24"/>
          <w:szCs w:val="24"/>
        </w:rPr>
        <w:t xml:space="preserve"> </w:t>
      </w:r>
    </w:p>
    <w:p w14:paraId="31476602" w14:textId="77777777" w:rsidR="00B8206C" w:rsidRPr="00B8206C" w:rsidRDefault="00B8206C" w:rsidP="00B8206C">
      <w:pPr>
        <w:rPr>
          <w:rFonts w:ascii="Calibri" w:hAnsi="Calibri" w:cs="Calibri"/>
          <w:color w:val="000000" w:themeColor="text1"/>
          <w:sz w:val="24"/>
          <w:szCs w:val="24"/>
        </w:rPr>
      </w:pPr>
      <w:r w:rsidRPr="00B8206C">
        <w:rPr>
          <w:rFonts w:ascii="Calibri" w:hAnsi="Calibri" w:cs="Calibri"/>
          <w:color w:val="000000" w:themeColor="text1"/>
          <w:sz w:val="24"/>
          <w:szCs w:val="24"/>
        </w:rPr>
        <w:t>Chair Samantha Flax reminded members to review their term expiration dates and noted that current term information is available on the Council website.</w:t>
      </w:r>
    </w:p>
    <w:p w14:paraId="1B21158C" w14:textId="77777777" w:rsidR="00B8206C" w:rsidRPr="00B8206C" w:rsidRDefault="00B8206C" w:rsidP="00B8206C">
      <w:pPr>
        <w:rPr>
          <w:rFonts w:ascii="Calibri" w:hAnsi="Calibri" w:cs="Calibri"/>
          <w:color w:val="000000" w:themeColor="text1"/>
          <w:sz w:val="24"/>
          <w:szCs w:val="24"/>
        </w:rPr>
      </w:pPr>
      <w:r w:rsidRPr="00B8206C">
        <w:rPr>
          <w:rFonts w:ascii="Calibri" w:hAnsi="Calibri" w:cs="Calibri"/>
          <w:color w:val="000000" w:themeColor="text1"/>
          <w:sz w:val="24"/>
          <w:szCs w:val="24"/>
        </w:rPr>
        <w:t>Nyia Vang reported one vacancy following Pat McGee’s resignation and shared that the terms for Connie Berg, Diane Dohnalik, Jennifer Points, Sue Fager, and Thea Kramer will end in January 2026. She will follow up with members individually regarding reappointment.</w:t>
      </w:r>
    </w:p>
    <w:p w14:paraId="18DF9493" w14:textId="77777777" w:rsidR="003376A4" w:rsidRDefault="00B8206C" w:rsidP="00A04D90">
      <w:pPr>
        <w:rPr>
          <w:rFonts w:ascii="Calibri" w:hAnsi="Calibri" w:cs="Calibri"/>
          <w:color w:val="000000" w:themeColor="text1"/>
          <w:sz w:val="24"/>
          <w:szCs w:val="24"/>
        </w:rPr>
      </w:pPr>
      <w:r w:rsidRPr="00B8206C">
        <w:rPr>
          <w:rFonts w:ascii="Calibri" w:hAnsi="Calibri" w:cs="Calibri"/>
          <w:color w:val="000000" w:themeColor="text1"/>
          <w:sz w:val="24"/>
          <w:szCs w:val="24"/>
        </w:rPr>
        <w:t>It was clarified that members may serve two consecutive terms and must wait one year before reapplying. Members may continue to serve on committees regardless of Council term limits.</w:t>
      </w:r>
    </w:p>
    <w:p w14:paraId="74D4B9BE" w14:textId="436BC7DF" w:rsidR="003376A4" w:rsidRPr="003376A4" w:rsidRDefault="003376A4" w:rsidP="00A04D90">
      <w:pPr>
        <w:rPr>
          <w:rFonts w:ascii="Calibri" w:hAnsi="Calibri" w:cs="Calibri"/>
          <w:color w:val="000000" w:themeColor="text1"/>
          <w:sz w:val="24"/>
          <w:szCs w:val="24"/>
        </w:rPr>
      </w:pPr>
      <w:r w:rsidRPr="003376A4">
        <w:rPr>
          <w:rFonts w:ascii="Calibri" w:hAnsi="Calibri" w:cs="Calibri"/>
          <w:b/>
          <w:bCs/>
          <w:color w:val="000000" w:themeColor="text1"/>
          <w:sz w:val="24"/>
          <w:szCs w:val="24"/>
        </w:rPr>
        <w:lastRenderedPageBreak/>
        <w:t>V. Task Force to Review Council’s Annual Work Plan</w:t>
      </w:r>
    </w:p>
    <w:p w14:paraId="189D9FD1" w14:textId="0FB34A50" w:rsidR="00A04D90" w:rsidRPr="003376A4" w:rsidRDefault="00A04D90" w:rsidP="00E05E8F">
      <w:pPr>
        <w:rPr>
          <w:rFonts w:ascii="Calibri" w:hAnsi="Calibri" w:cs="Calibri"/>
          <w:color w:val="000000" w:themeColor="text1"/>
          <w:sz w:val="24"/>
          <w:szCs w:val="24"/>
        </w:rPr>
      </w:pPr>
      <w:r w:rsidRPr="00A04D90">
        <w:rPr>
          <w:rFonts w:ascii="Calibri" w:hAnsi="Calibri" w:cs="Calibri"/>
          <w:color w:val="000000" w:themeColor="text1"/>
          <w:sz w:val="24"/>
          <w:szCs w:val="24"/>
        </w:rPr>
        <w:t>Chair Samantha Flax announced the creation of a Work Plan Task Force to review and update the Council’s annual work plan. Briley O’Connor volunteered to serve as Chair, with Rocky Hart, Ben Zheng, Deborah Gleason, and Steve Sawczyn as members.</w:t>
      </w:r>
      <w:r w:rsidRPr="0093756F">
        <w:rPr>
          <w:rFonts w:ascii="Calibri" w:hAnsi="Calibri" w:cs="Calibri"/>
          <w:color w:val="000000" w:themeColor="text1"/>
          <w:sz w:val="24"/>
          <w:szCs w:val="24"/>
        </w:rPr>
        <w:t xml:space="preserve"> Steve Sawczyn moved for approval, and Frank Eller seconded the motion. </w:t>
      </w:r>
      <w:r w:rsidRPr="0093756F">
        <w:rPr>
          <w:rFonts w:ascii="Calibri" w:eastAsia="Times New Roman" w:hAnsi="Calibri" w:cs="Calibri"/>
          <w:color w:val="000000" w:themeColor="text1"/>
          <w:kern w:val="0"/>
          <w:sz w:val="24"/>
          <w:szCs w:val="24"/>
          <w14:ligatures w14:val="none"/>
        </w:rPr>
        <w:t>The motion passed unanimously.</w:t>
      </w:r>
    </w:p>
    <w:p w14:paraId="3833B071" w14:textId="385F21B8" w:rsidR="00F163DC" w:rsidRPr="0093756F" w:rsidRDefault="00CD2F0A" w:rsidP="00F914C0">
      <w:pPr>
        <w:rPr>
          <w:rFonts w:ascii="Calibri" w:hAnsi="Calibri" w:cs="Calibri"/>
          <w:b/>
          <w:bCs/>
          <w:sz w:val="24"/>
          <w:szCs w:val="24"/>
        </w:rPr>
      </w:pPr>
      <w:r w:rsidRPr="0093756F">
        <w:rPr>
          <w:rFonts w:ascii="Calibri" w:hAnsi="Calibri" w:cs="Calibri"/>
          <w:b/>
          <w:bCs/>
          <w:sz w:val="24"/>
          <w:szCs w:val="24"/>
        </w:rPr>
        <w:t>VI</w:t>
      </w:r>
      <w:r w:rsidR="00F163DC" w:rsidRPr="0093756F">
        <w:rPr>
          <w:rFonts w:ascii="Calibri" w:hAnsi="Calibri" w:cs="Calibri"/>
          <w:b/>
          <w:bCs/>
          <w:sz w:val="24"/>
          <w:szCs w:val="24"/>
        </w:rPr>
        <w:t xml:space="preserve">. </w:t>
      </w:r>
      <w:r w:rsidR="0073022E" w:rsidRPr="0093756F">
        <w:rPr>
          <w:rFonts w:ascii="Calibri" w:hAnsi="Calibri" w:cs="Calibri"/>
          <w:b/>
          <w:bCs/>
          <w:sz w:val="24"/>
          <w:szCs w:val="24"/>
        </w:rPr>
        <w:t xml:space="preserve">Needs Assessment Task Force </w:t>
      </w:r>
      <w:r w:rsidR="00F163DC" w:rsidRPr="0093756F">
        <w:rPr>
          <w:rFonts w:ascii="Calibri" w:hAnsi="Calibri" w:cs="Calibri"/>
          <w:b/>
          <w:bCs/>
          <w:sz w:val="24"/>
          <w:szCs w:val="24"/>
        </w:rPr>
        <w:t xml:space="preserve"> </w:t>
      </w:r>
    </w:p>
    <w:p w14:paraId="7EA1B9E4" w14:textId="3D8A03A3" w:rsidR="00BF0580" w:rsidRPr="00BF0580" w:rsidRDefault="00BF0580" w:rsidP="00CD3480">
      <w:pPr>
        <w:rPr>
          <w:rFonts w:ascii="Calibri" w:hAnsi="Calibri" w:cs="Calibri"/>
          <w:sz w:val="24"/>
          <w:szCs w:val="24"/>
        </w:rPr>
      </w:pPr>
      <w:r w:rsidRPr="00BF0580">
        <w:rPr>
          <w:rFonts w:ascii="Calibri" w:hAnsi="Calibri" w:cs="Calibri"/>
          <w:sz w:val="24"/>
          <w:szCs w:val="24"/>
        </w:rPr>
        <w:t>Chair Samantha Flax announced updates to the Needs Assessment Task Force and requested a motion to appoint Jan Bailey as Chair, with Rocky Hart and Justin Salisbury as members.</w:t>
      </w:r>
      <w:r w:rsidRPr="00BF0580">
        <w:rPr>
          <w:rFonts w:ascii="Calibri" w:hAnsi="Calibri" w:cs="Calibri"/>
          <w:sz w:val="24"/>
          <w:szCs w:val="24"/>
        </w:rPr>
        <w:t xml:space="preserve"> </w:t>
      </w:r>
      <w:r w:rsidRPr="00BF0580">
        <w:rPr>
          <w:rFonts w:ascii="Calibri" w:hAnsi="Calibri" w:cs="Calibri"/>
          <w:sz w:val="24"/>
          <w:szCs w:val="24"/>
        </w:rPr>
        <w:t xml:space="preserve">Steve Sawczyn moved for approval, and Corbb O’Connor seconded the motion. </w:t>
      </w:r>
      <w:r w:rsidRPr="00BF0580">
        <w:rPr>
          <w:rFonts w:ascii="Calibri" w:eastAsia="Times New Roman" w:hAnsi="Calibri" w:cs="Calibri"/>
          <w:color w:val="000000" w:themeColor="text1"/>
          <w:kern w:val="0"/>
          <w:sz w:val="24"/>
          <w:szCs w:val="24"/>
          <w14:ligatures w14:val="none"/>
        </w:rPr>
        <w:t>The motion passed unanimously.</w:t>
      </w:r>
    </w:p>
    <w:p w14:paraId="26017C4B" w14:textId="6DD0CEFD" w:rsidR="0073022E" w:rsidRPr="0093756F" w:rsidRDefault="0073022E" w:rsidP="00CD3480">
      <w:pPr>
        <w:rPr>
          <w:rFonts w:ascii="Calibri" w:hAnsi="Calibri" w:cs="Calibri"/>
          <w:b/>
          <w:bCs/>
          <w:sz w:val="24"/>
          <w:szCs w:val="24"/>
        </w:rPr>
      </w:pPr>
      <w:r w:rsidRPr="0093756F">
        <w:rPr>
          <w:rFonts w:ascii="Calibri" w:hAnsi="Calibri" w:cs="Calibri"/>
          <w:b/>
          <w:bCs/>
          <w:sz w:val="24"/>
          <w:szCs w:val="24"/>
        </w:rPr>
        <w:t>VI</w:t>
      </w:r>
      <w:r w:rsidR="003376A4">
        <w:rPr>
          <w:rFonts w:ascii="Calibri" w:hAnsi="Calibri" w:cs="Calibri"/>
          <w:b/>
          <w:bCs/>
          <w:sz w:val="24"/>
          <w:szCs w:val="24"/>
        </w:rPr>
        <w:t>I</w:t>
      </w:r>
      <w:r w:rsidRPr="0093756F">
        <w:rPr>
          <w:rFonts w:ascii="Calibri" w:hAnsi="Calibri" w:cs="Calibri"/>
          <w:b/>
          <w:bCs/>
          <w:sz w:val="24"/>
          <w:szCs w:val="24"/>
        </w:rPr>
        <w:t xml:space="preserve">. November Meeting    </w:t>
      </w:r>
    </w:p>
    <w:p w14:paraId="49DAB8CA" w14:textId="3FA885DD" w:rsidR="00A04D90" w:rsidRPr="003376A4" w:rsidRDefault="00A04D90" w:rsidP="00CD3480">
      <w:pPr>
        <w:rPr>
          <w:rFonts w:ascii="Calibri" w:hAnsi="Calibri" w:cs="Calibri"/>
          <w:sz w:val="24"/>
          <w:szCs w:val="24"/>
        </w:rPr>
      </w:pPr>
      <w:r w:rsidRPr="00A04D90">
        <w:rPr>
          <w:rFonts w:ascii="Calibri" w:hAnsi="Calibri" w:cs="Calibri"/>
          <w:sz w:val="24"/>
          <w:szCs w:val="24"/>
        </w:rPr>
        <w:t>Chair Samantha Flax proposed scheduling a special Council meeting in November to allow additional time for discussion of the Combined State Plan prior to the December and February meetings.</w:t>
      </w:r>
      <w:r w:rsidRPr="0093756F">
        <w:rPr>
          <w:rFonts w:ascii="Calibri" w:hAnsi="Calibri" w:cs="Calibri"/>
          <w:sz w:val="24"/>
          <w:szCs w:val="24"/>
        </w:rPr>
        <w:t xml:space="preserve"> </w:t>
      </w:r>
      <w:r w:rsidRPr="00A04D90">
        <w:rPr>
          <w:rFonts w:ascii="Calibri" w:hAnsi="Calibri" w:cs="Calibri"/>
          <w:sz w:val="24"/>
          <w:szCs w:val="24"/>
        </w:rPr>
        <w:t>After discussion, members agreed to hold a virtual meeting on Monday, November 10, 2025, at 5:30 p.m.</w:t>
      </w:r>
      <w:r w:rsidRPr="0093756F">
        <w:rPr>
          <w:rFonts w:ascii="Calibri" w:hAnsi="Calibri" w:cs="Calibri"/>
          <w:sz w:val="24"/>
          <w:szCs w:val="24"/>
        </w:rPr>
        <w:t xml:space="preserve"> </w:t>
      </w:r>
      <w:r w:rsidRPr="00A04D90">
        <w:rPr>
          <w:rFonts w:ascii="Calibri" w:hAnsi="Calibri" w:cs="Calibri"/>
          <w:sz w:val="24"/>
          <w:szCs w:val="24"/>
        </w:rPr>
        <w:t>Frank Eller moved to approve; seconded by Corbb O’Connor.</w:t>
      </w:r>
      <w:r w:rsidR="00BF0580">
        <w:rPr>
          <w:rFonts w:ascii="Calibri" w:hAnsi="Calibri" w:cs="Calibri"/>
          <w:sz w:val="24"/>
          <w:szCs w:val="24"/>
        </w:rPr>
        <w:t xml:space="preserve"> The </w:t>
      </w:r>
      <w:r w:rsidRPr="00A04D90">
        <w:rPr>
          <w:rFonts w:ascii="Calibri" w:hAnsi="Calibri" w:cs="Calibri"/>
          <w:sz w:val="24"/>
          <w:szCs w:val="24"/>
        </w:rPr>
        <w:t>motion passed, with one abstention (Justin Salisbury).</w:t>
      </w:r>
    </w:p>
    <w:p w14:paraId="396338FC" w14:textId="67CC44AF" w:rsidR="0073022E" w:rsidRPr="0093756F" w:rsidRDefault="0073022E" w:rsidP="0073022E">
      <w:pPr>
        <w:rPr>
          <w:rFonts w:ascii="Calibri" w:hAnsi="Calibri" w:cs="Calibri"/>
          <w:b/>
          <w:bCs/>
          <w:sz w:val="24"/>
          <w:szCs w:val="24"/>
        </w:rPr>
      </w:pPr>
      <w:r w:rsidRPr="0093756F">
        <w:rPr>
          <w:rFonts w:ascii="Calibri" w:hAnsi="Calibri" w:cs="Calibri"/>
          <w:b/>
          <w:bCs/>
          <w:sz w:val="24"/>
          <w:szCs w:val="24"/>
        </w:rPr>
        <w:t>V</w:t>
      </w:r>
      <w:r w:rsidR="003376A4">
        <w:rPr>
          <w:rFonts w:ascii="Calibri" w:hAnsi="Calibri" w:cs="Calibri"/>
          <w:b/>
          <w:bCs/>
          <w:sz w:val="24"/>
          <w:szCs w:val="24"/>
        </w:rPr>
        <w:t>II</w:t>
      </w:r>
      <w:r w:rsidRPr="0093756F">
        <w:rPr>
          <w:rFonts w:ascii="Calibri" w:hAnsi="Calibri" w:cs="Calibri"/>
          <w:b/>
          <w:bCs/>
          <w:sz w:val="24"/>
          <w:szCs w:val="24"/>
        </w:rPr>
        <w:t xml:space="preserve">I. </w:t>
      </w:r>
      <w:r w:rsidR="003376A4">
        <w:rPr>
          <w:rFonts w:ascii="Calibri" w:hAnsi="Calibri" w:cs="Calibri"/>
          <w:b/>
          <w:bCs/>
          <w:sz w:val="24"/>
          <w:szCs w:val="24"/>
        </w:rPr>
        <w:t xml:space="preserve">CSAVR/NCSRC/NCSAB </w:t>
      </w:r>
      <w:r w:rsidRPr="0093756F">
        <w:rPr>
          <w:rFonts w:ascii="Calibri" w:hAnsi="Calibri" w:cs="Calibri"/>
          <w:b/>
          <w:bCs/>
          <w:sz w:val="24"/>
          <w:szCs w:val="24"/>
        </w:rPr>
        <w:t xml:space="preserve">Conference </w:t>
      </w:r>
      <w:r w:rsidR="003376A4">
        <w:rPr>
          <w:rFonts w:ascii="Calibri" w:hAnsi="Calibri" w:cs="Calibri"/>
          <w:b/>
          <w:bCs/>
          <w:sz w:val="24"/>
          <w:szCs w:val="24"/>
        </w:rPr>
        <w:t xml:space="preserve">Attendance </w:t>
      </w:r>
      <w:r w:rsidRPr="0093756F">
        <w:rPr>
          <w:rFonts w:ascii="Calibri" w:hAnsi="Calibri" w:cs="Calibri"/>
          <w:b/>
          <w:bCs/>
          <w:sz w:val="24"/>
          <w:szCs w:val="24"/>
        </w:rPr>
        <w:t xml:space="preserve">   </w:t>
      </w:r>
    </w:p>
    <w:p w14:paraId="50A086E1" w14:textId="0ADB6BD8" w:rsidR="0073022E" w:rsidRPr="0093756F" w:rsidRDefault="00A04D90" w:rsidP="00CD3480">
      <w:pPr>
        <w:rPr>
          <w:rFonts w:ascii="Calibri" w:hAnsi="Calibri" w:cs="Calibri"/>
          <w:sz w:val="24"/>
          <w:szCs w:val="24"/>
        </w:rPr>
      </w:pPr>
      <w:r w:rsidRPr="0093756F">
        <w:rPr>
          <w:rFonts w:ascii="Calibri" w:hAnsi="Calibri" w:cs="Calibri"/>
          <w:sz w:val="24"/>
          <w:szCs w:val="24"/>
        </w:rPr>
        <w:t xml:space="preserve">Chair Samantha Flax provided a final opportunity for Councilmembers to confirm attendance at the upcoming NCSRC, CSAVR, and NCSAB conferences in San Diego. Deborah Gleason announced that she will be presenting at NCSRC, with a session titled </w:t>
      </w:r>
      <w:r w:rsidRPr="0093756F">
        <w:rPr>
          <w:rFonts w:ascii="Calibri" w:hAnsi="Calibri" w:cs="Calibri"/>
          <w:i/>
          <w:iCs/>
          <w:sz w:val="24"/>
          <w:szCs w:val="24"/>
        </w:rPr>
        <w:t>“SRC and VRS: Better Together – How We Cooperate.”</w:t>
      </w:r>
      <w:r w:rsidRPr="0093756F">
        <w:rPr>
          <w:rFonts w:ascii="Calibri" w:hAnsi="Calibri" w:cs="Calibri"/>
          <w:sz w:val="24"/>
          <w:szCs w:val="24"/>
        </w:rPr>
        <w:t xml:space="preserve"> Thea Kramer confirmed that she will be attending, and Rob Hobson noted he will participate in both CSAVR and NCSAB. Patrick Vellia also confirmed his attendance for the CSAVR conference. </w:t>
      </w:r>
    </w:p>
    <w:p w14:paraId="338987A6" w14:textId="65523498" w:rsidR="0073022E" w:rsidRPr="0093756F" w:rsidRDefault="003376A4" w:rsidP="0073022E">
      <w:pPr>
        <w:rPr>
          <w:rFonts w:ascii="Calibri" w:hAnsi="Calibri" w:cs="Calibri"/>
          <w:b/>
          <w:bCs/>
          <w:sz w:val="24"/>
          <w:szCs w:val="24"/>
        </w:rPr>
      </w:pPr>
      <w:r>
        <w:rPr>
          <w:rFonts w:ascii="Calibri" w:hAnsi="Calibri" w:cs="Calibri"/>
          <w:b/>
          <w:bCs/>
          <w:sz w:val="24"/>
          <w:szCs w:val="24"/>
        </w:rPr>
        <w:t>IX</w:t>
      </w:r>
      <w:r w:rsidR="0073022E" w:rsidRPr="0093756F">
        <w:rPr>
          <w:rFonts w:ascii="Calibri" w:hAnsi="Calibri" w:cs="Calibri"/>
          <w:b/>
          <w:bCs/>
          <w:sz w:val="24"/>
          <w:szCs w:val="24"/>
        </w:rPr>
        <w:t xml:space="preserve">. DIF Advisory Committee Update   </w:t>
      </w:r>
    </w:p>
    <w:p w14:paraId="3D252C4E" w14:textId="77777777" w:rsidR="003376A4" w:rsidRDefault="00A04D90" w:rsidP="0073022E">
      <w:pPr>
        <w:rPr>
          <w:rFonts w:ascii="Calibri" w:hAnsi="Calibri" w:cs="Calibri"/>
          <w:sz w:val="24"/>
          <w:szCs w:val="24"/>
        </w:rPr>
      </w:pPr>
      <w:r w:rsidRPr="0093756F">
        <w:rPr>
          <w:rFonts w:ascii="Calibri" w:hAnsi="Calibri" w:cs="Calibri"/>
          <w:sz w:val="24"/>
          <w:szCs w:val="24"/>
        </w:rPr>
        <w:t>Director Natasha Jerde shared that the DIF Advisory Task Force application launched earlier in the week and will remain open for two weeks. The application link will be sent to all Councilmembers. The task force will include up to eight members representing diverse perspectives, including recipients of services and advocacy organizations.</w:t>
      </w:r>
    </w:p>
    <w:p w14:paraId="3C9BF366" w14:textId="37E090F1" w:rsidR="00C52033" w:rsidRPr="003376A4" w:rsidRDefault="003376A4" w:rsidP="0073022E">
      <w:pPr>
        <w:rPr>
          <w:rFonts w:ascii="Calibri" w:hAnsi="Calibri" w:cs="Calibri"/>
          <w:sz w:val="24"/>
          <w:szCs w:val="24"/>
        </w:rPr>
      </w:pPr>
      <w:r w:rsidRPr="003376A4">
        <w:rPr>
          <w:rFonts w:ascii="Calibri" w:hAnsi="Calibri" w:cs="Calibri"/>
          <w:b/>
          <w:bCs/>
          <w:sz w:val="24"/>
          <w:szCs w:val="24"/>
        </w:rPr>
        <w:t xml:space="preserve">X </w:t>
      </w:r>
      <w:r w:rsidR="00C52033" w:rsidRPr="003376A4">
        <w:rPr>
          <w:rFonts w:ascii="Calibri" w:hAnsi="Calibri" w:cs="Calibri"/>
          <w:b/>
          <w:bCs/>
          <w:sz w:val="24"/>
          <w:szCs w:val="24"/>
        </w:rPr>
        <w:t xml:space="preserve">Budget Report </w:t>
      </w:r>
      <w:r w:rsidR="00C52033" w:rsidRPr="003376A4">
        <w:rPr>
          <w:rFonts w:ascii="Calibri" w:hAnsi="Calibri" w:cs="Calibri"/>
          <w:sz w:val="24"/>
          <w:szCs w:val="24"/>
        </w:rPr>
        <w:t xml:space="preserve">   </w:t>
      </w:r>
    </w:p>
    <w:p w14:paraId="04107CA9" w14:textId="078B1C3D" w:rsidR="001E21EC" w:rsidRPr="001E21EC" w:rsidRDefault="001E21EC" w:rsidP="0073022E">
      <w:pPr>
        <w:rPr>
          <w:rFonts w:ascii="Calibri" w:hAnsi="Calibri" w:cs="Calibri"/>
          <w:sz w:val="24"/>
          <w:szCs w:val="24"/>
        </w:rPr>
      </w:pPr>
      <w:r w:rsidRPr="001E21EC">
        <w:rPr>
          <w:rFonts w:ascii="Calibri" w:hAnsi="Calibri" w:cs="Calibri"/>
          <w:sz w:val="24"/>
          <w:szCs w:val="24"/>
        </w:rPr>
        <w:t>Budget Committee Chair Rob Hobson presented the proposed FFY 2026 Council budget totaling $35,270, effective October 1. The Committee reduced the training line item from $1,300 to $700, citing limited spending and challenges paying external speakers. An additional $200 was added to in-state transportation, bringing that total to $1,200. All other line items remain unchanged. Corbb O’Connor moved for approval, and Rob Hobson seconded the motion. The motion passed unanimously.</w:t>
      </w:r>
    </w:p>
    <w:p w14:paraId="732245FB" w14:textId="417E0505" w:rsidR="0073022E" w:rsidRPr="0093756F" w:rsidRDefault="003376A4" w:rsidP="0073022E">
      <w:pPr>
        <w:rPr>
          <w:rFonts w:ascii="Calibri" w:hAnsi="Calibri" w:cs="Calibri"/>
          <w:b/>
          <w:bCs/>
          <w:sz w:val="24"/>
          <w:szCs w:val="24"/>
        </w:rPr>
      </w:pPr>
      <w:r>
        <w:rPr>
          <w:rFonts w:ascii="Calibri" w:hAnsi="Calibri" w:cs="Calibri"/>
          <w:b/>
          <w:bCs/>
          <w:sz w:val="24"/>
          <w:szCs w:val="24"/>
        </w:rPr>
        <w:lastRenderedPageBreak/>
        <w:t>XI</w:t>
      </w:r>
      <w:r w:rsidR="0073022E" w:rsidRPr="0093756F">
        <w:rPr>
          <w:rFonts w:ascii="Calibri" w:hAnsi="Calibri" w:cs="Calibri"/>
          <w:b/>
          <w:bCs/>
          <w:sz w:val="24"/>
          <w:szCs w:val="24"/>
        </w:rPr>
        <w:t xml:space="preserve">. Customer Satisfaction &amp; Goals and Priorities Committee    </w:t>
      </w:r>
    </w:p>
    <w:p w14:paraId="29230087" w14:textId="7BB6E160" w:rsidR="00C52033" w:rsidRPr="0093756F" w:rsidRDefault="00C52033" w:rsidP="0073022E">
      <w:pPr>
        <w:rPr>
          <w:rFonts w:ascii="Calibri" w:hAnsi="Calibri" w:cs="Calibri"/>
          <w:sz w:val="24"/>
          <w:szCs w:val="24"/>
        </w:rPr>
      </w:pPr>
      <w:r w:rsidRPr="0093756F">
        <w:rPr>
          <w:rFonts w:ascii="Calibri" w:hAnsi="Calibri" w:cs="Calibri"/>
          <w:sz w:val="24"/>
          <w:szCs w:val="24"/>
        </w:rPr>
        <w:t>Committee Chair Corbb O’Connor reported that the committee will meet on Tuesday, October 14, at 5:00 p.m. He shared that the customer survey recently closed, and results are expected to be available for review at that meeting. Corbb thanked Lisa Rogers for coordinating internal staff updates and helping prepare a unified summary for the committee’s discussion.</w:t>
      </w:r>
    </w:p>
    <w:p w14:paraId="5DA18927" w14:textId="457133D9" w:rsidR="0073022E" w:rsidRPr="0093756F" w:rsidRDefault="003376A4" w:rsidP="0073022E">
      <w:pPr>
        <w:rPr>
          <w:rFonts w:ascii="Calibri" w:hAnsi="Calibri" w:cs="Calibri"/>
          <w:b/>
          <w:bCs/>
          <w:sz w:val="24"/>
          <w:szCs w:val="24"/>
        </w:rPr>
      </w:pPr>
      <w:r>
        <w:rPr>
          <w:rFonts w:ascii="Calibri" w:hAnsi="Calibri" w:cs="Calibri"/>
          <w:b/>
          <w:bCs/>
          <w:sz w:val="24"/>
          <w:szCs w:val="24"/>
        </w:rPr>
        <w:t>XII</w:t>
      </w:r>
      <w:r w:rsidR="0073022E" w:rsidRPr="0093756F">
        <w:rPr>
          <w:rFonts w:ascii="Calibri" w:hAnsi="Calibri" w:cs="Calibri"/>
          <w:b/>
          <w:bCs/>
          <w:sz w:val="24"/>
          <w:szCs w:val="24"/>
        </w:rPr>
        <w:t xml:space="preserve">. Community Partner and Measures </w:t>
      </w:r>
      <w:r>
        <w:rPr>
          <w:rFonts w:ascii="Calibri" w:hAnsi="Calibri" w:cs="Calibri"/>
          <w:b/>
          <w:bCs/>
          <w:sz w:val="24"/>
          <w:szCs w:val="24"/>
        </w:rPr>
        <w:t xml:space="preserve">Committee </w:t>
      </w:r>
      <w:r w:rsidR="0073022E" w:rsidRPr="0093756F">
        <w:rPr>
          <w:rFonts w:ascii="Calibri" w:hAnsi="Calibri" w:cs="Calibri"/>
          <w:b/>
          <w:bCs/>
          <w:sz w:val="24"/>
          <w:szCs w:val="24"/>
        </w:rPr>
        <w:t xml:space="preserve"> </w:t>
      </w:r>
    </w:p>
    <w:p w14:paraId="660B3783" w14:textId="0C834DDF" w:rsidR="00C52033" w:rsidRPr="0093756F" w:rsidRDefault="00C52033" w:rsidP="0073022E">
      <w:pPr>
        <w:rPr>
          <w:rFonts w:ascii="Calibri" w:hAnsi="Calibri" w:cs="Calibri"/>
          <w:sz w:val="24"/>
          <w:szCs w:val="24"/>
        </w:rPr>
      </w:pPr>
      <w:r w:rsidRPr="0093756F">
        <w:rPr>
          <w:rFonts w:ascii="Calibri" w:hAnsi="Calibri" w:cs="Calibri"/>
          <w:sz w:val="24"/>
          <w:szCs w:val="24"/>
        </w:rPr>
        <w:t>Committee Chair Deborah Gleason reported that the committee will hold its first meeting on October 6, 2025. No additional updates were shared at this time.</w:t>
      </w:r>
    </w:p>
    <w:p w14:paraId="1917731D" w14:textId="2A2630D3" w:rsidR="0073022E" w:rsidRPr="0093756F" w:rsidRDefault="003376A4" w:rsidP="0073022E">
      <w:pPr>
        <w:rPr>
          <w:rFonts w:ascii="Calibri" w:hAnsi="Calibri" w:cs="Calibri"/>
          <w:i/>
          <w:iCs/>
          <w:sz w:val="24"/>
          <w:szCs w:val="24"/>
        </w:rPr>
      </w:pPr>
      <w:r>
        <w:rPr>
          <w:rFonts w:ascii="Calibri" w:hAnsi="Calibri" w:cs="Calibri"/>
          <w:b/>
          <w:bCs/>
          <w:sz w:val="24"/>
          <w:szCs w:val="24"/>
        </w:rPr>
        <w:t>XIII</w:t>
      </w:r>
      <w:r w:rsidR="0073022E" w:rsidRPr="0093756F">
        <w:rPr>
          <w:rFonts w:ascii="Calibri" w:hAnsi="Calibri" w:cs="Calibri"/>
          <w:b/>
          <w:bCs/>
          <w:sz w:val="24"/>
          <w:szCs w:val="24"/>
        </w:rPr>
        <w:t xml:space="preserve">. Public Comment – Work Authorization Policy Change Proposal </w:t>
      </w:r>
      <w:r w:rsidR="0073022E" w:rsidRPr="0093756F">
        <w:rPr>
          <w:rFonts w:ascii="Calibri" w:hAnsi="Calibri" w:cs="Calibri"/>
          <w:i/>
          <w:iCs/>
          <w:sz w:val="24"/>
          <w:szCs w:val="24"/>
        </w:rPr>
        <w:t>(full report included in transcript.)</w:t>
      </w:r>
    </w:p>
    <w:p w14:paraId="50E874B7" w14:textId="77777777" w:rsidR="0093756F" w:rsidRPr="0093756F" w:rsidRDefault="0093756F" w:rsidP="0073022E">
      <w:pPr>
        <w:rPr>
          <w:rFonts w:ascii="Calibri" w:hAnsi="Calibri" w:cs="Calibri"/>
          <w:sz w:val="24"/>
          <w:szCs w:val="24"/>
        </w:rPr>
      </w:pPr>
      <w:r w:rsidRPr="0093756F">
        <w:rPr>
          <w:rFonts w:ascii="Calibri" w:hAnsi="Calibri" w:cs="Calibri"/>
          <w:sz w:val="24"/>
          <w:szCs w:val="24"/>
        </w:rPr>
        <w:t xml:space="preserve">Director Natasha Jerde presented proposed revisions to the Work Authorization Policy, clarifying the term </w:t>
      </w:r>
      <w:r w:rsidRPr="0093756F">
        <w:rPr>
          <w:rFonts w:ascii="Calibri" w:hAnsi="Calibri" w:cs="Calibri"/>
          <w:i/>
          <w:iCs/>
          <w:sz w:val="24"/>
          <w:szCs w:val="24"/>
        </w:rPr>
        <w:t>“legal permanent residency”</w:t>
      </w:r>
      <w:r w:rsidRPr="0093756F">
        <w:rPr>
          <w:rFonts w:ascii="Calibri" w:hAnsi="Calibri" w:cs="Calibri"/>
          <w:sz w:val="24"/>
          <w:szCs w:val="24"/>
        </w:rPr>
        <w:t xml:space="preserve"> and requiring that applicants provide evidence of work authorization (such as a non-immigrant work visa or Employment Authorization Document) before eligibility determination. The Council discussed the federal directive prompting this change and its potential impact on students, refugees, asylum seekers, and other immigrants legally present in Minnesota. Members and public commenters, including Corbb O’Connor, Briley O’Connor, and Justin Salisbury, expressed strong concern that the change could restrict access to services and conflict with ethical and equity principles. Director Jerde noted the proposal was in response to federal agency guidance and emphasized her intent to continue advocating for flexibility while safeguarding program funding.</w:t>
      </w:r>
    </w:p>
    <w:p w14:paraId="0A3404DF" w14:textId="1D3F78C0" w:rsidR="003376A4" w:rsidRPr="0093756F" w:rsidRDefault="0093756F" w:rsidP="0073022E">
      <w:pPr>
        <w:rPr>
          <w:rFonts w:ascii="Calibri" w:hAnsi="Calibri" w:cs="Calibri"/>
          <w:sz w:val="24"/>
          <w:szCs w:val="24"/>
        </w:rPr>
      </w:pPr>
      <w:r w:rsidRPr="0093756F">
        <w:rPr>
          <w:rFonts w:ascii="Calibri" w:hAnsi="Calibri" w:cs="Calibri"/>
          <w:sz w:val="24"/>
          <w:szCs w:val="24"/>
        </w:rPr>
        <w:t xml:space="preserve"> Following discussion, the Council established a Work Authorization Task Force, chaired by Corbb O’Connor, with members Briley O’Connor, Justin Salisbury, Deborah Gleason, Judy Sanders, and Rocky Hart.</w:t>
      </w:r>
      <w:r w:rsidR="00AD47CA">
        <w:rPr>
          <w:rFonts w:ascii="Calibri" w:hAnsi="Calibri" w:cs="Calibri"/>
          <w:sz w:val="24"/>
          <w:szCs w:val="24"/>
        </w:rPr>
        <w:t xml:space="preserve"> </w:t>
      </w:r>
      <w:r w:rsidRPr="0093756F">
        <w:rPr>
          <w:rFonts w:ascii="Calibri" w:hAnsi="Calibri" w:cs="Calibri"/>
          <w:sz w:val="24"/>
          <w:szCs w:val="24"/>
        </w:rPr>
        <w:t>Corbb O’Connor moved for approval, and Frank Eller seconded the motion. The motion passed unanimously.</w:t>
      </w:r>
    </w:p>
    <w:p w14:paraId="2BC1D419" w14:textId="380DBF1E" w:rsidR="0073022E" w:rsidRPr="0093756F" w:rsidRDefault="003376A4" w:rsidP="0073022E">
      <w:pPr>
        <w:rPr>
          <w:rFonts w:ascii="Calibri" w:hAnsi="Calibri" w:cs="Calibri"/>
          <w:i/>
          <w:iCs/>
          <w:sz w:val="24"/>
          <w:szCs w:val="24"/>
        </w:rPr>
      </w:pPr>
      <w:r>
        <w:rPr>
          <w:rFonts w:ascii="Calibri" w:hAnsi="Calibri" w:cs="Calibri"/>
          <w:b/>
          <w:bCs/>
          <w:sz w:val="24"/>
          <w:szCs w:val="24"/>
        </w:rPr>
        <w:t>XIV</w:t>
      </w:r>
      <w:r w:rsidR="0073022E" w:rsidRPr="0093756F">
        <w:rPr>
          <w:rFonts w:ascii="Calibri" w:hAnsi="Calibri" w:cs="Calibri"/>
          <w:b/>
          <w:bCs/>
          <w:sz w:val="24"/>
          <w:szCs w:val="24"/>
        </w:rPr>
        <w:t xml:space="preserve">. Public Comment – Off Campus Housing Policy Changes Proposal </w:t>
      </w:r>
      <w:r w:rsidR="0073022E" w:rsidRPr="0093756F">
        <w:rPr>
          <w:rFonts w:ascii="Calibri" w:hAnsi="Calibri" w:cs="Calibri"/>
          <w:i/>
          <w:iCs/>
          <w:sz w:val="24"/>
          <w:szCs w:val="24"/>
        </w:rPr>
        <w:t>(full report included in transcript.)</w:t>
      </w:r>
    </w:p>
    <w:p w14:paraId="1ABFD5DC" w14:textId="77777777" w:rsidR="0093756F" w:rsidRPr="0093756F" w:rsidRDefault="0093756F" w:rsidP="0073022E">
      <w:pPr>
        <w:rPr>
          <w:rFonts w:ascii="Calibri" w:hAnsi="Calibri" w:cs="Calibri"/>
          <w:sz w:val="24"/>
          <w:szCs w:val="24"/>
        </w:rPr>
      </w:pPr>
      <w:r w:rsidRPr="0093756F">
        <w:rPr>
          <w:rFonts w:ascii="Calibri" w:hAnsi="Calibri" w:cs="Calibri"/>
          <w:sz w:val="24"/>
          <w:szCs w:val="24"/>
        </w:rPr>
        <w:t xml:space="preserve">Director Natasha Jerde then presented proposed updates to the Post-Secondary Housing Policy, recommending that housing assistance be limited to on-campus housing for students enrolled full-time. The proposal aimed to clarify financial responsibility and address a sharp increase in off-campus rent expenditures. Councilmembers and public participants offered extensive feedback, emphasizing that vocational rehabilitation services must remain individualized and flexible. Briley O’Connor, Corbb O’Connor, Kelly Lemke, Ben Zheng, Deborah Gleason, Rocky Hart, and others raised concerns about restricting options for graduate, part-time, and distance learners, noting that off-campus living often builds critical independent-living skills and may be more cost-effective. Director Jerde agreed to pause the proposal and convene a working group to develop a revised draft that incorporates these perspectives. </w:t>
      </w:r>
    </w:p>
    <w:p w14:paraId="2CF96579" w14:textId="5B4B4A28" w:rsidR="0073022E" w:rsidRPr="00743D0D" w:rsidRDefault="0093756F" w:rsidP="0073022E">
      <w:pPr>
        <w:rPr>
          <w:rFonts w:ascii="Calibri" w:hAnsi="Calibri" w:cs="Calibri"/>
          <w:sz w:val="24"/>
          <w:szCs w:val="24"/>
        </w:rPr>
      </w:pPr>
      <w:r w:rsidRPr="0093756F">
        <w:rPr>
          <w:rFonts w:ascii="Calibri" w:hAnsi="Calibri" w:cs="Calibri"/>
          <w:sz w:val="24"/>
          <w:szCs w:val="24"/>
        </w:rPr>
        <w:lastRenderedPageBreak/>
        <w:t>The Council subsequently formed a Housing Policy Work Group, chaired by Rocky Hart, with members Corbb O’Connor, Briley O’Connor, Rob Hobson, Kelly Lemke, and Ben Zheng.</w:t>
      </w:r>
      <w:r w:rsidRPr="0093756F">
        <w:rPr>
          <w:rFonts w:ascii="Calibri" w:hAnsi="Calibri" w:cs="Calibri"/>
          <w:sz w:val="24"/>
          <w:szCs w:val="24"/>
        </w:rPr>
        <w:br/>
        <w:t>Rob Hobson moved for approval, and Jeff Mihelich seconded the motion. The motion passed unanimously.</w:t>
      </w:r>
    </w:p>
    <w:p w14:paraId="2393FF67" w14:textId="1DF51D8D" w:rsidR="00E05E8F" w:rsidRPr="0093756F" w:rsidRDefault="003376A4" w:rsidP="00E05E8F">
      <w:pPr>
        <w:rPr>
          <w:rFonts w:ascii="Calibri" w:hAnsi="Calibri" w:cs="Calibri"/>
          <w:b/>
          <w:bCs/>
          <w:sz w:val="24"/>
          <w:szCs w:val="24"/>
        </w:rPr>
      </w:pPr>
      <w:r>
        <w:rPr>
          <w:rFonts w:ascii="Calibri" w:hAnsi="Calibri" w:cs="Calibri"/>
          <w:b/>
          <w:bCs/>
          <w:sz w:val="24"/>
          <w:szCs w:val="24"/>
        </w:rPr>
        <w:t>XV</w:t>
      </w:r>
      <w:r w:rsidR="00E05E8F" w:rsidRPr="0093756F">
        <w:rPr>
          <w:rFonts w:ascii="Calibri" w:hAnsi="Calibri" w:cs="Calibri"/>
          <w:b/>
          <w:bCs/>
          <w:sz w:val="24"/>
          <w:szCs w:val="24"/>
        </w:rPr>
        <w:t xml:space="preserve">. </w:t>
      </w:r>
      <w:r w:rsidR="00F914C0" w:rsidRPr="0093756F">
        <w:rPr>
          <w:rFonts w:ascii="Calibri" w:hAnsi="Calibri" w:cs="Calibri"/>
          <w:b/>
          <w:bCs/>
          <w:sz w:val="24"/>
          <w:szCs w:val="24"/>
        </w:rPr>
        <w:t>Committee Reports</w:t>
      </w:r>
    </w:p>
    <w:p w14:paraId="77292423" w14:textId="58C4868D" w:rsidR="0093756F" w:rsidRPr="0093756F" w:rsidRDefault="0093756F" w:rsidP="00E05E8F">
      <w:pPr>
        <w:rPr>
          <w:rFonts w:ascii="Calibri" w:hAnsi="Calibri" w:cs="Calibri"/>
          <w:sz w:val="24"/>
          <w:szCs w:val="24"/>
        </w:rPr>
      </w:pPr>
      <w:r w:rsidRPr="0093756F">
        <w:rPr>
          <w:rFonts w:ascii="Calibri" w:hAnsi="Calibri" w:cs="Calibri"/>
          <w:sz w:val="24"/>
          <w:szCs w:val="24"/>
        </w:rPr>
        <w:t>Due to time constraints, committee updates were not presented verbally. The Council agreed that all committee chairs will submit written reports to staff for inclusion in the meeting record.</w:t>
      </w:r>
    </w:p>
    <w:p w14:paraId="4BF36DEA" w14:textId="4C7A5E2A" w:rsidR="00F914C0" w:rsidRPr="0093756F" w:rsidRDefault="003376A4" w:rsidP="00E05E8F">
      <w:pPr>
        <w:rPr>
          <w:rFonts w:ascii="Calibri" w:hAnsi="Calibri" w:cs="Calibri"/>
          <w:b/>
          <w:bCs/>
          <w:sz w:val="24"/>
          <w:szCs w:val="24"/>
        </w:rPr>
      </w:pPr>
      <w:r>
        <w:rPr>
          <w:rFonts w:ascii="Calibri" w:hAnsi="Calibri" w:cs="Calibri"/>
          <w:b/>
          <w:bCs/>
          <w:sz w:val="24"/>
          <w:szCs w:val="24"/>
        </w:rPr>
        <w:t>XVI</w:t>
      </w:r>
      <w:r w:rsidR="00F914C0" w:rsidRPr="0093756F">
        <w:rPr>
          <w:rFonts w:ascii="Calibri" w:hAnsi="Calibri" w:cs="Calibri"/>
          <w:b/>
          <w:bCs/>
          <w:sz w:val="24"/>
          <w:szCs w:val="24"/>
        </w:rPr>
        <w:t xml:space="preserve">. </w:t>
      </w:r>
      <w:r w:rsidR="00990C0E" w:rsidRPr="0093756F">
        <w:rPr>
          <w:rFonts w:ascii="Calibri" w:hAnsi="Calibri" w:cs="Calibri"/>
          <w:b/>
          <w:bCs/>
          <w:sz w:val="24"/>
          <w:szCs w:val="24"/>
        </w:rPr>
        <w:t xml:space="preserve">Public Comment </w:t>
      </w:r>
    </w:p>
    <w:p w14:paraId="2CAF862C" w14:textId="7DC4A33A" w:rsidR="0093756F" w:rsidRPr="0093756F" w:rsidRDefault="0093756F" w:rsidP="0093756F">
      <w:pPr>
        <w:rPr>
          <w:rFonts w:ascii="Calibri" w:hAnsi="Calibri" w:cs="Calibri"/>
          <w:sz w:val="24"/>
          <w:szCs w:val="24"/>
        </w:rPr>
      </w:pPr>
      <w:r w:rsidRPr="0093756F">
        <w:rPr>
          <w:rFonts w:ascii="Calibri" w:hAnsi="Calibri" w:cs="Calibri"/>
          <w:sz w:val="24"/>
          <w:szCs w:val="24"/>
        </w:rPr>
        <w:t>No public comments were received.</w:t>
      </w:r>
    </w:p>
    <w:p w14:paraId="75DF13A0" w14:textId="16A62F61" w:rsidR="00990C0E" w:rsidRPr="0093756F" w:rsidRDefault="003376A4" w:rsidP="0093756F">
      <w:pPr>
        <w:rPr>
          <w:rFonts w:ascii="Calibri" w:hAnsi="Calibri" w:cs="Calibri"/>
          <w:b/>
          <w:bCs/>
          <w:sz w:val="24"/>
          <w:szCs w:val="24"/>
        </w:rPr>
      </w:pPr>
      <w:r>
        <w:rPr>
          <w:rFonts w:ascii="Calibri" w:hAnsi="Calibri" w:cs="Calibri"/>
          <w:b/>
          <w:bCs/>
          <w:sz w:val="24"/>
          <w:szCs w:val="24"/>
        </w:rPr>
        <w:t>XVII</w:t>
      </w:r>
      <w:r w:rsidR="00990C0E" w:rsidRPr="0093756F">
        <w:rPr>
          <w:rFonts w:ascii="Calibri" w:hAnsi="Calibri" w:cs="Calibri"/>
          <w:b/>
          <w:bCs/>
          <w:sz w:val="24"/>
          <w:szCs w:val="24"/>
        </w:rPr>
        <w:t>. Adjournment</w:t>
      </w:r>
    </w:p>
    <w:p w14:paraId="1B21570F" w14:textId="2D0824EB" w:rsidR="00990C0E" w:rsidRPr="0093756F" w:rsidRDefault="00000000" w:rsidP="00990C0E">
      <w:pPr>
        <w:rPr>
          <w:rFonts w:ascii="Calibri" w:hAnsi="Calibri" w:cs="Calibri"/>
          <w:sz w:val="24"/>
          <w:szCs w:val="24"/>
        </w:rPr>
      </w:pPr>
      <w:sdt>
        <w:sdtPr>
          <w:rPr>
            <w:rFonts w:ascii="Calibri" w:hAnsi="Calibri" w:cs="Calibri"/>
            <w:sz w:val="24"/>
            <w:szCs w:val="24"/>
          </w:rPr>
          <w:alias w:val="Facilitator name:"/>
          <w:tag w:val="Facilitator name:"/>
          <w:id w:val="-1874911055"/>
          <w:placeholder>
            <w:docPart w:val="BA241A25EC634CA8AD14369F0486BC5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45D19" w:rsidRPr="0093756F">
            <w:rPr>
              <w:rFonts w:ascii="Calibri" w:hAnsi="Calibri" w:cs="Calibri"/>
              <w:sz w:val="24"/>
              <w:szCs w:val="24"/>
            </w:rPr>
            <w:t>Samantha Flax</w:t>
          </w:r>
        </w:sdtContent>
      </w:sdt>
      <w:r w:rsidR="00990C0E" w:rsidRPr="0093756F">
        <w:rPr>
          <w:rFonts w:ascii="Calibri" w:hAnsi="Calibri" w:cs="Calibri"/>
          <w:sz w:val="24"/>
          <w:szCs w:val="24"/>
        </w:rPr>
        <w:t xml:space="preserve"> adjourned the meeting at 8:</w:t>
      </w:r>
      <w:r w:rsidR="0093756F" w:rsidRPr="0093756F">
        <w:rPr>
          <w:rFonts w:ascii="Calibri" w:hAnsi="Calibri" w:cs="Calibri"/>
          <w:sz w:val="24"/>
          <w:szCs w:val="24"/>
        </w:rPr>
        <w:t xml:space="preserve">47 </w:t>
      </w:r>
      <w:r w:rsidR="00990C0E" w:rsidRPr="0093756F">
        <w:rPr>
          <w:rFonts w:ascii="Calibri" w:hAnsi="Calibri" w:cs="Calibri"/>
          <w:sz w:val="24"/>
          <w:szCs w:val="24"/>
        </w:rPr>
        <w:t>p.m.</w:t>
      </w:r>
    </w:p>
    <w:p w14:paraId="6915A0F5" w14:textId="6283E1B0" w:rsidR="00990C0E" w:rsidRPr="0093756F" w:rsidRDefault="00990C0E" w:rsidP="00990C0E">
      <w:pPr>
        <w:pStyle w:val="ListParagraph"/>
        <w:numPr>
          <w:ilvl w:val="0"/>
          <w:numId w:val="9"/>
        </w:numPr>
        <w:spacing w:after="200" w:line="276" w:lineRule="auto"/>
        <w:ind w:left="810" w:hanging="450"/>
        <w:rPr>
          <w:rFonts w:ascii="Calibri" w:hAnsi="Calibri" w:cs="Calibri"/>
          <w:sz w:val="24"/>
          <w:szCs w:val="24"/>
        </w:rPr>
      </w:pPr>
      <w:r w:rsidRPr="0093756F">
        <w:rPr>
          <w:rFonts w:ascii="Calibri" w:hAnsi="Calibri" w:cs="Calibri"/>
          <w:sz w:val="24"/>
          <w:szCs w:val="24"/>
        </w:rPr>
        <w:t xml:space="preserve">A motion to adjourn the meeting was made by </w:t>
      </w:r>
      <w:r w:rsidR="0093756F" w:rsidRPr="0093756F">
        <w:rPr>
          <w:rFonts w:ascii="Calibri" w:hAnsi="Calibri" w:cs="Calibri"/>
          <w:sz w:val="24"/>
          <w:szCs w:val="24"/>
        </w:rPr>
        <w:t>Rob Hobson</w:t>
      </w:r>
      <w:r w:rsidRPr="0093756F">
        <w:rPr>
          <w:rFonts w:ascii="Calibri" w:hAnsi="Calibri" w:cs="Calibri"/>
          <w:sz w:val="24"/>
          <w:szCs w:val="24"/>
        </w:rPr>
        <w:t xml:space="preserve"> and seconded by </w:t>
      </w:r>
      <w:r w:rsidR="00AC773D" w:rsidRPr="0093756F">
        <w:rPr>
          <w:rFonts w:ascii="Calibri" w:hAnsi="Calibri" w:cs="Calibri"/>
          <w:sz w:val="24"/>
          <w:szCs w:val="24"/>
        </w:rPr>
        <w:t>Corbb O’Connor.</w:t>
      </w:r>
      <w:r w:rsidRPr="0093756F">
        <w:rPr>
          <w:rFonts w:ascii="Calibri" w:hAnsi="Calibri" w:cs="Calibri"/>
          <w:sz w:val="24"/>
          <w:szCs w:val="24"/>
        </w:rPr>
        <w:t xml:space="preserve"> The motion passed unanimously.</w:t>
      </w:r>
    </w:p>
    <w:p w14:paraId="7DCCC4EC" w14:textId="77777777" w:rsidR="00990C0E" w:rsidRPr="0093756F" w:rsidRDefault="00000000" w:rsidP="00990C0E">
      <w:pPr>
        <w:rPr>
          <w:rFonts w:ascii="Calibri" w:hAnsi="Calibri" w:cs="Calibri"/>
          <w:sz w:val="24"/>
          <w:szCs w:val="24"/>
        </w:rPr>
      </w:pPr>
      <w:sdt>
        <w:sdtPr>
          <w:rPr>
            <w:rFonts w:ascii="Calibri" w:hAnsi="Calibri" w:cs="Calibri"/>
            <w:sz w:val="24"/>
            <w:szCs w:val="24"/>
          </w:rPr>
          <w:alias w:val="Minutes submitted by:"/>
          <w:tag w:val="Minutes submitted by:"/>
          <w:id w:val="915436728"/>
          <w:placeholder>
            <w:docPart w:val="9F3C0E79376B4437A8CBBA0A09D3657F"/>
          </w:placeholder>
          <w:temporary/>
          <w:showingPlcHdr/>
          <w15:appearance w15:val="hidden"/>
        </w:sdtPr>
        <w:sdtContent>
          <w:r w:rsidR="00990C0E" w:rsidRPr="0093756F">
            <w:rPr>
              <w:rFonts w:ascii="Calibri" w:hAnsi="Calibri" w:cs="Calibri"/>
              <w:sz w:val="24"/>
              <w:szCs w:val="24"/>
            </w:rPr>
            <w:t>Minutes submitted by</w:t>
          </w:r>
        </w:sdtContent>
      </w:sdt>
      <w:r w:rsidR="00990C0E" w:rsidRPr="0093756F">
        <w:rPr>
          <w:rFonts w:ascii="Calibri" w:hAnsi="Calibri" w:cs="Calibri"/>
          <w:sz w:val="24"/>
          <w:szCs w:val="24"/>
        </w:rPr>
        <w:t xml:space="preserve">:  Nyia Vang </w:t>
      </w:r>
    </w:p>
    <w:p w14:paraId="67F462B8" w14:textId="72F727EB" w:rsidR="00F26EEF" w:rsidRPr="003E7D90" w:rsidRDefault="00000000">
      <w:pPr>
        <w:rPr>
          <w:rFonts w:ascii="Calibri" w:hAnsi="Calibri" w:cs="Calibri"/>
          <w:sz w:val="24"/>
          <w:szCs w:val="24"/>
        </w:rPr>
      </w:pPr>
      <w:sdt>
        <w:sdtPr>
          <w:rPr>
            <w:rFonts w:ascii="Calibri" w:hAnsi="Calibri" w:cs="Calibri"/>
            <w:sz w:val="24"/>
            <w:szCs w:val="24"/>
          </w:rPr>
          <w:alias w:val="Minutes approved by:"/>
          <w:tag w:val="Minutes approved by:"/>
          <w:id w:val="793186629"/>
          <w:placeholder>
            <w:docPart w:val="1AF901AD1B54491CA015073CCB2D38C9"/>
          </w:placeholder>
          <w:temporary/>
          <w:showingPlcHdr/>
          <w15:appearance w15:val="hidden"/>
        </w:sdtPr>
        <w:sdtContent>
          <w:r w:rsidR="00990C0E" w:rsidRPr="0093756F">
            <w:rPr>
              <w:rFonts w:ascii="Calibri" w:hAnsi="Calibri" w:cs="Calibri"/>
              <w:sz w:val="24"/>
              <w:szCs w:val="24"/>
            </w:rPr>
            <w:t>Minutes approved by</w:t>
          </w:r>
        </w:sdtContent>
      </w:sdt>
      <w:r w:rsidR="00990C0E" w:rsidRPr="0093756F">
        <w:rPr>
          <w:rFonts w:ascii="Calibri" w:hAnsi="Calibri" w:cs="Calibri"/>
          <w:sz w:val="24"/>
          <w:szCs w:val="24"/>
        </w:rPr>
        <w:t>:  Samantha Flax</w:t>
      </w:r>
    </w:p>
    <w:sectPr w:rsidR="00F26EEF" w:rsidRPr="003E7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89"/>
    <w:multiLevelType w:val="multilevel"/>
    <w:tmpl w:val="F9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0"/>
    <w:multiLevelType w:val="multilevel"/>
    <w:tmpl w:val="C5C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5371A"/>
    <w:multiLevelType w:val="multilevel"/>
    <w:tmpl w:val="533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34BA8"/>
    <w:multiLevelType w:val="multilevel"/>
    <w:tmpl w:val="6B4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B060E"/>
    <w:multiLevelType w:val="multilevel"/>
    <w:tmpl w:val="04C4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93A6F"/>
    <w:multiLevelType w:val="hybridMultilevel"/>
    <w:tmpl w:val="FF5E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58FD"/>
    <w:multiLevelType w:val="multilevel"/>
    <w:tmpl w:val="7B6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376B6"/>
    <w:multiLevelType w:val="multilevel"/>
    <w:tmpl w:val="CAF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4CF2"/>
    <w:multiLevelType w:val="multilevel"/>
    <w:tmpl w:val="F8405948"/>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34734"/>
    <w:multiLevelType w:val="hybridMultilevel"/>
    <w:tmpl w:val="3AC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202CD"/>
    <w:multiLevelType w:val="hybridMultilevel"/>
    <w:tmpl w:val="F4E8101A"/>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EB129DC"/>
    <w:multiLevelType w:val="multilevel"/>
    <w:tmpl w:val="262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442E8"/>
    <w:multiLevelType w:val="hybridMultilevel"/>
    <w:tmpl w:val="EDC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6E60"/>
    <w:multiLevelType w:val="hybridMultilevel"/>
    <w:tmpl w:val="9FEA633E"/>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30014C19"/>
    <w:multiLevelType w:val="hybridMultilevel"/>
    <w:tmpl w:val="3D9E2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441E31"/>
    <w:multiLevelType w:val="multilevel"/>
    <w:tmpl w:val="FA1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52D61"/>
    <w:multiLevelType w:val="hybridMultilevel"/>
    <w:tmpl w:val="5DA0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4F697F"/>
    <w:multiLevelType w:val="hybridMultilevel"/>
    <w:tmpl w:val="161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56772"/>
    <w:multiLevelType w:val="hybridMultilevel"/>
    <w:tmpl w:val="9F32EB5A"/>
    <w:lvl w:ilvl="0" w:tplc="62FA6620">
      <w:start w:val="1"/>
      <w:numFmt w:val="upperRoman"/>
      <w:pStyle w:val="ListNumber"/>
      <w:lvlText w:val="%1."/>
      <w:lvlJc w:val="right"/>
      <w:pPr>
        <w:ind w:left="173" w:hanging="173"/>
      </w:pPr>
      <w:rPr>
        <w:b/>
        <w:i w:val="0"/>
      </w:rPr>
    </w:lvl>
    <w:lvl w:ilvl="1" w:tplc="651AEE72">
      <w:start w:val="1"/>
      <w:numFmt w:val="lowerLetter"/>
      <w:pStyle w:val="ListNumber2"/>
      <w:lvlText w:val="%2)"/>
      <w:lvlJc w:val="left"/>
      <w:pPr>
        <w:ind w:left="720" w:hanging="588"/>
      </w:pPr>
      <w:rPr>
        <w:b w:val="0"/>
        <w:i w:val="0"/>
      </w:rPr>
    </w:lvl>
    <w:lvl w:ilvl="2" w:tplc="41E437F2">
      <w:start w:val="1"/>
      <w:numFmt w:val="bullet"/>
      <w:lvlText w:val=""/>
      <w:lvlJc w:val="left"/>
      <w:pPr>
        <w:ind w:left="1080" w:hanging="588"/>
      </w:pPr>
      <w:rPr>
        <w:rFonts w:ascii="Symbol" w:hAnsi="Symbol" w:hint="default"/>
      </w:rPr>
    </w:lvl>
    <w:lvl w:ilvl="3" w:tplc="C1F44E70">
      <w:start w:val="1"/>
      <w:numFmt w:val="bullet"/>
      <w:lvlText w:val=""/>
      <w:lvlJc w:val="left"/>
      <w:pPr>
        <w:ind w:left="1440" w:hanging="588"/>
      </w:pPr>
      <w:rPr>
        <w:rFonts w:ascii="Symbol" w:hAnsi="Symbol" w:hint="default"/>
      </w:rPr>
    </w:lvl>
    <w:lvl w:ilvl="4" w:tplc="A0685E78">
      <w:start w:val="1"/>
      <w:numFmt w:val="lowerLetter"/>
      <w:lvlText w:val="(%5)"/>
      <w:lvlJc w:val="left"/>
      <w:pPr>
        <w:ind w:left="1800" w:hanging="588"/>
      </w:pPr>
    </w:lvl>
    <w:lvl w:ilvl="5" w:tplc="B7B2D320">
      <w:start w:val="1"/>
      <w:numFmt w:val="lowerRoman"/>
      <w:lvlText w:val="(%6)"/>
      <w:lvlJc w:val="left"/>
      <w:pPr>
        <w:ind w:left="2160" w:hanging="588"/>
      </w:pPr>
    </w:lvl>
    <w:lvl w:ilvl="6" w:tplc="3424AB4A">
      <w:start w:val="1"/>
      <w:numFmt w:val="decimal"/>
      <w:lvlText w:val="%7."/>
      <w:lvlJc w:val="left"/>
      <w:pPr>
        <w:ind w:left="2520" w:hanging="588"/>
      </w:pPr>
    </w:lvl>
    <w:lvl w:ilvl="7" w:tplc="ADE47FCA">
      <w:start w:val="1"/>
      <w:numFmt w:val="lowerLetter"/>
      <w:lvlText w:val="%8."/>
      <w:lvlJc w:val="left"/>
      <w:pPr>
        <w:ind w:left="2880" w:hanging="588"/>
      </w:pPr>
    </w:lvl>
    <w:lvl w:ilvl="8" w:tplc="E50A6744">
      <w:start w:val="1"/>
      <w:numFmt w:val="lowerRoman"/>
      <w:lvlText w:val="%9."/>
      <w:lvlJc w:val="left"/>
      <w:pPr>
        <w:ind w:left="3240" w:hanging="588"/>
      </w:pPr>
    </w:lvl>
  </w:abstractNum>
  <w:abstractNum w:abstractNumId="19" w15:restartNumberingAfterBreak="0">
    <w:nsid w:val="40C038BC"/>
    <w:multiLevelType w:val="multilevel"/>
    <w:tmpl w:val="A130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47164"/>
    <w:multiLevelType w:val="multilevel"/>
    <w:tmpl w:val="BA3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E263B"/>
    <w:multiLevelType w:val="multilevel"/>
    <w:tmpl w:val="A77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F71D6"/>
    <w:multiLevelType w:val="multilevel"/>
    <w:tmpl w:val="03B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D3EC5"/>
    <w:multiLevelType w:val="hybridMultilevel"/>
    <w:tmpl w:val="975E864E"/>
    <w:lvl w:ilvl="0" w:tplc="17FEC574">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4" w15:restartNumberingAfterBreak="0">
    <w:nsid w:val="597518AF"/>
    <w:multiLevelType w:val="multilevel"/>
    <w:tmpl w:val="56D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16A8E"/>
    <w:multiLevelType w:val="multilevel"/>
    <w:tmpl w:val="2D3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309A3"/>
    <w:multiLevelType w:val="multilevel"/>
    <w:tmpl w:val="B7B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F421D"/>
    <w:multiLevelType w:val="multilevel"/>
    <w:tmpl w:val="33E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81710"/>
    <w:multiLevelType w:val="hybridMultilevel"/>
    <w:tmpl w:val="0ED2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55625"/>
    <w:multiLevelType w:val="multilevel"/>
    <w:tmpl w:val="20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16996"/>
    <w:multiLevelType w:val="hybridMultilevel"/>
    <w:tmpl w:val="C7C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82549">
    <w:abstractNumId w:val="21"/>
  </w:num>
  <w:num w:numId="2" w16cid:durableId="1556696788">
    <w:abstractNumId w:val="11"/>
  </w:num>
  <w:num w:numId="3" w16cid:durableId="559361644">
    <w:abstractNumId w:val="27"/>
  </w:num>
  <w:num w:numId="4" w16cid:durableId="2087068971">
    <w:abstractNumId w:val="8"/>
  </w:num>
  <w:num w:numId="5" w16cid:durableId="1365911184">
    <w:abstractNumId w:val="9"/>
  </w:num>
  <w:num w:numId="6" w16cid:durableId="1761296175">
    <w:abstractNumId w:val="18"/>
  </w:num>
  <w:num w:numId="7" w16cid:durableId="1736120942">
    <w:abstractNumId w:val="10"/>
  </w:num>
  <w:num w:numId="8" w16cid:durableId="511460723">
    <w:abstractNumId w:val="23"/>
  </w:num>
  <w:num w:numId="9" w16cid:durableId="1250194543">
    <w:abstractNumId w:val="14"/>
  </w:num>
  <w:num w:numId="10" w16cid:durableId="697853282">
    <w:abstractNumId w:val="16"/>
  </w:num>
  <w:num w:numId="11" w16cid:durableId="476608804">
    <w:abstractNumId w:val="13"/>
  </w:num>
  <w:num w:numId="12" w16cid:durableId="1045064441">
    <w:abstractNumId w:val="7"/>
  </w:num>
  <w:num w:numId="13" w16cid:durableId="68386345">
    <w:abstractNumId w:val="26"/>
  </w:num>
  <w:num w:numId="14" w16cid:durableId="794373032">
    <w:abstractNumId w:val="5"/>
  </w:num>
  <w:num w:numId="15" w16cid:durableId="23948000">
    <w:abstractNumId w:val="28"/>
  </w:num>
  <w:num w:numId="16" w16cid:durableId="1110588427">
    <w:abstractNumId w:val="17"/>
  </w:num>
  <w:num w:numId="17" w16cid:durableId="1655066139">
    <w:abstractNumId w:val="25"/>
  </w:num>
  <w:num w:numId="18" w16cid:durableId="157967222">
    <w:abstractNumId w:val="0"/>
  </w:num>
  <w:num w:numId="19" w16cid:durableId="2116050784">
    <w:abstractNumId w:val="15"/>
  </w:num>
  <w:num w:numId="20" w16cid:durableId="1264798218">
    <w:abstractNumId w:val="12"/>
  </w:num>
  <w:num w:numId="21" w16cid:durableId="1018852726">
    <w:abstractNumId w:val="24"/>
  </w:num>
  <w:num w:numId="22" w16cid:durableId="1681160206">
    <w:abstractNumId w:val="3"/>
  </w:num>
  <w:num w:numId="23" w16cid:durableId="764572502">
    <w:abstractNumId w:val="29"/>
  </w:num>
  <w:num w:numId="24" w16cid:durableId="428047008">
    <w:abstractNumId w:val="2"/>
  </w:num>
  <w:num w:numId="25" w16cid:durableId="1208949561">
    <w:abstractNumId w:val="4"/>
  </w:num>
  <w:num w:numId="26" w16cid:durableId="1201549104">
    <w:abstractNumId w:val="20"/>
  </w:num>
  <w:num w:numId="27" w16cid:durableId="57947611">
    <w:abstractNumId w:val="6"/>
  </w:num>
  <w:num w:numId="28" w16cid:durableId="1211528856">
    <w:abstractNumId w:val="19"/>
  </w:num>
  <w:num w:numId="29" w16cid:durableId="623772507">
    <w:abstractNumId w:val="30"/>
  </w:num>
  <w:num w:numId="30" w16cid:durableId="855458251">
    <w:abstractNumId w:val="22"/>
  </w:num>
  <w:num w:numId="31" w16cid:durableId="115028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F"/>
    <w:rsid w:val="00007CEB"/>
    <w:rsid w:val="0007363C"/>
    <w:rsid w:val="000A2F7D"/>
    <w:rsid w:val="000E10F7"/>
    <w:rsid w:val="00112B45"/>
    <w:rsid w:val="001320EE"/>
    <w:rsid w:val="00135AE3"/>
    <w:rsid w:val="00150975"/>
    <w:rsid w:val="0016306B"/>
    <w:rsid w:val="001A00B0"/>
    <w:rsid w:val="001B567E"/>
    <w:rsid w:val="001D189A"/>
    <w:rsid w:val="001E21EC"/>
    <w:rsid w:val="001E465D"/>
    <w:rsid w:val="001E782F"/>
    <w:rsid w:val="002206E5"/>
    <w:rsid w:val="00235FFD"/>
    <w:rsid w:val="00247CF6"/>
    <w:rsid w:val="00264B08"/>
    <w:rsid w:val="002A0D5F"/>
    <w:rsid w:val="002C0555"/>
    <w:rsid w:val="002C1C15"/>
    <w:rsid w:val="002E330E"/>
    <w:rsid w:val="003376A4"/>
    <w:rsid w:val="003574D8"/>
    <w:rsid w:val="003A5A6B"/>
    <w:rsid w:val="003E7D90"/>
    <w:rsid w:val="00416647"/>
    <w:rsid w:val="004A6BEB"/>
    <w:rsid w:val="004A7F1F"/>
    <w:rsid w:val="004D3ADF"/>
    <w:rsid w:val="0050148E"/>
    <w:rsid w:val="005236F0"/>
    <w:rsid w:val="00545D19"/>
    <w:rsid w:val="00556401"/>
    <w:rsid w:val="0057593F"/>
    <w:rsid w:val="0058309D"/>
    <w:rsid w:val="005A5C13"/>
    <w:rsid w:val="005B7DC4"/>
    <w:rsid w:val="005C2681"/>
    <w:rsid w:val="00600DC8"/>
    <w:rsid w:val="0066674B"/>
    <w:rsid w:val="00690025"/>
    <w:rsid w:val="00691DF4"/>
    <w:rsid w:val="006A5760"/>
    <w:rsid w:val="006F2B07"/>
    <w:rsid w:val="00702275"/>
    <w:rsid w:val="00715F40"/>
    <w:rsid w:val="0073022E"/>
    <w:rsid w:val="00743D0D"/>
    <w:rsid w:val="00762280"/>
    <w:rsid w:val="0079793B"/>
    <w:rsid w:val="007A2F17"/>
    <w:rsid w:val="007D5EC4"/>
    <w:rsid w:val="007E44D4"/>
    <w:rsid w:val="007F68D9"/>
    <w:rsid w:val="00823C31"/>
    <w:rsid w:val="00857F78"/>
    <w:rsid w:val="008728C8"/>
    <w:rsid w:val="008900AB"/>
    <w:rsid w:val="008C4D1E"/>
    <w:rsid w:val="008D4D00"/>
    <w:rsid w:val="008F4F83"/>
    <w:rsid w:val="00920AEC"/>
    <w:rsid w:val="0093756F"/>
    <w:rsid w:val="00960C4A"/>
    <w:rsid w:val="00971809"/>
    <w:rsid w:val="00973578"/>
    <w:rsid w:val="00990C0E"/>
    <w:rsid w:val="009C1794"/>
    <w:rsid w:val="009C64A0"/>
    <w:rsid w:val="009E10FC"/>
    <w:rsid w:val="00A04D90"/>
    <w:rsid w:val="00A75C08"/>
    <w:rsid w:val="00A8760D"/>
    <w:rsid w:val="00AA03A2"/>
    <w:rsid w:val="00AB3582"/>
    <w:rsid w:val="00AB67FA"/>
    <w:rsid w:val="00AC773D"/>
    <w:rsid w:val="00AD11C4"/>
    <w:rsid w:val="00AD4594"/>
    <w:rsid w:val="00AD47CA"/>
    <w:rsid w:val="00AE6B42"/>
    <w:rsid w:val="00AF14D3"/>
    <w:rsid w:val="00B504CF"/>
    <w:rsid w:val="00B51B35"/>
    <w:rsid w:val="00B555B1"/>
    <w:rsid w:val="00B8206C"/>
    <w:rsid w:val="00B84C10"/>
    <w:rsid w:val="00BF0580"/>
    <w:rsid w:val="00C11C64"/>
    <w:rsid w:val="00C16E43"/>
    <w:rsid w:val="00C32995"/>
    <w:rsid w:val="00C52033"/>
    <w:rsid w:val="00C601E3"/>
    <w:rsid w:val="00C92DFB"/>
    <w:rsid w:val="00C96460"/>
    <w:rsid w:val="00CD2F0A"/>
    <w:rsid w:val="00CD3480"/>
    <w:rsid w:val="00D07AEE"/>
    <w:rsid w:val="00D13290"/>
    <w:rsid w:val="00D17C23"/>
    <w:rsid w:val="00D34A4F"/>
    <w:rsid w:val="00D372A8"/>
    <w:rsid w:val="00D53E4C"/>
    <w:rsid w:val="00D63023"/>
    <w:rsid w:val="00D642B5"/>
    <w:rsid w:val="00DA705E"/>
    <w:rsid w:val="00DB061F"/>
    <w:rsid w:val="00E03F60"/>
    <w:rsid w:val="00E05E8F"/>
    <w:rsid w:val="00E14F61"/>
    <w:rsid w:val="00E26DF8"/>
    <w:rsid w:val="00E318DB"/>
    <w:rsid w:val="00E350ED"/>
    <w:rsid w:val="00E36DE5"/>
    <w:rsid w:val="00E51168"/>
    <w:rsid w:val="00EA64ED"/>
    <w:rsid w:val="00EC20C5"/>
    <w:rsid w:val="00ED3FBB"/>
    <w:rsid w:val="00ED7E57"/>
    <w:rsid w:val="00EE626B"/>
    <w:rsid w:val="00EF7B9D"/>
    <w:rsid w:val="00F10CEB"/>
    <w:rsid w:val="00F163DC"/>
    <w:rsid w:val="00F26EEF"/>
    <w:rsid w:val="00F373BD"/>
    <w:rsid w:val="00F50E94"/>
    <w:rsid w:val="00F54920"/>
    <w:rsid w:val="00F9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6A9"/>
  <w15:chartTrackingRefBased/>
  <w15:docId w15:val="{B3E07493-758E-45F2-86DF-0163CDF8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8F"/>
    <w:rPr>
      <w:rFonts w:eastAsiaTheme="majorEastAsia" w:cstheme="majorBidi"/>
      <w:color w:val="272727" w:themeColor="text1" w:themeTint="D8"/>
    </w:rPr>
  </w:style>
  <w:style w:type="paragraph" w:styleId="Title">
    <w:name w:val="Title"/>
    <w:basedOn w:val="Normal"/>
    <w:next w:val="Normal"/>
    <w:link w:val="TitleChar"/>
    <w:uiPriority w:val="10"/>
    <w:qFormat/>
    <w:rsid w:val="00E0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8F"/>
    <w:pPr>
      <w:spacing w:before="160"/>
      <w:jc w:val="center"/>
    </w:pPr>
    <w:rPr>
      <w:i/>
      <w:iCs/>
      <w:color w:val="404040" w:themeColor="text1" w:themeTint="BF"/>
    </w:rPr>
  </w:style>
  <w:style w:type="character" w:customStyle="1" w:styleId="QuoteChar">
    <w:name w:val="Quote Char"/>
    <w:basedOn w:val="DefaultParagraphFont"/>
    <w:link w:val="Quote"/>
    <w:uiPriority w:val="29"/>
    <w:rsid w:val="00E05E8F"/>
    <w:rPr>
      <w:i/>
      <w:iCs/>
      <w:color w:val="404040" w:themeColor="text1" w:themeTint="BF"/>
    </w:rPr>
  </w:style>
  <w:style w:type="paragraph" w:styleId="ListParagraph">
    <w:name w:val="List Paragraph"/>
    <w:basedOn w:val="Normal"/>
    <w:uiPriority w:val="34"/>
    <w:qFormat/>
    <w:rsid w:val="00E05E8F"/>
    <w:pPr>
      <w:ind w:left="720"/>
      <w:contextualSpacing/>
    </w:pPr>
  </w:style>
  <w:style w:type="character" w:styleId="IntenseEmphasis">
    <w:name w:val="Intense Emphasis"/>
    <w:basedOn w:val="DefaultParagraphFont"/>
    <w:uiPriority w:val="21"/>
    <w:qFormat/>
    <w:rsid w:val="00E05E8F"/>
    <w:rPr>
      <w:i/>
      <w:iCs/>
      <w:color w:val="2F5496" w:themeColor="accent1" w:themeShade="BF"/>
    </w:rPr>
  </w:style>
  <w:style w:type="paragraph" w:styleId="IntenseQuote">
    <w:name w:val="Intense Quote"/>
    <w:basedOn w:val="Normal"/>
    <w:next w:val="Normal"/>
    <w:link w:val="IntenseQuoteChar"/>
    <w:uiPriority w:val="30"/>
    <w:qFormat/>
    <w:rsid w:val="00E05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8F"/>
    <w:rPr>
      <w:i/>
      <w:iCs/>
      <w:color w:val="2F5496" w:themeColor="accent1" w:themeShade="BF"/>
    </w:rPr>
  </w:style>
  <w:style w:type="character" w:styleId="IntenseReference">
    <w:name w:val="Intense Reference"/>
    <w:basedOn w:val="DefaultParagraphFont"/>
    <w:uiPriority w:val="32"/>
    <w:qFormat/>
    <w:rsid w:val="00E05E8F"/>
    <w:rPr>
      <w:b/>
      <w:bCs/>
      <w:smallCaps/>
      <w:color w:val="2F5496" w:themeColor="accent1" w:themeShade="BF"/>
      <w:spacing w:val="5"/>
    </w:rPr>
  </w:style>
  <w:style w:type="paragraph" w:styleId="Date">
    <w:name w:val="Date"/>
    <w:basedOn w:val="Normal"/>
    <w:next w:val="Normal"/>
    <w:link w:val="DateChar"/>
    <w:uiPriority w:val="10"/>
    <w:qFormat/>
    <w:rsid w:val="00E05E8F"/>
    <w:pPr>
      <w:spacing w:after="480" w:line="276" w:lineRule="auto"/>
      <w:ind w:left="173"/>
      <w:jc w:val="center"/>
    </w:pPr>
    <w:rPr>
      <w:rFonts w:eastAsia="Times New Roman" w:cs="Times New Roman"/>
      <w:kern w:val="0"/>
      <w:sz w:val="24"/>
      <w:szCs w:val="24"/>
      <w14:ligatures w14:val="none"/>
    </w:rPr>
  </w:style>
  <w:style w:type="character" w:customStyle="1" w:styleId="DateChar">
    <w:name w:val="Date Char"/>
    <w:basedOn w:val="DefaultParagraphFont"/>
    <w:link w:val="Date"/>
    <w:uiPriority w:val="10"/>
    <w:rsid w:val="00E05E8F"/>
    <w:rPr>
      <w:rFonts w:eastAsia="Times New Roman" w:cs="Times New Roman"/>
      <w:kern w:val="0"/>
      <w:sz w:val="24"/>
      <w:szCs w:val="24"/>
      <w14:ligatures w14:val="none"/>
    </w:rPr>
  </w:style>
  <w:style w:type="character" w:styleId="Emphasis">
    <w:name w:val="Emphasis"/>
    <w:basedOn w:val="DefaultParagraphFont"/>
    <w:uiPriority w:val="15"/>
    <w:qFormat/>
    <w:rsid w:val="00E05E8F"/>
    <w:rPr>
      <w:b w:val="0"/>
      <w:i w:val="0"/>
      <w:iCs/>
      <w:color w:val="595959" w:themeColor="text1" w:themeTint="A6"/>
    </w:rPr>
  </w:style>
  <w:style w:type="character" w:styleId="PlaceholderText">
    <w:name w:val="Placeholder Text"/>
    <w:basedOn w:val="DefaultParagraphFont"/>
    <w:uiPriority w:val="99"/>
    <w:semiHidden/>
    <w:rsid w:val="00E05E8F"/>
    <w:rPr>
      <w:color w:val="595959" w:themeColor="text1" w:themeTint="A6"/>
    </w:rPr>
  </w:style>
  <w:style w:type="paragraph" w:styleId="ListNumber">
    <w:name w:val="List Number"/>
    <w:basedOn w:val="Normal"/>
    <w:uiPriority w:val="12"/>
    <w:qFormat/>
    <w:rsid w:val="00990C0E"/>
    <w:pPr>
      <w:numPr>
        <w:numId w:val="6"/>
      </w:numPr>
      <w:spacing w:after="200" w:line="276" w:lineRule="auto"/>
    </w:pPr>
    <w:rPr>
      <w:rFonts w:eastAsia="Times New Roman" w:cs="Times New Roman"/>
      <w:b/>
      <w:kern w:val="0"/>
      <w:sz w:val="24"/>
      <w:szCs w:val="24"/>
      <w14:ligatures w14:val="none"/>
    </w:rPr>
  </w:style>
  <w:style w:type="paragraph" w:styleId="ListNumber2">
    <w:name w:val="List Number 2"/>
    <w:basedOn w:val="Normal"/>
    <w:uiPriority w:val="12"/>
    <w:unhideWhenUsed/>
    <w:qFormat/>
    <w:rsid w:val="00990C0E"/>
    <w:pPr>
      <w:numPr>
        <w:ilvl w:val="1"/>
        <w:numId w:val="6"/>
      </w:numPr>
      <w:spacing w:after="200" w:line="276" w:lineRule="auto"/>
    </w:pPr>
    <w:rPr>
      <w:rFonts w:eastAsia="Times New Roman" w:cs="Times New Roman"/>
      <w:kern w:val="0"/>
      <w:sz w:val="24"/>
      <w:szCs w:val="24"/>
      <w14:ligatures w14:val="none"/>
    </w:rPr>
  </w:style>
  <w:style w:type="paragraph" w:styleId="NormalWeb">
    <w:name w:val="Normal (Web)"/>
    <w:basedOn w:val="Normal"/>
    <w:uiPriority w:val="99"/>
    <w:unhideWhenUsed/>
    <w:rsid w:val="004D3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302">
      <w:bodyDiv w:val="1"/>
      <w:marLeft w:val="0"/>
      <w:marRight w:val="0"/>
      <w:marTop w:val="0"/>
      <w:marBottom w:val="0"/>
      <w:divBdr>
        <w:top w:val="none" w:sz="0" w:space="0" w:color="auto"/>
        <w:left w:val="none" w:sz="0" w:space="0" w:color="auto"/>
        <w:bottom w:val="none" w:sz="0" w:space="0" w:color="auto"/>
        <w:right w:val="none" w:sz="0" w:space="0" w:color="auto"/>
      </w:divBdr>
    </w:div>
    <w:div w:id="110711545">
      <w:bodyDiv w:val="1"/>
      <w:marLeft w:val="0"/>
      <w:marRight w:val="0"/>
      <w:marTop w:val="0"/>
      <w:marBottom w:val="0"/>
      <w:divBdr>
        <w:top w:val="none" w:sz="0" w:space="0" w:color="auto"/>
        <w:left w:val="none" w:sz="0" w:space="0" w:color="auto"/>
        <w:bottom w:val="none" w:sz="0" w:space="0" w:color="auto"/>
        <w:right w:val="none" w:sz="0" w:space="0" w:color="auto"/>
      </w:divBdr>
    </w:div>
    <w:div w:id="118300040">
      <w:bodyDiv w:val="1"/>
      <w:marLeft w:val="0"/>
      <w:marRight w:val="0"/>
      <w:marTop w:val="0"/>
      <w:marBottom w:val="0"/>
      <w:divBdr>
        <w:top w:val="none" w:sz="0" w:space="0" w:color="auto"/>
        <w:left w:val="none" w:sz="0" w:space="0" w:color="auto"/>
        <w:bottom w:val="none" w:sz="0" w:space="0" w:color="auto"/>
        <w:right w:val="none" w:sz="0" w:space="0" w:color="auto"/>
      </w:divBdr>
    </w:div>
    <w:div w:id="118695381">
      <w:bodyDiv w:val="1"/>
      <w:marLeft w:val="0"/>
      <w:marRight w:val="0"/>
      <w:marTop w:val="0"/>
      <w:marBottom w:val="0"/>
      <w:divBdr>
        <w:top w:val="none" w:sz="0" w:space="0" w:color="auto"/>
        <w:left w:val="none" w:sz="0" w:space="0" w:color="auto"/>
        <w:bottom w:val="none" w:sz="0" w:space="0" w:color="auto"/>
        <w:right w:val="none" w:sz="0" w:space="0" w:color="auto"/>
      </w:divBdr>
    </w:div>
    <w:div w:id="189878491">
      <w:bodyDiv w:val="1"/>
      <w:marLeft w:val="0"/>
      <w:marRight w:val="0"/>
      <w:marTop w:val="0"/>
      <w:marBottom w:val="0"/>
      <w:divBdr>
        <w:top w:val="none" w:sz="0" w:space="0" w:color="auto"/>
        <w:left w:val="none" w:sz="0" w:space="0" w:color="auto"/>
        <w:bottom w:val="none" w:sz="0" w:space="0" w:color="auto"/>
        <w:right w:val="none" w:sz="0" w:space="0" w:color="auto"/>
      </w:divBdr>
    </w:div>
    <w:div w:id="211159285">
      <w:bodyDiv w:val="1"/>
      <w:marLeft w:val="0"/>
      <w:marRight w:val="0"/>
      <w:marTop w:val="0"/>
      <w:marBottom w:val="0"/>
      <w:divBdr>
        <w:top w:val="none" w:sz="0" w:space="0" w:color="auto"/>
        <w:left w:val="none" w:sz="0" w:space="0" w:color="auto"/>
        <w:bottom w:val="none" w:sz="0" w:space="0" w:color="auto"/>
        <w:right w:val="none" w:sz="0" w:space="0" w:color="auto"/>
      </w:divBdr>
    </w:div>
    <w:div w:id="232981237">
      <w:bodyDiv w:val="1"/>
      <w:marLeft w:val="0"/>
      <w:marRight w:val="0"/>
      <w:marTop w:val="0"/>
      <w:marBottom w:val="0"/>
      <w:divBdr>
        <w:top w:val="none" w:sz="0" w:space="0" w:color="auto"/>
        <w:left w:val="none" w:sz="0" w:space="0" w:color="auto"/>
        <w:bottom w:val="none" w:sz="0" w:space="0" w:color="auto"/>
        <w:right w:val="none" w:sz="0" w:space="0" w:color="auto"/>
      </w:divBdr>
    </w:div>
    <w:div w:id="289169468">
      <w:bodyDiv w:val="1"/>
      <w:marLeft w:val="0"/>
      <w:marRight w:val="0"/>
      <w:marTop w:val="0"/>
      <w:marBottom w:val="0"/>
      <w:divBdr>
        <w:top w:val="none" w:sz="0" w:space="0" w:color="auto"/>
        <w:left w:val="none" w:sz="0" w:space="0" w:color="auto"/>
        <w:bottom w:val="none" w:sz="0" w:space="0" w:color="auto"/>
        <w:right w:val="none" w:sz="0" w:space="0" w:color="auto"/>
      </w:divBdr>
    </w:div>
    <w:div w:id="295330533">
      <w:bodyDiv w:val="1"/>
      <w:marLeft w:val="0"/>
      <w:marRight w:val="0"/>
      <w:marTop w:val="0"/>
      <w:marBottom w:val="0"/>
      <w:divBdr>
        <w:top w:val="none" w:sz="0" w:space="0" w:color="auto"/>
        <w:left w:val="none" w:sz="0" w:space="0" w:color="auto"/>
        <w:bottom w:val="none" w:sz="0" w:space="0" w:color="auto"/>
        <w:right w:val="none" w:sz="0" w:space="0" w:color="auto"/>
      </w:divBdr>
    </w:div>
    <w:div w:id="322707608">
      <w:bodyDiv w:val="1"/>
      <w:marLeft w:val="0"/>
      <w:marRight w:val="0"/>
      <w:marTop w:val="0"/>
      <w:marBottom w:val="0"/>
      <w:divBdr>
        <w:top w:val="none" w:sz="0" w:space="0" w:color="auto"/>
        <w:left w:val="none" w:sz="0" w:space="0" w:color="auto"/>
        <w:bottom w:val="none" w:sz="0" w:space="0" w:color="auto"/>
        <w:right w:val="none" w:sz="0" w:space="0" w:color="auto"/>
      </w:divBdr>
    </w:div>
    <w:div w:id="332536072">
      <w:bodyDiv w:val="1"/>
      <w:marLeft w:val="0"/>
      <w:marRight w:val="0"/>
      <w:marTop w:val="0"/>
      <w:marBottom w:val="0"/>
      <w:divBdr>
        <w:top w:val="none" w:sz="0" w:space="0" w:color="auto"/>
        <w:left w:val="none" w:sz="0" w:space="0" w:color="auto"/>
        <w:bottom w:val="none" w:sz="0" w:space="0" w:color="auto"/>
        <w:right w:val="none" w:sz="0" w:space="0" w:color="auto"/>
      </w:divBdr>
    </w:div>
    <w:div w:id="374736997">
      <w:bodyDiv w:val="1"/>
      <w:marLeft w:val="0"/>
      <w:marRight w:val="0"/>
      <w:marTop w:val="0"/>
      <w:marBottom w:val="0"/>
      <w:divBdr>
        <w:top w:val="none" w:sz="0" w:space="0" w:color="auto"/>
        <w:left w:val="none" w:sz="0" w:space="0" w:color="auto"/>
        <w:bottom w:val="none" w:sz="0" w:space="0" w:color="auto"/>
        <w:right w:val="none" w:sz="0" w:space="0" w:color="auto"/>
      </w:divBdr>
    </w:div>
    <w:div w:id="38464263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397098347">
      <w:bodyDiv w:val="1"/>
      <w:marLeft w:val="0"/>
      <w:marRight w:val="0"/>
      <w:marTop w:val="0"/>
      <w:marBottom w:val="0"/>
      <w:divBdr>
        <w:top w:val="none" w:sz="0" w:space="0" w:color="auto"/>
        <w:left w:val="none" w:sz="0" w:space="0" w:color="auto"/>
        <w:bottom w:val="none" w:sz="0" w:space="0" w:color="auto"/>
        <w:right w:val="none" w:sz="0" w:space="0" w:color="auto"/>
      </w:divBdr>
    </w:div>
    <w:div w:id="406848192">
      <w:bodyDiv w:val="1"/>
      <w:marLeft w:val="0"/>
      <w:marRight w:val="0"/>
      <w:marTop w:val="0"/>
      <w:marBottom w:val="0"/>
      <w:divBdr>
        <w:top w:val="none" w:sz="0" w:space="0" w:color="auto"/>
        <w:left w:val="none" w:sz="0" w:space="0" w:color="auto"/>
        <w:bottom w:val="none" w:sz="0" w:space="0" w:color="auto"/>
        <w:right w:val="none" w:sz="0" w:space="0" w:color="auto"/>
      </w:divBdr>
    </w:div>
    <w:div w:id="581530240">
      <w:bodyDiv w:val="1"/>
      <w:marLeft w:val="0"/>
      <w:marRight w:val="0"/>
      <w:marTop w:val="0"/>
      <w:marBottom w:val="0"/>
      <w:divBdr>
        <w:top w:val="none" w:sz="0" w:space="0" w:color="auto"/>
        <w:left w:val="none" w:sz="0" w:space="0" w:color="auto"/>
        <w:bottom w:val="none" w:sz="0" w:space="0" w:color="auto"/>
        <w:right w:val="none" w:sz="0" w:space="0" w:color="auto"/>
      </w:divBdr>
    </w:div>
    <w:div w:id="616910796">
      <w:bodyDiv w:val="1"/>
      <w:marLeft w:val="0"/>
      <w:marRight w:val="0"/>
      <w:marTop w:val="0"/>
      <w:marBottom w:val="0"/>
      <w:divBdr>
        <w:top w:val="none" w:sz="0" w:space="0" w:color="auto"/>
        <w:left w:val="none" w:sz="0" w:space="0" w:color="auto"/>
        <w:bottom w:val="none" w:sz="0" w:space="0" w:color="auto"/>
        <w:right w:val="none" w:sz="0" w:space="0" w:color="auto"/>
      </w:divBdr>
    </w:div>
    <w:div w:id="648754149">
      <w:bodyDiv w:val="1"/>
      <w:marLeft w:val="0"/>
      <w:marRight w:val="0"/>
      <w:marTop w:val="0"/>
      <w:marBottom w:val="0"/>
      <w:divBdr>
        <w:top w:val="none" w:sz="0" w:space="0" w:color="auto"/>
        <w:left w:val="none" w:sz="0" w:space="0" w:color="auto"/>
        <w:bottom w:val="none" w:sz="0" w:space="0" w:color="auto"/>
        <w:right w:val="none" w:sz="0" w:space="0" w:color="auto"/>
      </w:divBdr>
    </w:div>
    <w:div w:id="683092275">
      <w:bodyDiv w:val="1"/>
      <w:marLeft w:val="0"/>
      <w:marRight w:val="0"/>
      <w:marTop w:val="0"/>
      <w:marBottom w:val="0"/>
      <w:divBdr>
        <w:top w:val="none" w:sz="0" w:space="0" w:color="auto"/>
        <w:left w:val="none" w:sz="0" w:space="0" w:color="auto"/>
        <w:bottom w:val="none" w:sz="0" w:space="0" w:color="auto"/>
        <w:right w:val="none" w:sz="0" w:space="0" w:color="auto"/>
      </w:divBdr>
    </w:div>
    <w:div w:id="713117494">
      <w:bodyDiv w:val="1"/>
      <w:marLeft w:val="0"/>
      <w:marRight w:val="0"/>
      <w:marTop w:val="0"/>
      <w:marBottom w:val="0"/>
      <w:divBdr>
        <w:top w:val="none" w:sz="0" w:space="0" w:color="auto"/>
        <w:left w:val="none" w:sz="0" w:space="0" w:color="auto"/>
        <w:bottom w:val="none" w:sz="0" w:space="0" w:color="auto"/>
        <w:right w:val="none" w:sz="0" w:space="0" w:color="auto"/>
      </w:divBdr>
    </w:div>
    <w:div w:id="767626133">
      <w:bodyDiv w:val="1"/>
      <w:marLeft w:val="0"/>
      <w:marRight w:val="0"/>
      <w:marTop w:val="0"/>
      <w:marBottom w:val="0"/>
      <w:divBdr>
        <w:top w:val="none" w:sz="0" w:space="0" w:color="auto"/>
        <w:left w:val="none" w:sz="0" w:space="0" w:color="auto"/>
        <w:bottom w:val="none" w:sz="0" w:space="0" w:color="auto"/>
        <w:right w:val="none" w:sz="0" w:space="0" w:color="auto"/>
      </w:divBdr>
    </w:div>
    <w:div w:id="775559772">
      <w:bodyDiv w:val="1"/>
      <w:marLeft w:val="0"/>
      <w:marRight w:val="0"/>
      <w:marTop w:val="0"/>
      <w:marBottom w:val="0"/>
      <w:divBdr>
        <w:top w:val="none" w:sz="0" w:space="0" w:color="auto"/>
        <w:left w:val="none" w:sz="0" w:space="0" w:color="auto"/>
        <w:bottom w:val="none" w:sz="0" w:space="0" w:color="auto"/>
        <w:right w:val="none" w:sz="0" w:space="0" w:color="auto"/>
      </w:divBdr>
    </w:div>
    <w:div w:id="796021487">
      <w:bodyDiv w:val="1"/>
      <w:marLeft w:val="0"/>
      <w:marRight w:val="0"/>
      <w:marTop w:val="0"/>
      <w:marBottom w:val="0"/>
      <w:divBdr>
        <w:top w:val="none" w:sz="0" w:space="0" w:color="auto"/>
        <w:left w:val="none" w:sz="0" w:space="0" w:color="auto"/>
        <w:bottom w:val="none" w:sz="0" w:space="0" w:color="auto"/>
        <w:right w:val="none" w:sz="0" w:space="0" w:color="auto"/>
      </w:divBdr>
    </w:div>
    <w:div w:id="824398833">
      <w:bodyDiv w:val="1"/>
      <w:marLeft w:val="0"/>
      <w:marRight w:val="0"/>
      <w:marTop w:val="0"/>
      <w:marBottom w:val="0"/>
      <w:divBdr>
        <w:top w:val="none" w:sz="0" w:space="0" w:color="auto"/>
        <w:left w:val="none" w:sz="0" w:space="0" w:color="auto"/>
        <w:bottom w:val="none" w:sz="0" w:space="0" w:color="auto"/>
        <w:right w:val="none" w:sz="0" w:space="0" w:color="auto"/>
      </w:divBdr>
    </w:div>
    <w:div w:id="872155294">
      <w:bodyDiv w:val="1"/>
      <w:marLeft w:val="0"/>
      <w:marRight w:val="0"/>
      <w:marTop w:val="0"/>
      <w:marBottom w:val="0"/>
      <w:divBdr>
        <w:top w:val="none" w:sz="0" w:space="0" w:color="auto"/>
        <w:left w:val="none" w:sz="0" w:space="0" w:color="auto"/>
        <w:bottom w:val="none" w:sz="0" w:space="0" w:color="auto"/>
        <w:right w:val="none" w:sz="0" w:space="0" w:color="auto"/>
      </w:divBdr>
    </w:div>
    <w:div w:id="904217027">
      <w:bodyDiv w:val="1"/>
      <w:marLeft w:val="0"/>
      <w:marRight w:val="0"/>
      <w:marTop w:val="0"/>
      <w:marBottom w:val="0"/>
      <w:divBdr>
        <w:top w:val="none" w:sz="0" w:space="0" w:color="auto"/>
        <w:left w:val="none" w:sz="0" w:space="0" w:color="auto"/>
        <w:bottom w:val="none" w:sz="0" w:space="0" w:color="auto"/>
        <w:right w:val="none" w:sz="0" w:space="0" w:color="auto"/>
      </w:divBdr>
    </w:div>
    <w:div w:id="931158813">
      <w:bodyDiv w:val="1"/>
      <w:marLeft w:val="0"/>
      <w:marRight w:val="0"/>
      <w:marTop w:val="0"/>
      <w:marBottom w:val="0"/>
      <w:divBdr>
        <w:top w:val="none" w:sz="0" w:space="0" w:color="auto"/>
        <w:left w:val="none" w:sz="0" w:space="0" w:color="auto"/>
        <w:bottom w:val="none" w:sz="0" w:space="0" w:color="auto"/>
        <w:right w:val="none" w:sz="0" w:space="0" w:color="auto"/>
      </w:divBdr>
    </w:div>
    <w:div w:id="969290354">
      <w:bodyDiv w:val="1"/>
      <w:marLeft w:val="0"/>
      <w:marRight w:val="0"/>
      <w:marTop w:val="0"/>
      <w:marBottom w:val="0"/>
      <w:divBdr>
        <w:top w:val="none" w:sz="0" w:space="0" w:color="auto"/>
        <w:left w:val="none" w:sz="0" w:space="0" w:color="auto"/>
        <w:bottom w:val="none" w:sz="0" w:space="0" w:color="auto"/>
        <w:right w:val="none" w:sz="0" w:space="0" w:color="auto"/>
      </w:divBdr>
    </w:div>
    <w:div w:id="970399192">
      <w:bodyDiv w:val="1"/>
      <w:marLeft w:val="0"/>
      <w:marRight w:val="0"/>
      <w:marTop w:val="0"/>
      <w:marBottom w:val="0"/>
      <w:divBdr>
        <w:top w:val="none" w:sz="0" w:space="0" w:color="auto"/>
        <w:left w:val="none" w:sz="0" w:space="0" w:color="auto"/>
        <w:bottom w:val="none" w:sz="0" w:space="0" w:color="auto"/>
        <w:right w:val="none" w:sz="0" w:space="0" w:color="auto"/>
      </w:divBdr>
    </w:div>
    <w:div w:id="991102499">
      <w:bodyDiv w:val="1"/>
      <w:marLeft w:val="0"/>
      <w:marRight w:val="0"/>
      <w:marTop w:val="0"/>
      <w:marBottom w:val="0"/>
      <w:divBdr>
        <w:top w:val="none" w:sz="0" w:space="0" w:color="auto"/>
        <w:left w:val="none" w:sz="0" w:space="0" w:color="auto"/>
        <w:bottom w:val="none" w:sz="0" w:space="0" w:color="auto"/>
        <w:right w:val="none" w:sz="0" w:space="0" w:color="auto"/>
      </w:divBdr>
    </w:div>
    <w:div w:id="1007253139">
      <w:bodyDiv w:val="1"/>
      <w:marLeft w:val="0"/>
      <w:marRight w:val="0"/>
      <w:marTop w:val="0"/>
      <w:marBottom w:val="0"/>
      <w:divBdr>
        <w:top w:val="none" w:sz="0" w:space="0" w:color="auto"/>
        <w:left w:val="none" w:sz="0" w:space="0" w:color="auto"/>
        <w:bottom w:val="none" w:sz="0" w:space="0" w:color="auto"/>
        <w:right w:val="none" w:sz="0" w:space="0" w:color="auto"/>
      </w:divBdr>
    </w:div>
    <w:div w:id="1020396955">
      <w:bodyDiv w:val="1"/>
      <w:marLeft w:val="0"/>
      <w:marRight w:val="0"/>
      <w:marTop w:val="0"/>
      <w:marBottom w:val="0"/>
      <w:divBdr>
        <w:top w:val="none" w:sz="0" w:space="0" w:color="auto"/>
        <w:left w:val="none" w:sz="0" w:space="0" w:color="auto"/>
        <w:bottom w:val="none" w:sz="0" w:space="0" w:color="auto"/>
        <w:right w:val="none" w:sz="0" w:space="0" w:color="auto"/>
      </w:divBdr>
    </w:div>
    <w:div w:id="1030453169">
      <w:bodyDiv w:val="1"/>
      <w:marLeft w:val="0"/>
      <w:marRight w:val="0"/>
      <w:marTop w:val="0"/>
      <w:marBottom w:val="0"/>
      <w:divBdr>
        <w:top w:val="none" w:sz="0" w:space="0" w:color="auto"/>
        <w:left w:val="none" w:sz="0" w:space="0" w:color="auto"/>
        <w:bottom w:val="none" w:sz="0" w:space="0" w:color="auto"/>
        <w:right w:val="none" w:sz="0" w:space="0" w:color="auto"/>
      </w:divBdr>
    </w:div>
    <w:div w:id="1079056658">
      <w:bodyDiv w:val="1"/>
      <w:marLeft w:val="0"/>
      <w:marRight w:val="0"/>
      <w:marTop w:val="0"/>
      <w:marBottom w:val="0"/>
      <w:divBdr>
        <w:top w:val="none" w:sz="0" w:space="0" w:color="auto"/>
        <w:left w:val="none" w:sz="0" w:space="0" w:color="auto"/>
        <w:bottom w:val="none" w:sz="0" w:space="0" w:color="auto"/>
        <w:right w:val="none" w:sz="0" w:space="0" w:color="auto"/>
      </w:divBdr>
    </w:div>
    <w:div w:id="1081830350">
      <w:bodyDiv w:val="1"/>
      <w:marLeft w:val="0"/>
      <w:marRight w:val="0"/>
      <w:marTop w:val="0"/>
      <w:marBottom w:val="0"/>
      <w:divBdr>
        <w:top w:val="none" w:sz="0" w:space="0" w:color="auto"/>
        <w:left w:val="none" w:sz="0" w:space="0" w:color="auto"/>
        <w:bottom w:val="none" w:sz="0" w:space="0" w:color="auto"/>
        <w:right w:val="none" w:sz="0" w:space="0" w:color="auto"/>
      </w:divBdr>
    </w:div>
    <w:div w:id="1102527210">
      <w:bodyDiv w:val="1"/>
      <w:marLeft w:val="0"/>
      <w:marRight w:val="0"/>
      <w:marTop w:val="0"/>
      <w:marBottom w:val="0"/>
      <w:divBdr>
        <w:top w:val="none" w:sz="0" w:space="0" w:color="auto"/>
        <w:left w:val="none" w:sz="0" w:space="0" w:color="auto"/>
        <w:bottom w:val="none" w:sz="0" w:space="0" w:color="auto"/>
        <w:right w:val="none" w:sz="0" w:space="0" w:color="auto"/>
      </w:divBdr>
    </w:div>
    <w:div w:id="1108038947">
      <w:bodyDiv w:val="1"/>
      <w:marLeft w:val="0"/>
      <w:marRight w:val="0"/>
      <w:marTop w:val="0"/>
      <w:marBottom w:val="0"/>
      <w:divBdr>
        <w:top w:val="none" w:sz="0" w:space="0" w:color="auto"/>
        <w:left w:val="none" w:sz="0" w:space="0" w:color="auto"/>
        <w:bottom w:val="none" w:sz="0" w:space="0" w:color="auto"/>
        <w:right w:val="none" w:sz="0" w:space="0" w:color="auto"/>
      </w:divBdr>
    </w:div>
    <w:div w:id="1117916837">
      <w:bodyDiv w:val="1"/>
      <w:marLeft w:val="0"/>
      <w:marRight w:val="0"/>
      <w:marTop w:val="0"/>
      <w:marBottom w:val="0"/>
      <w:divBdr>
        <w:top w:val="none" w:sz="0" w:space="0" w:color="auto"/>
        <w:left w:val="none" w:sz="0" w:space="0" w:color="auto"/>
        <w:bottom w:val="none" w:sz="0" w:space="0" w:color="auto"/>
        <w:right w:val="none" w:sz="0" w:space="0" w:color="auto"/>
      </w:divBdr>
    </w:div>
    <w:div w:id="1121535359">
      <w:bodyDiv w:val="1"/>
      <w:marLeft w:val="0"/>
      <w:marRight w:val="0"/>
      <w:marTop w:val="0"/>
      <w:marBottom w:val="0"/>
      <w:divBdr>
        <w:top w:val="none" w:sz="0" w:space="0" w:color="auto"/>
        <w:left w:val="none" w:sz="0" w:space="0" w:color="auto"/>
        <w:bottom w:val="none" w:sz="0" w:space="0" w:color="auto"/>
        <w:right w:val="none" w:sz="0" w:space="0" w:color="auto"/>
      </w:divBdr>
    </w:div>
    <w:div w:id="1140609398">
      <w:bodyDiv w:val="1"/>
      <w:marLeft w:val="0"/>
      <w:marRight w:val="0"/>
      <w:marTop w:val="0"/>
      <w:marBottom w:val="0"/>
      <w:divBdr>
        <w:top w:val="none" w:sz="0" w:space="0" w:color="auto"/>
        <w:left w:val="none" w:sz="0" w:space="0" w:color="auto"/>
        <w:bottom w:val="none" w:sz="0" w:space="0" w:color="auto"/>
        <w:right w:val="none" w:sz="0" w:space="0" w:color="auto"/>
      </w:divBdr>
    </w:div>
    <w:div w:id="1148014870">
      <w:bodyDiv w:val="1"/>
      <w:marLeft w:val="0"/>
      <w:marRight w:val="0"/>
      <w:marTop w:val="0"/>
      <w:marBottom w:val="0"/>
      <w:divBdr>
        <w:top w:val="none" w:sz="0" w:space="0" w:color="auto"/>
        <w:left w:val="none" w:sz="0" w:space="0" w:color="auto"/>
        <w:bottom w:val="none" w:sz="0" w:space="0" w:color="auto"/>
        <w:right w:val="none" w:sz="0" w:space="0" w:color="auto"/>
      </w:divBdr>
    </w:div>
    <w:div w:id="1160316275">
      <w:bodyDiv w:val="1"/>
      <w:marLeft w:val="0"/>
      <w:marRight w:val="0"/>
      <w:marTop w:val="0"/>
      <w:marBottom w:val="0"/>
      <w:divBdr>
        <w:top w:val="none" w:sz="0" w:space="0" w:color="auto"/>
        <w:left w:val="none" w:sz="0" w:space="0" w:color="auto"/>
        <w:bottom w:val="none" w:sz="0" w:space="0" w:color="auto"/>
        <w:right w:val="none" w:sz="0" w:space="0" w:color="auto"/>
      </w:divBdr>
    </w:div>
    <w:div w:id="1183128296">
      <w:bodyDiv w:val="1"/>
      <w:marLeft w:val="0"/>
      <w:marRight w:val="0"/>
      <w:marTop w:val="0"/>
      <w:marBottom w:val="0"/>
      <w:divBdr>
        <w:top w:val="none" w:sz="0" w:space="0" w:color="auto"/>
        <w:left w:val="none" w:sz="0" w:space="0" w:color="auto"/>
        <w:bottom w:val="none" w:sz="0" w:space="0" w:color="auto"/>
        <w:right w:val="none" w:sz="0" w:space="0" w:color="auto"/>
      </w:divBdr>
    </w:div>
    <w:div w:id="1183282147">
      <w:bodyDiv w:val="1"/>
      <w:marLeft w:val="0"/>
      <w:marRight w:val="0"/>
      <w:marTop w:val="0"/>
      <w:marBottom w:val="0"/>
      <w:divBdr>
        <w:top w:val="none" w:sz="0" w:space="0" w:color="auto"/>
        <w:left w:val="none" w:sz="0" w:space="0" w:color="auto"/>
        <w:bottom w:val="none" w:sz="0" w:space="0" w:color="auto"/>
        <w:right w:val="none" w:sz="0" w:space="0" w:color="auto"/>
      </w:divBdr>
    </w:div>
    <w:div w:id="1187717470">
      <w:bodyDiv w:val="1"/>
      <w:marLeft w:val="0"/>
      <w:marRight w:val="0"/>
      <w:marTop w:val="0"/>
      <w:marBottom w:val="0"/>
      <w:divBdr>
        <w:top w:val="none" w:sz="0" w:space="0" w:color="auto"/>
        <w:left w:val="none" w:sz="0" w:space="0" w:color="auto"/>
        <w:bottom w:val="none" w:sz="0" w:space="0" w:color="auto"/>
        <w:right w:val="none" w:sz="0" w:space="0" w:color="auto"/>
      </w:divBdr>
    </w:div>
    <w:div w:id="1209296593">
      <w:bodyDiv w:val="1"/>
      <w:marLeft w:val="0"/>
      <w:marRight w:val="0"/>
      <w:marTop w:val="0"/>
      <w:marBottom w:val="0"/>
      <w:divBdr>
        <w:top w:val="none" w:sz="0" w:space="0" w:color="auto"/>
        <w:left w:val="none" w:sz="0" w:space="0" w:color="auto"/>
        <w:bottom w:val="none" w:sz="0" w:space="0" w:color="auto"/>
        <w:right w:val="none" w:sz="0" w:space="0" w:color="auto"/>
      </w:divBdr>
    </w:div>
    <w:div w:id="1270888659">
      <w:bodyDiv w:val="1"/>
      <w:marLeft w:val="0"/>
      <w:marRight w:val="0"/>
      <w:marTop w:val="0"/>
      <w:marBottom w:val="0"/>
      <w:divBdr>
        <w:top w:val="none" w:sz="0" w:space="0" w:color="auto"/>
        <w:left w:val="none" w:sz="0" w:space="0" w:color="auto"/>
        <w:bottom w:val="none" w:sz="0" w:space="0" w:color="auto"/>
        <w:right w:val="none" w:sz="0" w:space="0" w:color="auto"/>
      </w:divBdr>
    </w:div>
    <w:div w:id="1309628716">
      <w:bodyDiv w:val="1"/>
      <w:marLeft w:val="0"/>
      <w:marRight w:val="0"/>
      <w:marTop w:val="0"/>
      <w:marBottom w:val="0"/>
      <w:divBdr>
        <w:top w:val="none" w:sz="0" w:space="0" w:color="auto"/>
        <w:left w:val="none" w:sz="0" w:space="0" w:color="auto"/>
        <w:bottom w:val="none" w:sz="0" w:space="0" w:color="auto"/>
        <w:right w:val="none" w:sz="0" w:space="0" w:color="auto"/>
      </w:divBdr>
    </w:div>
    <w:div w:id="1330719893">
      <w:bodyDiv w:val="1"/>
      <w:marLeft w:val="0"/>
      <w:marRight w:val="0"/>
      <w:marTop w:val="0"/>
      <w:marBottom w:val="0"/>
      <w:divBdr>
        <w:top w:val="none" w:sz="0" w:space="0" w:color="auto"/>
        <w:left w:val="none" w:sz="0" w:space="0" w:color="auto"/>
        <w:bottom w:val="none" w:sz="0" w:space="0" w:color="auto"/>
        <w:right w:val="none" w:sz="0" w:space="0" w:color="auto"/>
      </w:divBdr>
    </w:div>
    <w:div w:id="1403289565">
      <w:bodyDiv w:val="1"/>
      <w:marLeft w:val="0"/>
      <w:marRight w:val="0"/>
      <w:marTop w:val="0"/>
      <w:marBottom w:val="0"/>
      <w:divBdr>
        <w:top w:val="none" w:sz="0" w:space="0" w:color="auto"/>
        <w:left w:val="none" w:sz="0" w:space="0" w:color="auto"/>
        <w:bottom w:val="none" w:sz="0" w:space="0" w:color="auto"/>
        <w:right w:val="none" w:sz="0" w:space="0" w:color="auto"/>
      </w:divBdr>
    </w:div>
    <w:div w:id="1408721333">
      <w:bodyDiv w:val="1"/>
      <w:marLeft w:val="0"/>
      <w:marRight w:val="0"/>
      <w:marTop w:val="0"/>
      <w:marBottom w:val="0"/>
      <w:divBdr>
        <w:top w:val="none" w:sz="0" w:space="0" w:color="auto"/>
        <w:left w:val="none" w:sz="0" w:space="0" w:color="auto"/>
        <w:bottom w:val="none" w:sz="0" w:space="0" w:color="auto"/>
        <w:right w:val="none" w:sz="0" w:space="0" w:color="auto"/>
      </w:divBdr>
    </w:div>
    <w:div w:id="1411849596">
      <w:bodyDiv w:val="1"/>
      <w:marLeft w:val="0"/>
      <w:marRight w:val="0"/>
      <w:marTop w:val="0"/>
      <w:marBottom w:val="0"/>
      <w:divBdr>
        <w:top w:val="none" w:sz="0" w:space="0" w:color="auto"/>
        <w:left w:val="none" w:sz="0" w:space="0" w:color="auto"/>
        <w:bottom w:val="none" w:sz="0" w:space="0" w:color="auto"/>
        <w:right w:val="none" w:sz="0" w:space="0" w:color="auto"/>
      </w:divBdr>
    </w:div>
    <w:div w:id="1425607046">
      <w:bodyDiv w:val="1"/>
      <w:marLeft w:val="0"/>
      <w:marRight w:val="0"/>
      <w:marTop w:val="0"/>
      <w:marBottom w:val="0"/>
      <w:divBdr>
        <w:top w:val="none" w:sz="0" w:space="0" w:color="auto"/>
        <w:left w:val="none" w:sz="0" w:space="0" w:color="auto"/>
        <w:bottom w:val="none" w:sz="0" w:space="0" w:color="auto"/>
        <w:right w:val="none" w:sz="0" w:space="0" w:color="auto"/>
      </w:divBdr>
    </w:div>
    <w:div w:id="1436247050">
      <w:bodyDiv w:val="1"/>
      <w:marLeft w:val="0"/>
      <w:marRight w:val="0"/>
      <w:marTop w:val="0"/>
      <w:marBottom w:val="0"/>
      <w:divBdr>
        <w:top w:val="none" w:sz="0" w:space="0" w:color="auto"/>
        <w:left w:val="none" w:sz="0" w:space="0" w:color="auto"/>
        <w:bottom w:val="none" w:sz="0" w:space="0" w:color="auto"/>
        <w:right w:val="none" w:sz="0" w:space="0" w:color="auto"/>
      </w:divBdr>
    </w:div>
    <w:div w:id="1474833171">
      <w:bodyDiv w:val="1"/>
      <w:marLeft w:val="0"/>
      <w:marRight w:val="0"/>
      <w:marTop w:val="0"/>
      <w:marBottom w:val="0"/>
      <w:divBdr>
        <w:top w:val="none" w:sz="0" w:space="0" w:color="auto"/>
        <w:left w:val="none" w:sz="0" w:space="0" w:color="auto"/>
        <w:bottom w:val="none" w:sz="0" w:space="0" w:color="auto"/>
        <w:right w:val="none" w:sz="0" w:space="0" w:color="auto"/>
      </w:divBdr>
    </w:div>
    <w:div w:id="1483736527">
      <w:bodyDiv w:val="1"/>
      <w:marLeft w:val="0"/>
      <w:marRight w:val="0"/>
      <w:marTop w:val="0"/>
      <w:marBottom w:val="0"/>
      <w:divBdr>
        <w:top w:val="none" w:sz="0" w:space="0" w:color="auto"/>
        <w:left w:val="none" w:sz="0" w:space="0" w:color="auto"/>
        <w:bottom w:val="none" w:sz="0" w:space="0" w:color="auto"/>
        <w:right w:val="none" w:sz="0" w:space="0" w:color="auto"/>
      </w:divBdr>
    </w:div>
    <w:div w:id="1535770704">
      <w:bodyDiv w:val="1"/>
      <w:marLeft w:val="0"/>
      <w:marRight w:val="0"/>
      <w:marTop w:val="0"/>
      <w:marBottom w:val="0"/>
      <w:divBdr>
        <w:top w:val="none" w:sz="0" w:space="0" w:color="auto"/>
        <w:left w:val="none" w:sz="0" w:space="0" w:color="auto"/>
        <w:bottom w:val="none" w:sz="0" w:space="0" w:color="auto"/>
        <w:right w:val="none" w:sz="0" w:space="0" w:color="auto"/>
      </w:divBdr>
    </w:div>
    <w:div w:id="1537737470">
      <w:bodyDiv w:val="1"/>
      <w:marLeft w:val="0"/>
      <w:marRight w:val="0"/>
      <w:marTop w:val="0"/>
      <w:marBottom w:val="0"/>
      <w:divBdr>
        <w:top w:val="none" w:sz="0" w:space="0" w:color="auto"/>
        <w:left w:val="none" w:sz="0" w:space="0" w:color="auto"/>
        <w:bottom w:val="none" w:sz="0" w:space="0" w:color="auto"/>
        <w:right w:val="none" w:sz="0" w:space="0" w:color="auto"/>
      </w:divBdr>
    </w:div>
    <w:div w:id="1552304640">
      <w:bodyDiv w:val="1"/>
      <w:marLeft w:val="0"/>
      <w:marRight w:val="0"/>
      <w:marTop w:val="0"/>
      <w:marBottom w:val="0"/>
      <w:divBdr>
        <w:top w:val="none" w:sz="0" w:space="0" w:color="auto"/>
        <w:left w:val="none" w:sz="0" w:space="0" w:color="auto"/>
        <w:bottom w:val="none" w:sz="0" w:space="0" w:color="auto"/>
        <w:right w:val="none" w:sz="0" w:space="0" w:color="auto"/>
      </w:divBdr>
    </w:div>
    <w:div w:id="1560357542">
      <w:bodyDiv w:val="1"/>
      <w:marLeft w:val="0"/>
      <w:marRight w:val="0"/>
      <w:marTop w:val="0"/>
      <w:marBottom w:val="0"/>
      <w:divBdr>
        <w:top w:val="none" w:sz="0" w:space="0" w:color="auto"/>
        <w:left w:val="none" w:sz="0" w:space="0" w:color="auto"/>
        <w:bottom w:val="none" w:sz="0" w:space="0" w:color="auto"/>
        <w:right w:val="none" w:sz="0" w:space="0" w:color="auto"/>
      </w:divBdr>
    </w:div>
    <w:div w:id="1581060508">
      <w:bodyDiv w:val="1"/>
      <w:marLeft w:val="0"/>
      <w:marRight w:val="0"/>
      <w:marTop w:val="0"/>
      <w:marBottom w:val="0"/>
      <w:divBdr>
        <w:top w:val="none" w:sz="0" w:space="0" w:color="auto"/>
        <w:left w:val="none" w:sz="0" w:space="0" w:color="auto"/>
        <w:bottom w:val="none" w:sz="0" w:space="0" w:color="auto"/>
        <w:right w:val="none" w:sz="0" w:space="0" w:color="auto"/>
      </w:divBdr>
    </w:div>
    <w:div w:id="1650280509">
      <w:bodyDiv w:val="1"/>
      <w:marLeft w:val="0"/>
      <w:marRight w:val="0"/>
      <w:marTop w:val="0"/>
      <w:marBottom w:val="0"/>
      <w:divBdr>
        <w:top w:val="none" w:sz="0" w:space="0" w:color="auto"/>
        <w:left w:val="none" w:sz="0" w:space="0" w:color="auto"/>
        <w:bottom w:val="none" w:sz="0" w:space="0" w:color="auto"/>
        <w:right w:val="none" w:sz="0" w:space="0" w:color="auto"/>
      </w:divBdr>
    </w:div>
    <w:div w:id="1659651603">
      <w:bodyDiv w:val="1"/>
      <w:marLeft w:val="0"/>
      <w:marRight w:val="0"/>
      <w:marTop w:val="0"/>
      <w:marBottom w:val="0"/>
      <w:divBdr>
        <w:top w:val="none" w:sz="0" w:space="0" w:color="auto"/>
        <w:left w:val="none" w:sz="0" w:space="0" w:color="auto"/>
        <w:bottom w:val="none" w:sz="0" w:space="0" w:color="auto"/>
        <w:right w:val="none" w:sz="0" w:space="0" w:color="auto"/>
      </w:divBdr>
    </w:div>
    <w:div w:id="1684624258">
      <w:bodyDiv w:val="1"/>
      <w:marLeft w:val="0"/>
      <w:marRight w:val="0"/>
      <w:marTop w:val="0"/>
      <w:marBottom w:val="0"/>
      <w:divBdr>
        <w:top w:val="none" w:sz="0" w:space="0" w:color="auto"/>
        <w:left w:val="none" w:sz="0" w:space="0" w:color="auto"/>
        <w:bottom w:val="none" w:sz="0" w:space="0" w:color="auto"/>
        <w:right w:val="none" w:sz="0" w:space="0" w:color="auto"/>
      </w:divBdr>
    </w:div>
    <w:div w:id="1690135756">
      <w:bodyDiv w:val="1"/>
      <w:marLeft w:val="0"/>
      <w:marRight w:val="0"/>
      <w:marTop w:val="0"/>
      <w:marBottom w:val="0"/>
      <w:divBdr>
        <w:top w:val="none" w:sz="0" w:space="0" w:color="auto"/>
        <w:left w:val="none" w:sz="0" w:space="0" w:color="auto"/>
        <w:bottom w:val="none" w:sz="0" w:space="0" w:color="auto"/>
        <w:right w:val="none" w:sz="0" w:space="0" w:color="auto"/>
      </w:divBdr>
    </w:div>
    <w:div w:id="1700931658">
      <w:bodyDiv w:val="1"/>
      <w:marLeft w:val="0"/>
      <w:marRight w:val="0"/>
      <w:marTop w:val="0"/>
      <w:marBottom w:val="0"/>
      <w:divBdr>
        <w:top w:val="none" w:sz="0" w:space="0" w:color="auto"/>
        <w:left w:val="none" w:sz="0" w:space="0" w:color="auto"/>
        <w:bottom w:val="none" w:sz="0" w:space="0" w:color="auto"/>
        <w:right w:val="none" w:sz="0" w:space="0" w:color="auto"/>
      </w:divBdr>
    </w:div>
    <w:div w:id="1801994371">
      <w:bodyDiv w:val="1"/>
      <w:marLeft w:val="0"/>
      <w:marRight w:val="0"/>
      <w:marTop w:val="0"/>
      <w:marBottom w:val="0"/>
      <w:divBdr>
        <w:top w:val="none" w:sz="0" w:space="0" w:color="auto"/>
        <w:left w:val="none" w:sz="0" w:space="0" w:color="auto"/>
        <w:bottom w:val="none" w:sz="0" w:space="0" w:color="auto"/>
        <w:right w:val="none" w:sz="0" w:space="0" w:color="auto"/>
      </w:divBdr>
    </w:div>
    <w:div w:id="1843817531">
      <w:bodyDiv w:val="1"/>
      <w:marLeft w:val="0"/>
      <w:marRight w:val="0"/>
      <w:marTop w:val="0"/>
      <w:marBottom w:val="0"/>
      <w:divBdr>
        <w:top w:val="none" w:sz="0" w:space="0" w:color="auto"/>
        <w:left w:val="none" w:sz="0" w:space="0" w:color="auto"/>
        <w:bottom w:val="none" w:sz="0" w:space="0" w:color="auto"/>
        <w:right w:val="none" w:sz="0" w:space="0" w:color="auto"/>
      </w:divBdr>
    </w:div>
    <w:div w:id="1857885002">
      <w:bodyDiv w:val="1"/>
      <w:marLeft w:val="0"/>
      <w:marRight w:val="0"/>
      <w:marTop w:val="0"/>
      <w:marBottom w:val="0"/>
      <w:divBdr>
        <w:top w:val="none" w:sz="0" w:space="0" w:color="auto"/>
        <w:left w:val="none" w:sz="0" w:space="0" w:color="auto"/>
        <w:bottom w:val="none" w:sz="0" w:space="0" w:color="auto"/>
        <w:right w:val="none" w:sz="0" w:space="0" w:color="auto"/>
      </w:divBdr>
    </w:div>
    <w:div w:id="1926114182">
      <w:bodyDiv w:val="1"/>
      <w:marLeft w:val="0"/>
      <w:marRight w:val="0"/>
      <w:marTop w:val="0"/>
      <w:marBottom w:val="0"/>
      <w:divBdr>
        <w:top w:val="none" w:sz="0" w:space="0" w:color="auto"/>
        <w:left w:val="none" w:sz="0" w:space="0" w:color="auto"/>
        <w:bottom w:val="none" w:sz="0" w:space="0" w:color="auto"/>
        <w:right w:val="none" w:sz="0" w:space="0" w:color="auto"/>
      </w:divBdr>
    </w:div>
    <w:div w:id="1967588291">
      <w:bodyDiv w:val="1"/>
      <w:marLeft w:val="0"/>
      <w:marRight w:val="0"/>
      <w:marTop w:val="0"/>
      <w:marBottom w:val="0"/>
      <w:divBdr>
        <w:top w:val="none" w:sz="0" w:space="0" w:color="auto"/>
        <w:left w:val="none" w:sz="0" w:space="0" w:color="auto"/>
        <w:bottom w:val="none" w:sz="0" w:space="0" w:color="auto"/>
        <w:right w:val="none" w:sz="0" w:space="0" w:color="auto"/>
      </w:divBdr>
    </w:div>
    <w:div w:id="1972058253">
      <w:bodyDiv w:val="1"/>
      <w:marLeft w:val="0"/>
      <w:marRight w:val="0"/>
      <w:marTop w:val="0"/>
      <w:marBottom w:val="0"/>
      <w:divBdr>
        <w:top w:val="none" w:sz="0" w:space="0" w:color="auto"/>
        <w:left w:val="none" w:sz="0" w:space="0" w:color="auto"/>
        <w:bottom w:val="none" w:sz="0" w:space="0" w:color="auto"/>
        <w:right w:val="none" w:sz="0" w:space="0" w:color="auto"/>
      </w:divBdr>
    </w:div>
    <w:div w:id="2021738708">
      <w:bodyDiv w:val="1"/>
      <w:marLeft w:val="0"/>
      <w:marRight w:val="0"/>
      <w:marTop w:val="0"/>
      <w:marBottom w:val="0"/>
      <w:divBdr>
        <w:top w:val="none" w:sz="0" w:space="0" w:color="auto"/>
        <w:left w:val="none" w:sz="0" w:space="0" w:color="auto"/>
        <w:bottom w:val="none" w:sz="0" w:space="0" w:color="auto"/>
        <w:right w:val="none" w:sz="0" w:space="0" w:color="auto"/>
      </w:divBdr>
    </w:div>
    <w:div w:id="2043044107">
      <w:bodyDiv w:val="1"/>
      <w:marLeft w:val="0"/>
      <w:marRight w:val="0"/>
      <w:marTop w:val="0"/>
      <w:marBottom w:val="0"/>
      <w:divBdr>
        <w:top w:val="none" w:sz="0" w:space="0" w:color="auto"/>
        <w:left w:val="none" w:sz="0" w:space="0" w:color="auto"/>
        <w:bottom w:val="none" w:sz="0" w:space="0" w:color="auto"/>
        <w:right w:val="none" w:sz="0" w:space="0" w:color="auto"/>
      </w:divBdr>
    </w:div>
    <w:div w:id="2052029181">
      <w:bodyDiv w:val="1"/>
      <w:marLeft w:val="0"/>
      <w:marRight w:val="0"/>
      <w:marTop w:val="0"/>
      <w:marBottom w:val="0"/>
      <w:divBdr>
        <w:top w:val="none" w:sz="0" w:space="0" w:color="auto"/>
        <w:left w:val="none" w:sz="0" w:space="0" w:color="auto"/>
        <w:bottom w:val="none" w:sz="0" w:space="0" w:color="auto"/>
        <w:right w:val="none" w:sz="0" w:space="0" w:color="auto"/>
      </w:divBdr>
    </w:div>
    <w:div w:id="2067876330">
      <w:bodyDiv w:val="1"/>
      <w:marLeft w:val="0"/>
      <w:marRight w:val="0"/>
      <w:marTop w:val="0"/>
      <w:marBottom w:val="0"/>
      <w:divBdr>
        <w:top w:val="none" w:sz="0" w:space="0" w:color="auto"/>
        <w:left w:val="none" w:sz="0" w:space="0" w:color="auto"/>
        <w:bottom w:val="none" w:sz="0" w:space="0" w:color="auto"/>
        <w:right w:val="none" w:sz="0" w:space="0" w:color="auto"/>
      </w:divBdr>
    </w:div>
    <w:div w:id="2090343843">
      <w:bodyDiv w:val="1"/>
      <w:marLeft w:val="0"/>
      <w:marRight w:val="0"/>
      <w:marTop w:val="0"/>
      <w:marBottom w:val="0"/>
      <w:divBdr>
        <w:top w:val="none" w:sz="0" w:space="0" w:color="auto"/>
        <w:left w:val="none" w:sz="0" w:space="0" w:color="auto"/>
        <w:bottom w:val="none" w:sz="0" w:space="0" w:color="auto"/>
        <w:right w:val="none" w:sz="0" w:space="0" w:color="auto"/>
      </w:divBdr>
    </w:div>
    <w:div w:id="2107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1B81AE9DE409981111A84A71982C3"/>
        <w:category>
          <w:name w:val="General"/>
          <w:gallery w:val="placeholder"/>
        </w:category>
        <w:types>
          <w:type w:val="bbPlcHdr"/>
        </w:types>
        <w:behaviors>
          <w:behavior w:val="content"/>
        </w:behaviors>
        <w:guid w:val="{14CE04F8-1D74-4E31-B7B9-330DACA545F0}"/>
      </w:docPartPr>
      <w:docPartBody>
        <w:p w:rsidR="00696980" w:rsidRDefault="00693CCE" w:rsidP="00693CCE">
          <w:pPr>
            <w:pStyle w:val="3601B81AE9DE409981111A84A71982C3"/>
          </w:pPr>
          <w:r>
            <w:t>at</w:t>
          </w:r>
        </w:p>
      </w:docPartBody>
    </w:docPart>
    <w:docPart>
      <w:docPartPr>
        <w:name w:val="30A4953B0BD7455D9C5EE990AB39CD30"/>
        <w:category>
          <w:name w:val="General"/>
          <w:gallery w:val="placeholder"/>
        </w:category>
        <w:types>
          <w:type w:val="bbPlcHdr"/>
        </w:types>
        <w:behaviors>
          <w:behavior w:val="content"/>
        </w:behaviors>
        <w:guid w:val="{F9C25940-A090-4272-973A-7B9B7F2E2323}"/>
      </w:docPartPr>
      <w:docPartBody>
        <w:p w:rsidR="00696980" w:rsidRDefault="00693CCE" w:rsidP="00693CCE">
          <w:pPr>
            <w:pStyle w:val="30A4953B0BD7455D9C5EE990AB39CD30"/>
          </w:pPr>
          <w:r w:rsidRPr="00AE361F">
            <w:t>on</w:t>
          </w:r>
        </w:p>
      </w:docPartBody>
    </w:docPart>
    <w:docPart>
      <w:docPartPr>
        <w:name w:val="BA241A25EC634CA8AD14369F0486BC54"/>
        <w:category>
          <w:name w:val="General"/>
          <w:gallery w:val="placeholder"/>
        </w:category>
        <w:types>
          <w:type w:val="bbPlcHdr"/>
        </w:types>
        <w:behaviors>
          <w:behavior w:val="content"/>
        </w:behaviors>
        <w:guid w:val="{FAFA87CE-606D-40E1-8660-23DC502CC72E}"/>
      </w:docPartPr>
      <w:docPartBody>
        <w:p w:rsidR="00696980" w:rsidRDefault="00693CCE" w:rsidP="00693CCE">
          <w:pPr>
            <w:pStyle w:val="BA241A25EC634CA8AD14369F0486BC54"/>
          </w:pPr>
          <w:r w:rsidRPr="000F4987">
            <w:t>Facilitator Name</w:t>
          </w:r>
        </w:p>
      </w:docPartBody>
    </w:docPart>
    <w:docPart>
      <w:docPartPr>
        <w:name w:val="9F3C0E79376B4437A8CBBA0A09D3657F"/>
        <w:category>
          <w:name w:val="General"/>
          <w:gallery w:val="placeholder"/>
        </w:category>
        <w:types>
          <w:type w:val="bbPlcHdr"/>
        </w:types>
        <w:behaviors>
          <w:behavior w:val="content"/>
        </w:behaviors>
        <w:guid w:val="{0F2B1C10-3999-4997-8CF2-8A1B4E8D6699}"/>
      </w:docPartPr>
      <w:docPartBody>
        <w:p w:rsidR="00696980" w:rsidRDefault="00693CCE" w:rsidP="00693CCE">
          <w:pPr>
            <w:pStyle w:val="9F3C0E79376B4437A8CBBA0A09D3657F"/>
          </w:pPr>
          <w:r w:rsidRPr="00285B87">
            <w:t>Minutes submitted by</w:t>
          </w:r>
        </w:p>
      </w:docPartBody>
    </w:docPart>
    <w:docPart>
      <w:docPartPr>
        <w:name w:val="1AF901AD1B54491CA015073CCB2D38C9"/>
        <w:category>
          <w:name w:val="General"/>
          <w:gallery w:val="placeholder"/>
        </w:category>
        <w:types>
          <w:type w:val="bbPlcHdr"/>
        </w:types>
        <w:behaviors>
          <w:behavior w:val="content"/>
        </w:behaviors>
        <w:guid w:val="{53679709-CF14-4A98-B971-6965E7827D20}"/>
      </w:docPartPr>
      <w:docPartBody>
        <w:p w:rsidR="00696980" w:rsidRDefault="00693CCE" w:rsidP="00693CCE">
          <w:pPr>
            <w:pStyle w:val="1AF901AD1B54491CA015073CCB2D38C9"/>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E"/>
    <w:rsid w:val="00025D41"/>
    <w:rsid w:val="00121937"/>
    <w:rsid w:val="00135AE3"/>
    <w:rsid w:val="001500CA"/>
    <w:rsid w:val="00235FFD"/>
    <w:rsid w:val="0036515A"/>
    <w:rsid w:val="004B04EE"/>
    <w:rsid w:val="00556401"/>
    <w:rsid w:val="0058309D"/>
    <w:rsid w:val="005C2681"/>
    <w:rsid w:val="00693CCE"/>
    <w:rsid w:val="00696980"/>
    <w:rsid w:val="00911A4C"/>
    <w:rsid w:val="00960C4A"/>
    <w:rsid w:val="00971809"/>
    <w:rsid w:val="00AA03A2"/>
    <w:rsid w:val="00AD11C4"/>
    <w:rsid w:val="00C03A43"/>
    <w:rsid w:val="00C11C64"/>
    <w:rsid w:val="00C601E3"/>
    <w:rsid w:val="00CB00D3"/>
    <w:rsid w:val="00CF1A52"/>
    <w:rsid w:val="00D32052"/>
    <w:rsid w:val="00D340AD"/>
    <w:rsid w:val="00D34A4F"/>
    <w:rsid w:val="00DD6038"/>
    <w:rsid w:val="00E03F60"/>
    <w:rsid w:val="00F10CEB"/>
    <w:rsid w:val="00F64CF6"/>
    <w:rsid w:val="00FC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CCE"/>
    <w:rPr>
      <w:color w:val="595959" w:themeColor="text1" w:themeTint="A6"/>
    </w:rPr>
  </w:style>
  <w:style w:type="paragraph" w:customStyle="1" w:styleId="3601B81AE9DE409981111A84A71982C3">
    <w:name w:val="3601B81AE9DE409981111A84A71982C3"/>
    <w:rsid w:val="00693CCE"/>
  </w:style>
  <w:style w:type="paragraph" w:customStyle="1" w:styleId="30A4953B0BD7455D9C5EE990AB39CD30">
    <w:name w:val="30A4953B0BD7455D9C5EE990AB39CD30"/>
    <w:rsid w:val="00693CCE"/>
  </w:style>
  <w:style w:type="paragraph" w:customStyle="1" w:styleId="BA241A25EC634CA8AD14369F0486BC54">
    <w:name w:val="BA241A25EC634CA8AD14369F0486BC54"/>
    <w:rsid w:val="00693CCE"/>
  </w:style>
  <w:style w:type="paragraph" w:customStyle="1" w:styleId="9F3C0E79376B4437A8CBBA0A09D3657F">
    <w:name w:val="9F3C0E79376B4437A8CBBA0A09D3657F"/>
    <w:rsid w:val="00693CCE"/>
  </w:style>
  <w:style w:type="paragraph" w:customStyle="1" w:styleId="1AF901AD1B54491CA015073CCB2D38C9">
    <w:name w:val="1AF901AD1B54491CA015073CCB2D38C9"/>
    <w:rsid w:val="0069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761B-03C9-4921-A5EB-7261D49A4E95}">
  <ds:schemaRefs>
    <ds:schemaRef ds:uri="http://schemas.microsoft.com/sharepoint/v3/contenttype/forms"/>
  </ds:schemaRefs>
</ds:datastoreItem>
</file>

<file path=customXml/itemProps2.xml><?xml version="1.0" encoding="utf-8"?>
<ds:datastoreItem xmlns:ds="http://schemas.openxmlformats.org/officeDocument/2006/customXml" ds:itemID="{93069962-2409-4421-8270-ED9CEA41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4F5C1-3437-4E35-B115-0505FF5990DE}"/>
</file>

<file path=docProps/app.xml><?xml version="1.0" encoding="utf-8"?>
<Properties xmlns="http://schemas.openxmlformats.org/officeDocument/2006/extended-properties" xmlns:vt="http://schemas.openxmlformats.org/officeDocument/2006/docPropsVTypes">
  <Template>Normal</Template>
  <TotalTime>115</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Vang</dc:creator>
  <cp:keywords>Samantha Flax</cp:keywords>
  <dc:description/>
  <cp:lastModifiedBy>Vang, Nyia (She/Her/Hers) (DEED)</cp:lastModifiedBy>
  <cp:revision>13</cp:revision>
  <dcterms:created xsi:type="dcterms:W3CDTF">2025-10-16T15:46:00Z</dcterms:created>
  <dcterms:modified xsi:type="dcterms:W3CDTF">2025-11-07T16:30:00Z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