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AEE2" w14:textId="3B9ED50A" w:rsidR="00DC40C7" w:rsidRPr="00B720B7" w:rsidRDefault="00DC40C7" w:rsidP="00DC40C7">
      <w:pPr>
        <w:pStyle w:val="Heading1"/>
        <w:spacing w:before="120"/>
        <w:ind w:left="302"/>
        <w:jc w:val="center"/>
        <w:rPr>
          <w:rFonts w:ascii="Calibri" w:hAnsi="Calibri" w:cs="Calibri"/>
          <w:b/>
          <w:bCs/>
          <w:sz w:val="24"/>
          <w:szCs w:val="24"/>
        </w:rPr>
      </w:pPr>
      <w:r w:rsidRPr="00B720B7">
        <w:rPr>
          <w:rFonts w:ascii="Calibri" w:hAnsi="Calibri" w:cs="Calibri"/>
          <w:b/>
          <w:bCs/>
          <w:sz w:val="24"/>
          <w:szCs w:val="24"/>
        </w:rPr>
        <w:t>SENIOR</w:t>
      </w:r>
      <w:r w:rsidRPr="00B720B7">
        <w:rPr>
          <w:rFonts w:ascii="Calibri" w:hAnsi="Calibri" w:cs="Calibri"/>
          <w:b/>
          <w:bCs/>
          <w:spacing w:val="-5"/>
          <w:sz w:val="24"/>
          <w:szCs w:val="24"/>
        </w:rPr>
        <w:t xml:space="preserve"> </w:t>
      </w:r>
      <w:r w:rsidRPr="00B720B7">
        <w:rPr>
          <w:rFonts w:ascii="Calibri" w:hAnsi="Calibri" w:cs="Calibri"/>
          <w:b/>
          <w:bCs/>
          <w:sz w:val="24"/>
          <w:szCs w:val="24"/>
        </w:rPr>
        <w:t>COMMUNITY</w:t>
      </w:r>
      <w:r w:rsidRPr="00B720B7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B720B7">
        <w:rPr>
          <w:rFonts w:ascii="Calibri" w:hAnsi="Calibri" w:cs="Calibri"/>
          <w:b/>
          <w:bCs/>
          <w:sz w:val="24"/>
          <w:szCs w:val="24"/>
        </w:rPr>
        <w:t>SERVICE</w:t>
      </w:r>
      <w:r w:rsidRPr="00B720B7">
        <w:rPr>
          <w:rFonts w:ascii="Calibri" w:hAnsi="Calibri" w:cs="Calibri"/>
          <w:b/>
          <w:bCs/>
          <w:spacing w:val="-6"/>
          <w:sz w:val="24"/>
          <w:szCs w:val="24"/>
        </w:rPr>
        <w:t xml:space="preserve"> </w:t>
      </w:r>
      <w:r w:rsidRPr="00B720B7">
        <w:rPr>
          <w:rFonts w:ascii="Calibri" w:hAnsi="Calibri" w:cs="Calibri"/>
          <w:b/>
          <w:bCs/>
          <w:sz w:val="24"/>
          <w:szCs w:val="24"/>
        </w:rPr>
        <w:t>EMPLOYMENT</w:t>
      </w:r>
      <w:r w:rsidRPr="00B720B7">
        <w:rPr>
          <w:rFonts w:ascii="Calibri" w:hAnsi="Calibri" w:cs="Calibri"/>
          <w:b/>
          <w:bCs/>
          <w:spacing w:val="-2"/>
          <w:sz w:val="24"/>
          <w:szCs w:val="24"/>
        </w:rPr>
        <w:t xml:space="preserve"> PROGRAM</w:t>
      </w:r>
      <w:r w:rsidR="00AB2279" w:rsidRPr="00B720B7">
        <w:rPr>
          <w:rFonts w:ascii="Calibri" w:hAnsi="Calibri" w:cs="Calibri"/>
          <w:b/>
          <w:bCs/>
          <w:spacing w:val="-2"/>
          <w:sz w:val="24"/>
          <w:szCs w:val="24"/>
        </w:rPr>
        <w:t xml:space="preserve"> (SCSEP)</w:t>
      </w:r>
    </w:p>
    <w:p w14:paraId="5B220601" w14:textId="1C1146B5" w:rsidR="00245133" w:rsidRPr="00B720B7" w:rsidRDefault="00245133" w:rsidP="00DC40C7">
      <w:pPr>
        <w:jc w:val="center"/>
        <w:rPr>
          <w:rFonts w:ascii="Calibri" w:hAnsi="Calibri" w:cs="Calibri"/>
          <w:b/>
          <w:bCs/>
          <w:u w:val="single"/>
        </w:rPr>
      </w:pPr>
      <w:r w:rsidRPr="00B720B7">
        <w:rPr>
          <w:rFonts w:ascii="Calibri" w:hAnsi="Calibri" w:cs="Calibri"/>
          <w:b/>
          <w:bCs/>
          <w:u w:val="single"/>
        </w:rPr>
        <w:t>Non-Federal Supervisory and Cash In-Kind Contribution Statement</w:t>
      </w:r>
    </w:p>
    <w:p w14:paraId="434D41FC" w14:textId="77777777" w:rsidR="00245133" w:rsidRPr="00B720B7" w:rsidRDefault="00245133" w:rsidP="00B720B7">
      <w:pPr>
        <w:spacing w:before="240" w:after="120"/>
        <w:rPr>
          <w:rFonts w:ascii="Calibri" w:hAnsi="Calibri" w:cs="Calibri"/>
        </w:rPr>
      </w:pPr>
      <w:r w:rsidRPr="00B720B7">
        <w:rPr>
          <w:rFonts w:ascii="Calibri" w:hAnsi="Calibri" w:cs="Calibri"/>
        </w:rPr>
        <w:t>This form acknowledges that I have been informed of the Policy on Host Agency Contributions as outlined below:</w:t>
      </w:r>
    </w:p>
    <w:p w14:paraId="05E9306D" w14:textId="5A1A2617" w:rsidR="00245133" w:rsidRPr="00B720B7" w:rsidRDefault="00245133" w:rsidP="00B720B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  <w:b/>
          <w:bCs/>
        </w:rPr>
        <w:t>Accurate Reporting</w:t>
      </w:r>
      <w:r w:rsidR="00D55549" w:rsidRPr="00B720B7">
        <w:rPr>
          <w:rFonts w:ascii="Calibri" w:hAnsi="Calibri" w:cs="Calibri"/>
          <w:b/>
          <w:bCs/>
        </w:rPr>
        <w:t>:</w:t>
      </w:r>
      <w:r w:rsidRPr="00B720B7">
        <w:rPr>
          <w:rFonts w:ascii="Calibri" w:hAnsi="Calibri" w:cs="Calibri"/>
        </w:rPr>
        <w:t xml:space="preserve"> Supervisory and cash contributions must be reported accurately, as this information is required by the Program's grant to ensure compliance with </w:t>
      </w:r>
      <w:r w:rsidR="002E0A06">
        <w:rPr>
          <w:rFonts w:ascii="Calibri" w:hAnsi="Calibri" w:cs="Calibri"/>
        </w:rPr>
        <w:t>f</w:t>
      </w:r>
      <w:r w:rsidRPr="00B720B7">
        <w:rPr>
          <w:rFonts w:ascii="Calibri" w:hAnsi="Calibri" w:cs="Calibri"/>
        </w:rPr>
        <w:t>ederal regulations.</w:t>
      </w:r>
    </w:p>
    <w:p w14:paraId="5DF36AD6" w14:textId="44E8BECA" w:rsidR="00245133" w:rsidRPr="00B720B7" w:rsidRDefault="00245133" w:rsidP="00B720B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  <w:b/>
          <w:bCs/>
        </w:rPr>
        <w:t>Monitoring and Documentation</w:t>
      </w:r>
      <w:r w:rsidR="00D55549" w:rsidRPr="00B720B7">
        <w:rPr>
          <w:rFonts w:ascii="Calibri" w:hAnsi="Calibri" w:cs="Calibri"/>
          <w:b/>
          <w:bCs/>
        </w:rPr>
        <w:t>:</w:t>
      </w:r>
      <w:r w:rsidRPr="00B720B7">
        <w:rPr>
          <w:rFonts w:ascii="Calibri" w:hAnsi="Calibri" w:cs="Calibri"/>
        </w:rPr>
        <w:t xml:space="preserve"> I understand that supervisory in-kind matches are subject to State and </w:t>
      </w:r>
      <w:r w:rsidR="002E0A06">
        <w:rPr>
          <w:rFonts w:ascii="Calibri" w:hAnsi="Calibri" w:cs="Calibri"/>
        </w:rPr>
        <w:t>f</w:t>
      </w:r>
      <w:r w:rsidRPr="00B720B7">
        <w:rPr>
          <w:rFonts w:ascii="Calibri" w:hAnsi="Calibri" w:cs="Calibri"/>
        </w:rPr>
        <w:t>ederal monitoring. I agree to provide supporting documentation, such as memos or case notes, to verify both types of match contributions.</w:t>
      </w:r>
    </w:p>
    <w:p w14:paraId="5E567825" w14:textId="4D11C0F0" w:rsidR="00245133" w:rsidRPr="00B720B7" w:rsidRDefault="00245133" w:rsidP="00B720B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  <w:b/>
          <w:bCs/>
        </w:rPr>
        <w:t>Non-Federal Funding Certification</w:t>
      </w:r>
      <w:r w:rsidR="00D55549" w:rsidRPr="00B720B7">
        <w:rPr>
          <w:rFonts w:ascii="Calibri" w:hAnsi="Calibri" w:cs="Calibri"/>
          <w:b/>
          <w:bCs/>
        </w:rPr>
        <w:t>:</w:t>
      </w:r>
      <w:r w:rsidRPr="00B720B7">
        <w:rPr>
          <w:rFonts w:ascii="Calibri" w:hAnsi="Calibri" w:cs="Calibri"/>
        </w:rPr>
        <w:t xml:space="preserve"> I certify that the </w:t>
      </w:r>
      <w:r w:rsidR="002E0A06">
        <w:rPr>
          <w:rFonts w:ascii="Calibri" w:hAnsi="Calibri" w:cs="Calibri"/>
        </w:rPr>
        <w:t>n</w:t>
      </w:r>
      <w:r w:rsidRPr="00B720B7">
        <w:rPr>
          <w:rFonts w:ascii="Calibri" w:hAnsi="Calibri" w:cs="Calibri"/>
        </w:rPr>
        <w:t>on-</w:t>
      </w:r>
      <w:r w:rsidR="002E0A06">
        <w:rPr>
          <w:rFonts w:ascii="Calibri" w:hAnsi="Calibri" w:cs="Calibri"/>
        </w:rPr>
        <w:t>f</w:t>
      </w:r>
      <w:r w:rsidRPr="00B720B7">
        <w:rPr>
          <w:rFonts w:ascii="Calibri" w:hAnsi="Calibri" w:cs="Calibri"/>
        </w:rPr>
        <w:t>ederal funds used as an in-kind match or cash contribution for SCSEP are not used to match any other grant funds received by this organization.</w:t>
      </w:r>
    </w:p>
    <w:p w14:paraId="364C0C91" w14:textId="3BA5FA5B" w:rsidR="00245133" w:rsidRPr="00B720B7" w:rsidRDefault="00245133" w:rsidP="00B720B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  <w:b/>
          <w:bCs/>
        </w:rPr>
        <w:t>Annual Submission and Updates</w:t>
      </w:r>
      <w:r w:rsidR="00D55549" w:rsidRPr="00B720B7">
        <w:rPr>
          <w:rFonts w:ascii="Calibri" w:hAnsi="Calibri" w:cs="Calibri"/>
          <w:b/>
          <w:bCs/>
        </w:rPr>
        <w:t>:</w:t>
      </w:r>
      <w:r w:rsidRPr="00B720B7">
        <w:rPr>
          <w:rFonts w:ascii="Calibri" w:hAnsi="Calibri" w:cs="Calibri"/>
        </w:rPr>
        <w:t xml:space="preserve"> The attached form will be submitted at the beginning of each program year. If any changes occur—such as a new supervisor or a wage rate adjustment—the Host Agency is responsible for notifying the Sub-Grantee and completing a new in-kind wage funding statement.</w:t>
      </w:r>
    </w:p>
    <w:p w14:paraId="1E8AEA73" w14:textId="50C42B3A" w:rsidR="00245133" w:rsidRPr="00B720B7" w:rsidRDefault="00245133" w:rsidP="00B720B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  <w:b/>
          <w:bCs/>
        </w:rPr>
        <w:t>Participant Time Sheets</w:t>
      </w:r>
      <w:r w:rsidR="00D55549" w:rsidRPr="00B720B7">
        <w:rPr>
          <w:rFonts w:ascii="Calibri" w:hAnsi="Calibri" w:cs="Calibri"/>
          <w:b/>
          <w:bCs/>
        </w:rPr>
        <w:t>:</w:t>
      </w:r>
      <w:r w:rsidRPr="00B720B7">
        <w:rPr>
          <w:rFonts w:ascii="Calibri" w:hAnsi="Calibri" w:cs="Calibri"/>
        </w:rPr>
        <w:t xml:space="preserve"> Each participant’s time sheet will certify that the trainee has performed their duties under supervision. It will also list the number of in-kind supervisory hours provided each working day.</w:t>
      </w:r>
    </w:p>
    <w:p w14:paraId="5250F419" w14:textId="6B0976FF" w:rsidR="00245133" w:rsidRPr="00B720B7" w:rsidRDefault="00245133" w:rsidP="00B720B7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  <w:b/>
          <w:bCs/>
        </w:rPr>
        <w:t>Definition of In-Kind Supervisory Hours</w:t>
      </w:r>
      <w:r w:rsidR="00D55549" w:rsidRPr="00B720B7">
        <w:rPr>
          <w:rFonts w:ascii="Calibri" w:hAnsi="Calibri" w:cs="Calibri"/>
          <w:b/>
          <w:bCs/>
        </w:rPr>
        <w:t>:</w:t>
      </w:r>
      <w:r w:rsidRPr="00B720B7">
        <w:rPr>
          <w:rFonts w:ascii="Calibri" w:hAnsi="Calibri" w:cs="Calibri"/>
        </w:rPr>
        <w:t xml:space="preserve"> In-kind supervisory hours are the hours each day that a supervisor provides one-on-one training</w:t>
      </w:r>
      <w:r w:rsidR="00596B7F" w:rsidRPr="00B720B7">
        <w:rPr>
          <w:rFonts w:ascii="Calibri" w:hAnsi="Calibri" w:cs="Calibri"/>
        </w:rPr>
        <w:t xml:space="preserve"> or guidance</w:t>
      </w:r>
      <w:r w:rsidRPr="00B720B7">
        <w:rPr>
          <w:rFonts w:ascii="Calibri" w:hAnsi="Calibri" w:cs="Calibri"/>
        </w:rPr>
        <w:t xml:space="preserve"> to the trainee. These activities may include, but are not limited to:</w:t>
      </w:r>
    </w:p>
    <w:p w14:paraId="06B15760" w14:textId="45D0458C" w:rsidR="00245133" w:rsidRPr="00B720B7" w:rsidRDefault="00245133" w:rsidP="00B720B7">
      <w:pPr>
        <w:numPr>
          <w:ilvl w:val="1"/>
          <w:numId w:val="1"/>
        </w:numPr>
        <w:tabs>
          <w:tab w:val="num" w:pos="144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</w:rPr>
        <w:t>Teaching new tasks and procedures</w:t>
      </w:r>
      <w:r w:rsidR="00D55549" w:rsidRPr="00B720B7">
        <w:rPr>
          <w:rFonts w:ascii="Calibri" w:hAnsi="Calibri" w:cs="Calibri"/>
        </w:rPr>
        <w:t>,</w:t>
      </w:r>
    </w:p>
    <w:p w14:paraId="5C71ADC1" w14:textId="73D026AA" w:rsidR="00245133" w:rsidRPr="00B720B7" w:rsidRDefault="00245133" w:rsidP="00B720B7">
      <w:pPr>
        <w:numPr>
          <w:ilvl w:val="1"/>
          <w:numId w:val="1"/>
        </w:numPr>
        <w:tabs>
          <w:tab w:val="num" w:pos="1440"/>
        </w:tabs>
        <w:spacing w:after="120"/>
        <w:rPr>
          <w:rFonts w:ascii="Calibri" w:hAnsi="Calibri" w:cs="Calibri"/>
        </w:rPr>
      </w:pPr>
      <w:r w:rsidRPr="00B720B7">
        <w:rPr>
          <w:rFonts w:ascii="Calibri" w:hAnsi="Calibri" w:cs="Calibri"/>
        </w:rPr>
        <w:t>Providing guidance and direct oversight</w:t>
      </w:r>
      <w:r w:rsidR="00D55549" w:rsidRPr="00B720B7">
        <w:rPr>
          <w:rFonts w:ascii="Calibri" w:hAnsi="Calibri" w:cs="Calibri"/>
        </w:rPr>
        <w:t>, and,</w:t>
      </w:r>
    </w:p>
    <w:p w14:paraId="1023A194" w14:textId="6CA4EFF6" w:rsidR="00245133" w:rsidRPr="00B720B7" w:rsidRDefault="00245133" w:rsidP="00B720B7">
      <w:pPr>
        <w:numPr>
          <w:ilvl w:val="1"/>
          <w:numId w:val="1"/>
        </w:numPr>
        <w:tabs>
          <w:tab w:val="num" w:pos="1440"/>
        </w:tabs>
        <w:spacing w:before="120" w:after="0"/>
        <w:rPr>
          <w:rFonts w:ascii="Calibri" w:hAnsi="Calibri" w:cs="Calibri"/>
        </w:rPr>
      </w:pPr>
      <w:r w:rsidRPr="00B720B7">
        <w:rPr>
          <w:rFonts w:ascii="Calibri" w:hAnsi="Calibri" w:cs="Calibri"/>
        </w:rPr>
        <w:t>Preparing required program documents, such as timesheets and performance reviews</w:t>
      </w:r>
      <w:r w:rsidR="00D55549" w:rsidRPr="00B720B7">
        <w:rPr>
          <w:rFonts w:ascii="Calibri" w:hAnsi="Calibri" w:cs="Calibri"/>
        </w:rPr>
        <w:t>.</w:t>
      </w:r>
    </w:p>
    <w:p w14:paraId="41FA63C9" w14:textId="67799990" w:rsidR="00245133" w:rsidRPr="00B720B7" w:rsidRDefault="00245133" w:rsidP="00B720B7">
      <w:pPr>
        <w:spacing w:before="240" w:after="240"/>
        <w:rPr>
          <w:rFonts w:ascii="Calibri" w:hAnsi="Calibri" w:cs="Calibri"/>
        </w:rPr>
      </w:pPr>
      <w:r w:rsidRPr="00B720B7">
        <w:rPr>
          <w:rFonts w:ascii="Calibri" w:hAnsi="Calibri" w:cs="Calibri"/>
        </w:rPr>
        <w:t xml:space="preserve">By signing below, I certify that I have been informed of and understand the </w:t>
      </w:r>
      <w:r w:rsidR="00B720B7" w:rsidRPr="00B720B7">
        <w:rPr>
          <w:rFonts w:ascii="Calibri" w:hAnsi="Calibri" w:cs="Calibri"/>
          <w:u w:val="single"/>
        </w:rPr>
        <w:t>Non-Federal Share of Costs Administration Policy</w:t>
      </w:r>
      <w:r w:rsidRPr="00B720B7">
        <w:rPr>
          <w:rFonts w:ascii="Calibri" w:hAnsi="Calibri" w:cs="Calibri"/>
        </w:rPr>
        <w:t>, and I will maintain a copy on file.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45133" w:rsidRPr="00B720B7" w14:paraId="0C647819" w14:textId="77777777" w:rsidTr="00245133">
        <w:tc>
          <w:tcPr>
            <w:tcW w:w="4675" w:type="dxa"/>
          </w:tcPr>
          <w:p w14:paraId="03A942CF" w14:textId="670D49E1" w:rsidR="00245133" w:rsidRPr="00B720B7" w:rsidRDefault="00245133" w:rsidP="00245133">
            <w:pPr>
              <w:pStyle w:val="BodyText"/>
              <w:spacing w:before="70"/>
              <w:rPr>
                <w:rFonts w:ascii="Calibri" w:hAnsi="Calibri" w:cs="Calibri"/>
                <w:b/>
                <w:bCs/>
                <w:sz w:val="20"/>
              </w:rPr>
            </w:pPr>
            <w:r w:rsidRPr="00B720B7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</w:rPr>
              <w:t>Supervisor's Signature:</w:t>
            </w:r>
          </w:p>
        </w:tc>
        <w:tc>
          <w:tcPr>
            <w:tcW w:w="4675" w:type="dxa"/>
          </w:tcPr>
          <w:p w14:paraId="0F74BC32" w14:textId="03D81EF9" w:rsidR="00245133" w:rsidRPr="00B720B7" w:rsidRDefault="00245133" w:rsidP="00245133">
            <w:pPr>
              <w:pStyle w:val="BodyText"/>
              <w:spacing w:before="70"/>
              <w:rPr>
                <w:rFonts w:ascii="Calibri" w:hAnsi="Calibri" w:cs="Calibri"/>
                <w:b/>
                <w:bCs/>
                <w:sz w:val="20"/>
              </w:rPr>
            </w:pPr>
            <w:r w:rsidRPr="00B720B7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</w:rPr>
              <w:t>Date:</w:t>
            </w:r>
          </w:p>
        </w:tc>
      </w:tr>
      <w:tr w:rsidR="00245133" w:rsidRPr="00B720B7" w14:paraId="6068A0CC" w14:textId="77777777" w:rsidTr="00245133">
        <w:trPr>
          <w:trHeight w:val="1043"/>
        </w:trPr>
        <w:tc>
          <w:tcPr>
            <w:tcW w:w="4675" w:type="dxa"/>
          </w:tcPr>
          <w:p w14:paraId="056017D3" w14:textId="77777777" w:rsidR="00245133" w:rsidRPr="00B720B7" w:rsidRDefault="00245133" w:rsidP="00245133">
            <w:pPr>
              <w:pStyle w:val="BodyText"/>
              <w:spacing w:before="70"/>
              <w:rPr>
                <w:rFonts w:ascii="Calibri" w:hAnsi="Calibri" w:cs="Calibri"/>
                <w:sz w:val="20"/>
              </w:rPr>
            </w:pPr>
          </w:p>
        </w:tc>
        <w:tc>
          <w:tcPr>
            <w:tcW w:w="4675" w:type="dxa"/>
          </w:tcPr>
          <w:p w14:paraId="527EAABB" w14:textId="77777777" w:rsidR="00245133" w:rsidRPr="00B720B7" w:rsidRDefault="00245133" w:rsidP="00245133">
            <w:pPr>
              <w:pStyle w:val="BodyText"/>
              <w:spacing w:before="70"/>
              <w:rPr>
                <w:rFonts w:ascii="Calibri" w:hAnsi="Calibri" w:cs="Calibri"/>
                <w:sz w:val="20"/>
              </w:rPr>
            </w:pPr>
          </w:p>
        </w:tc>
      </w:tr>
    </w:tbl>
    <w:p w14:paraId="59869147" w14:textId="77777777" w:rsidR="00245133" w:rsidRPr="00B720B7" w:rsidRDefault="00245133" w:rsidP="00245133">
      <w:pPr>
        <w:pStyle w:val="BodyText"/>
        <w:spacing w:before="70"/>
        <w:rPr>
          <w:rFonts w:ascii="Calibri" w:hAnsi="Calibri" w:cs="Calibri"/>
          <w:sz w:val="20"/>
        </w:rPr>
      </w:pPr>
    </w:p>
    <w:sectPr w:rsidR="00245133" w:rsidRPr="00B72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64A2" w14:textId="77777777" w:rsidR="00BB729B" w:rsidRDefault="00BB729B" w:rsidP="00596B7F">
      <w:pPr>
        <w:spacing w:after="0" w:line="240" w:lineRule="auto"/>
      </w:pPr>
      <w:r>
        <w:separator/>
      </w:r>
    </w:p>
  </w:endnote>
  <w:endnote w:type="continuationSeparator" w:id="0">
    <w:p w14:paraId="682A96D0" w14:textId="77777777" w:rsidR="00BB729B" w:rsidRDefault="00BB729B" w:rsidP="005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F004" w14:textId="77777777" w:rsidR="00E00EBC" w:rsidRDefault="00E00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9F76" w14:textId="77777777" w:rsidR="00B720B7" w:rsidRPr="00536CC6" w:rsidRDefault="00B720B7" w:rsidP="00B720B7">
    <w:pPr>
      <w:pStyle w:val="Footer"/>
    </w:pPr>
    <w:r>
      <w:t xml:space="preserve">Last Updated: 4/23/2025                                                                                                                             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21FEAA1C" w14:textId="77777777" w:rsidR="00B720B7" w:rsidRPr="00B720B7" w:rsidRDefault="00B720B7" w:rsidP="00B72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C1BE" w14:textId="77777777" w:rsidR="00E00EBC" w:rsidRDefault="00E0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20FE" w14:textId="77777777" w:rsidR="00BB729B" w:rsidRDefault="00BB729B" w:rsidP="00596B7F">
      <w:pPr>
        <w:spacing w:after="0" w:line="240" w:lineRule="auto"/>
      </w:pPr>
      <w:r>
        <w:separator/>
      </w:r>
    </w:p>
  </w:footnote>
  <w:footnote w:type="continuationSeparator" w:id="0">
    <w:p w14:paraId="2D6A0C23" w14:textId="77777777" w:rsidR="00BB729B" w:rsidRDefault="00BB729B" w:rsidP="0059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FDFC" w14:textId="77777777" w:rsidR="00E00EBC" w:rsidRDefault="00E00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5623" w14:textId="56BBB9DF" w:rsidR="00596B7F" w:rsidRPr="00B720B7" w:rsidRDefault="00E00EBC" w:rsidP="00E00EBC">
    <w:pPr>
      <w:pStyle w:val="Header"/>
      <w:jc w:val="right"/>
    </w:pPr>
    <w:r>
      <w:rPr>
        <w:noProof/>
      </w:rPr>
      <w:drawing>
        <wp:inline distT="0" distB="0" distL="0" distR="0" wp14:anchorId="37815510" wp14:editId="23E9BA9F">
          <wp:extent cx="2227240" cy="249019"/>
          <wp:effectExtent l="0" t="0" r="1905" b="0"/>
          <wp:docPr id="1065209543" name="Picture 1" descr="Minnesota Department of Employment and Economic Development logo.">
            <a:extLst xmlns:a="http://schemas.openxmlformats.org/drawingml/2006/main">
              <a:ext uri="{FF2B5EF4-FFF2-40B4-BE49-F238E27FC236}">
                <a16:creationId xmlns:a16="http://schemas.microsoft.com/office/drawing/2014/main" id="{FC7977B8-2556-8D7B-14E0-BACDCA9C22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209543" name="Picture 1" descr="Minnesota Department of Employment and Economic Development logo.">
                    <a:extLst>
                      <a:ext uri="{FF2B5EF4-FFF2-40B4-BE49-F238E27FC236}">
                        <a16:creationId xmlns:a16="http://schemas.microsoft.com/office/drawing/2014/main" id="{FC7977B8-2556-8D7B-14E0-BACDCA9C22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7240" cy="24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4A2C" w14:textId="77777777" w:rsidR="00E00EBC" w:rsidRDefault="00E0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E3AB6"/>
    <w:multiLevelType w:val="multilevel"/>
    <w:tmpl w:val="56347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5565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33"/>
    <w:rsid w:val="000A6A63"/>
    <w:rsid w:val="00245133"/>
    <w:rsid w:val="002A70F3"/>
    <w:rsid w:val="002E0A06"/>
    <w:rsid w:val="004411F2"/>
    <w:rsid w:val="00522F68"/>
    <w:rsid w:val="00591230"/>
    <w:rsid w:val="00596B7F"/>
    <w:rsid w:val="005B2748"/>
    <w:rsid w:val="006E4044"/>
    <w:rsid w:val="007B01B4"/>
    <w:rsid w:val="00827CF6"/>
    <w:rsid w:val="008C0D09"/>
    <w:rsid w:val="00940764"/>
    <w:rsid w:val="009E02ED"/>
    <w:rsid w:val="00AB2279"/>
    <w:rsid w:val="00B720B7"/>
    <w:rsid w:val="00BB729B"/>
    <w:rsid w:val="00CE2ABA"/>
    <w:rsid w:val="00D35ECC"/>
    <w:rsid w:val="00D55549"/>
    <w:rsid w:val="00DC40C7"/>
    <w:rsid w:val="00E00EBC"/>
    <w:rsid w:val="00E5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210C6A"/>
  <w15:chartTrackingRefBased/>
  <w15:docId w15:val="{A05DD7D7-6699-4FE6-B19F-224C7C0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1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1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1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1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13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451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5133"/>
    <w:rPr>
      <w:rFonts w:ascii="Arial" w:eastAsia="Arial" w:hAnsi="Arial" w:cs="Arial"/>
      <w:kern w:val="0"/>
      <w:sz w:val="19"/>
      <w:szCs w:val="19"/>
      <w14:ligatures w14:val="none"/>
    </w:rPr>
  </w:style>
  <w:style w:type="table" w:styleId="TableGrid">
    <w:name w:val="Table Grid"/>
    <w:basedOn w:val="TableNormal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6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6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6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B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B7F"/>
  </w:style>
  <w:style w:type="paragraph" w:styleId="Footer">
    <w:name w:val="footer"/>
    <w:basedOn w:val="Normal"/>
    <w:link w:val="FooterChar"/>
    <w:uiPriority w:val="99"/>
    <w:unhideWhenUsed/>
    <w:rsid w:val="00596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B7F"/>
  </w:style>
  <w:style w:type="paragraph" w:styleId="Revision">
    <w:name w:val="Revision"/>
    <w:hidden/>
    <w:uiPriority w:val="99"/>
    <w:semiHidden/>
    <w:rsid w:val="00D55549"/>
    <w:pPr>
      <w:spacing w:after="0" w:line="240" w:lineRule="auto"/>
    </w:pPr>
  </w:style>
  <w:style w:type="character" w:customStyle="1" w:styleId="wacimagecontainer">
    <w:name w:val="wacimagecontainer"/>
    <w:basedOn w:val="DefaultParagraphFont"/>
    <w:rsid w:val="00B7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39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0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16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8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45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22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1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2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4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06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9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49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93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84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7becb17e7a714fd4d009f33ecddd160d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94e5acd17e8a3b77773d852d78f27b07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95D20275-22DB-4226-A320-A843CA7A194A}"/>
</file>

<file path=customXml/itemProps2.xml><?xml version="1.0" encoding="utf-8"?>
<ds:datastoreItem xmlns:ds="http://schemas.openxmlformats.org/officeDocument/2006/customXml" ds:itemID="{5E19B12C-E34D-489F-8B13-E9713B9D6670}"/>
</file>

<file path=customXml/itemProps3.xml><?xml version="1.0" encoding="utf-8"?>
<ds:datastoreItem xmlns:ds="http://schemas.openxmlformats.org/officeDocument/2006/customXml" ds:itemID="{C6C343A1-FAA9-40CE-A418-F5CC8EFFC0CD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Kakuuku, Enock (DEED)</dc:creator>
  <cp:keywords/>
  <dc:description/>
  <cp:lastModifiedBy>Kakuuku, Enock (DEED)</cp:lastModifiedBy>
  <cp:revision>7</cp:revision>
  <dcterms:created xsi:type="dcterms:W3CDTF">2025-04-23T16:33:00Z</dcterms:created>
  <dcterms:modified xsi:type="dcterms:W3CDTF">2025-11-12T22:10:00Z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