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832DFC" w:rsidRDefault="00CF21BD" w:rsidP="00CF21BD">
      <w:pPr>
        <w:pStyle w:val="Heading1"/>
      </w:pPr>
      <w:r w:rsidRPr="00832DFC">
        <w:t>መርኣዪ ስምዕታ ንሰራሕተኛታ</w:t>
      </w:r>
    </w:p>
    <w:p w14:paraId="2B222216" w14:textId="1A0E9F1D" w:rsidR="00CF21BD" w:rsidRPr="00832DFC" w:rsidRDefault="00B42067" w:rsidP="00CF21BD">
      <w:bookmarkStart w:id="0" w:name="_Hlk209614469"/>
      <w:r w:rsidRPr="00832DFC">
        <w:t xml:space="preserve">እዞም ሰነዳት መርኣዪ ተባሂሉ ብ </w:t>
      </w:r>
      <w:r w:rsidR="00832DFC" w:rsidRPr="00832DFC">
        <w:t xml:space="preserve">Minnesota Paid Leave </w:t>
      </w:r>
      <w:r w:rsidRPr="00832DFC">
        <w:t xml:space="preserve">(ብ </w:t>
      </w:r>
      <w:r w:rsidR="000B7A6C" w:rsidRPr="00832DFC">
        <w:t xml:space="preserve">Minnesota </w:t>
      </w:r>
      <w:r w:rsidRPr="00832DFC">
        <w:t xml:space="preserve">ዝወሃብ ክፍሊት ዘለዎ ዕረፍቲ)ንኣስራሒ ዝተዳለዉ እዮም። </w:t>
      </w:r>
      <w:bookmarkEnd w:id="0"/>
      <w:r w:rsidRPr="00832DFC">
        <w:t xml:space="preserve">በይዝኦም ኣስትዉዕሉ፦ </w:t>
      </w:r>
    </w:p>
    <w:p w14:paraId="57826468" w14:textId="1069262C" w:rsidR="00CF21BD" w:rsidRPr="00832DFC" w:rsidRDefault="00CF21BD" w:rsidP="00CF21BD">
      <w:pPr>
        <w:pStyle w:val="ListParagraph"/>
        <w:numPr>
          <w:ilvl w:val="0"/>
          <w:numId w:val="3"/>
        </w:numPr>
        <w:spacing w:after="160"/>
      </w:pPr>
      <w:r w:rsidRPr="00832DFC">
        <w:t xml:space="preserve">እዚ መርኣዪ ብናይ </w:t>
      </w:r>
      <w:r w:rsidR="000B7A6C" w:rsidRPr="00832DFC">
        <w:t xml:space="preserve">Minnesota Paid Leave </w:t>
      </w:r>
      <w:r w:rsidRPr="00832DFC">
        <w:t xml:space="preserve">(ብ </w:t>
      </w:r>
      <w:r w:rsidR="000B7A6C" w:rsidRPr="00832DFC">
        <w:t xml:space="preserve">Minnesota </w:t>
      </w:r>
      <w:r w:rsidRPr="00832DFC">
        <w:t xml:space="preserve">ዝወሃብ ክፍሊት ዘለዎ ዕረፍቲ) ንኣስራሒ ዝተዳለዉ እዮም። እዚ ንምቹነት ተባሂሉ ብናይ ወርድ ዓይነት ዝተዳለዉ ኮይኑ፣ ብቐሊል ኣገባብ መለሲ ዝምላኣሉ፣ ንኣሽቱ ናይ ዓይነት ልዉጥታት ዝግበረሉ (ንኣብነት ናይ ትካል ኣርማ) ወይ ምስቲ ትካል ዝተሓሓዝ ፖሊሲታት ዝዉሰኸሉ ቦታታት ኣለዎ እዩ። </w:t>
      </w:r>
      <w:r w:rsidR="00A63C4B" w:rsidRPr="00832DFC">
        <w:br/>
      </w:r>
    </w:p>
    <w:p w14:paraId="4052CF62" w14:textId="77777777" w:rsidR="00CF21BD" w:rsidRPr="00832DFC" w:rsidRDefault="00CF21BD" w:rsidP="00CF21BD">
      <w:pPr>
        <w:pStyle w:val="ListParagraph"/>
        <w:numPr>
          <w:ilvl w:val="0"/>
          <w:numId w:val="3"/>
        </w:numPr>
        <w:spacing w:after="160"/>
        <w:rPr>
          <w:b/>
          <w:bCs/>
        </w:rPr>
      </w:pPr>
      <w:r w:rsidRPr="00832DFC">
        <w:t xml:space="preserve">ኣስራሕቲ ነፍሲ ወከፍ ሰራሕተኛ ካብ ዝተቆጽረሉ ኣብ ዉሽጢ 30 መዓልታት ወይ ድማ 30 መዓልታት እቲ ፕሪምየም ምእካብ ቅድሚ ምጅማሩ ክሕብርዎም ግዴታት ኣለዎም እዩ። </w:t>
      </w:r>
      <w:r w:rsidRPr="00832DFC">
        <w:rPr>
          <w:b/>
          <w:bCs/>
        </w:rPr>
        <w:t>እቲ መደብ ክፍሊት ዘልዎ ዕረፍቲ ኣብ 1 ጥሪ 2026 ክጅምር እዩ፣ እዚ ማለት ነቶም ሰራሕተኛታት ክሳብ 1 ታሕሳስ 2025 ክሕበሮም ኣለዎ።</w:t>
      </w:r>
      <w:r w:rsidR="00A63C4B" w:rsidRPr="00832DFC">
        <w:rPr>
          <w:b/>
          <w:bCs/>
        </w:rPr>
        <w:br/>
      </w:r>
    </w:p>
    <w:p w14:paraId="43EAC821" w14:textId="1AD06B3D" w:rsidR="00CF21BD" w:rsidRPr="00832DFC" w:rsidRDefault="00CF21BD" w:rsidP="00CF21BD">
      <w:pPr>
        <w:pStyle w:val="ListParagraph"/>
        <w:numPr>
          <w:ilvl w:val="0"/>
          <w:numId w:val="3"/>
        </w:numPr>
        <w:spacing w:after="160"/>
        <w:rPr>
          <w:rFonts w:cs="Calibri"/>
        </w:rPr>
      </w:pPr>
      <w:r w:rsidRPr="00832DFC">
        <w:rPr>
          <w:color w:val="000000"/>
        </w:rPr>
        <w:t xml:space="preserve">እዚ ስምዕታ ንሰራሕተኛታት ብቀንዲ ቋንቋኦም ብጽሑፍ ክወሃቦም ዘለዎ እዩ። ካብ ኢንግሊዘኛ ወጻኢ ብዘለዉ ቋንቋታት ዝተዳለዉ መርኣዪ ስምዕታታት ኣብ መርበብ ሓበሬታ ናይ ክፍሊት ዘለዎ ዕረፍቲ ክቅረቡ እዮም። </w:t>
      </w:r>
      <w:r w:rsidR="00A63C4B" w:rsidRPr="00832DFC">
        <w:br/>
      </w:r>
    </w:p>
    <w:p w14:paraId="210C788D" w14:textId="77777777" w:rsidR="00CF21BD" w:rsidRPr="00832DFC" w:rsidRDefault="00CF21BD" w:rsidP="00CF21BD">
      <w:pPr>
        <w:pStyle w:val="ListParagraph"/>
        <w:numPr>
          <w:ilvl w:val="0"/>
          <w:numId w:val="3"/>
        </w:numPr>
        <w:spacing w:after="160"/>
      </w:pPr>
      <w:r w:rsidRPr="00832DFC">
        <w:t>እቲ ስምዕታ ብኤለክትሮኒካዊ መልካዕ ምስዝኸዉን፣ እቲ ሰራሕተኛ ኣብ ስሩዕ ሰዓታት ስርሑ ነቲ ስምዕታ ዝርእየሉን ዝሓትመሉን ኮምፒተር ኣስራሒ ባዕሉ ዝዉንና ከቅርብ ግዴታ ኣለዎ እዩ።</w:t>
      </w:r>
      <w:r w:rsidR="00A63C4B" w:rsidRPr="00832DFC">
        <w:br/>
      </w:r>
    </w:p>
    <w:p w14:paraId="76797589" w14:textId="77777777" w:rsidR="00CF21BD" w:rsidRPr="00832DFC" w:rsidRDefault="00CF21BD" w:rsidP="00CF21BD">
      <w:pPr>
        <w:pStyle w:val="ListParagraph"/>
        <w:numPr>
          <w:ilvl w:val="0"/>
          <w:numId w:val="3"/>
        </w:numPr>
        <w:spacing w:after="160"/>
      </w:pPr>
      <w:r w:rsidRPr="00832DFC">
        <w:t>ሰራተኛታት እዚ ስምዕታ ከም ዝበጸሖም ብጽሑፍ ወይ ብኤለክትሮኒካዊ መንገዲ መረጋገጺ ክህቡ ይግባእ። እዚ ኣብ ዝምላእ ቅጺ ብምፍራም ወይ ብካልእ ኣገባብ ንኣብነት ኣብ ኤለክትሮኒካዊ ናይ ደሞዝ መክፈሊ ስርዓት ክግበር ይከኣል። ሓደ ሰራሕተኛ ነቲ ስምዕታ ከም እተቐበለ ምርግጋጽ ምስ ዝኣብዩ ኣስራሕቲ እቲ ስምዕታ ብኸመይ ከም እተዋህበ ኼርእዩ ይኽእሉ እዮም።</w:t>
      </w:r>
      <w:r w:rsidR="00A63C4B" w:rsidRPr="00832DFC">
        <w:br/>
      </w:r>
    </w:p>
    <w:p w14:paraId="2C9F1171" w14:textId="629CAB67" w:rsidR="00CF21BD" w:rsidRPr="00832DFC" w:rsidRDefault="00CF21BD" w:rsidP="00CF21BD">
      <w:pPr>
        <w:pStyle w:val="ListParagraph"/>
        <w:numPr>
          <w:ilvl w:val="0"/>
          <w:numId w:val="3"/>
        </w:numPr>
        <w:spacing w:after="160"/>
        <w:rPr>
          <w:rFonts w:cs="Calibri"/>
        </w:rPr>
      </w:pPr>
      <w:r w:rsidRPr="00832DFC">
        <w:rPr>
          <w:color w:val="000000"/>
        </w:rPr>
        <w:t xml:space="preserve">እንተደኣ </w:t>
      </w:r>
      <w:r w:rsidR="00832DFC" w:rsidRPr="00832DFC">
        <w:rPr>
          <w:rFonts w:ascii="Nyala" w:hAnsi="Nyala" w:cs="Nyala"/>
          <w:color w:val="000000"/>
        </w:rPr>
        <w:t>ሕክምና</w:t>
      </w:r>
      <w:r w:rsidR="00832DFC" w:rsidRPr="00832DFC">
        <w:rPr>
          <w:color w:val="000000"/>
        </w:rPr>
        <w:t xml:space="preserve"> </w:t>
      </w:r>
      <w:r w:rsidR="00832DFC" w:rsidRPr="00832DFC">
        <w:rPr>
          <w:rFonts w:ascii="Nyala" w:hAnsi="Nyala" w:cs="Nyala"/>
          <w:color w:val="000000"/>
        </w:rPr>
        <w:t>ንምግባር</w:t>
      </w:r>
      <w:r w:rsidR="00832DFC" w:rsidRPr="00832DFC">
        <w:rPr>
          <w:color w:val="000000"/>
        </w:rPr>
        <w:t xml:space="preserve"> </w:t>
      </w:r>
      <w:r w:rsidR="00832DFC" w:rsidRPr="00832DFC">
        <w:rPr>
          <w:rFonts w:ascii="Nyala" w:hAnsi="Nyala" w:cs="Nyala"/>
          <w:color w:val="000000"/>
        </w:rPr>
        <w:t>ዝግበር</w:t>
      </w:r>
      <w:r w:rsidR="00832DFC" w:rsidRPr="00832DFC">
        <w:rPr>
          <w:color w:val="000000"/>
        </w:rPr>
        <w:t xml:space="preserve"> </w:t>
      </w:r>
      <w:r w:rsidR="00832DFC" w:rsidRPr="00832DFC">
        <w:rPr>
          <w:rFonts w:ascii="Nyala" w:hAnsi="Nyala" w:cs="Nyala"/>
          <w:color w:val="000000"/>
        </w:rPr>
        <w:t>ዕረፍቲ፣</w:t>
      </w:r>
      <w:r w:rsidR="00832DFC" w:rsidRPr="00832DFC">
        <w:rPr>
          <w:color w:val="000000"/>
        </w:rPr>
        <w:t xml:space="preserve"> </w:t>
      </w:r>
      <w:r w:rsidRPr="00832DFC">
        <w:rPr>
          <w:color w:val="000000"/>
        </w:rPr>
        <w:t xml:space="preserve">ናይ ቤተ ሰብ ዕረፍቲ ወይ ብካልእ ዝተፈቕደ ተምሳሳሊ መደብ ዝወሃብ ተኾይኑ፣ ስምዕታ ናይቲ ተመሳሳሊ መደብ ዓቅሚ ሰብ ክወሃብ ግዴታ ኣለኹም እዩ። </w:t>
      </w:r>
      <w:r w:rsidR="00A63C4B" w:rsidRPr="00832DFC">
        <w:br/>
      </w:r>
    </w:p>
    <w:p w14:paraId="6D6CDB83" w14:textId="73D6725F" w:rsidR="00CF21BD" w:rsidRPr="00832DFC" w:rsidRDefault="00CF21BD" w:rsidP="00CF21BD">
      <w:pPr>
        <w:pStyle w:val="ListParagraph"/>
        <w:numPr>
          <w:ilvl w:val="0"/>
          <w:numId w:val="3"/>
        </w:numPr>
        <w:spacing w:after="160"/>
        <w:rPr>
          <w:rFonts w:cs="Calibri"/>
        </w:rPr>
      </w:pPr>
      <w:r w:rsidRPr="00832DFC">
        <w:rPr>
          <w:color w:val="000000"/>
        </w:rPr>
        <w:t xml:space="preserve">እንተደኣ </w:t>
      </w:r>
      <w:r w:rsidR="00832DFC" w:rsidRPr="00832DFC">
        <w:rPr>
          <w:rFonts w:ascii="Nyala" w:hAnsi="Nyala" w:cs="Nyala"/>
          <w:color w:val="000000"/>
        </w:rPr>
        <w:t>ሕክምና</w:t>
      </w:r>
      <w:r w:rsidR="00832DFC" w:rsidRPr="00832DFC">
        <w:rPr>
          <w:color w:val="000000"/>
        </w:rPr>
        <w:t xml:space="preserve"> </w:t>
      </w:r>
      <w:r w:rsidR="00832DFC" w:rsidRPr="00832DFC">
        <w:rPr>
          <w:rFonts w:ascii="Nyala" w:hAnsi="Nyala" w:cs="Nyala"/>
          <w:color w:val="000000"/>
        </w:rPr>
        <w:t>ንምግባር</w:t>
      </w:r>
      <w:r w:rsidR="00832DFC" w:rsidRPr="00832DFC">
        <w:rPr>
          <w:color w:val="000000"/>
        </w:rPr>
        <w:t xml:space="preserve"> </w:t>
      </w:r>
      <w:r w:rsidR="00832DFC" w:rsidRPr="00832DFC">
        <w:rPr>
          <w:rFonts w:ascii="Nyala" w:hAnsi="Nyala" w:cs="Nyala"/>
          <w:color w:val="000000"/>
        </w:rPr>
        <w:t>ዝግበር</w:t>
      </w:r>
      <w:r w:rsidR="00832DFC" w:rsidRPr="00832DFC">
        <w:rPr>
          <w:color w:val="000000"/>
        </w:rPr>
        <w:t xml:space="preserve"> </w:t>
      </w:r>
      <w:r w:rsidR="00832DFC" w:rsidRPr="00832DFC">
        <w:rPr>
          <w:rFonts w:ascii="Nyala" w:hAnsi="Nyala" w:cs="Nyala"/>
          <w:color w:val="000000"/>
        </w:rPr>
        <w:t>ዕረፍቲ</w:t>
      </w:r>
      <w:r w:rsidRPr="00832DFC">
        <w:rPr>
          <w:color w:val="000000"/>
        </w:rPr>
        <w:t xml:space="preserve">፣ ናይ ቤተ ሰብ ዕረፍቲ ወይ ብካልእ ዝተፈቕደ ተምሳሳሊ መደብ ዝወሃብ ተኾይኑ፣ ስምዕታ ናይቲ ተመሳሳሊ መደብ ንዓቅሚ ሰብ ክወሃብ ግዴታ ኣለካ። ንዝያዳ ሓበሬታ ኣብቲ መርበብ ሓበሬታ ናይ ክፍሊት ዘለዎ ዕረፍቲ ተወከሱ። </w:t>
      </w:r>
    </w:p>
    <w:p w14:paraId="042E2B07" w14:textId="77777777" w:rsidR="00CF21BD" w:rsidRPr="00832DFC" w:rsidRDefault="00CF21BD">
      <w:pPr>
        <w:spacing w:after="0" w:line="240" w:lineRule="auto"/>
        <w:rPr>
          <w:rFonts w:eastAsia="MS Gothic"/>
          <w:b/>
          <w:color w:val="000000"/>
          <w:sz w:val="28"/>
          <w:szCs w:val="26"/>
        </w:rPr>
      </w:pPr>
      <w:r w:rsidRPr="00832DFC">
        <w:br w:type="page"/>
      </w:r>
    </w:p>
    <w:p w14:paraId="7A355786" w14:textId="77777777" w:rsidR="00CF21BD" w:rsidRPr="00832DFC" w:rsidRDefault="00CF21BD" w:rsidP="00CF21BD">
      <w:pPr>
        <w:pStyle w:val="Heading2"/>
      </w:pPr>
      <w:r w:rsidRPr="00832DFC">
        <w:lastRenderedPageBreak/>
        <w:t xml:space="preserve">ነቲ መርኣዪ ስምዕታ ብኸመይ ንትጥቀመሉ </w:t>
      </w:r>
    </w:p>
    <w:p w14:paraId="6B6BA16B" w14:textId="77777777" w:rsidR="00CF21BD" w:rsidRPr="00832DFC" w:rsidRDefault="00CF21BD" w:rsidP="00CF21BD">
      <w:r w:rsidRPr="00832DFC">
        <w:t xml:space="preserve">እዚ ሰነድ ክልተ ዓይነት ናይ መርኣዪ ስምዕታት ሰራሕተኛታት ዝሓዘ እዩ። </w:t>
      </w:r>
    </w:p>
    <w:p w14:paraId="1B1C7BE3" w14:textId="77777777" w:rsidR="00CF21BD" w:rsidRPr="00832DFC" w:rsidRDefault="00CF21BD" w:rsidP="00CF21BD">
      <w:pPr>
        <w:pStyle w:val="ListParagraph"/>
        <w:numPr>
          <w:ilvl w:val="0"/>
          <w:numId w:val="6"/>
        </w:numPr>
        <w:spacing w:after="160"/>
      </w:pPr>
      <w:r w:rsidRPr="00832DFC">
        <w:t xml:space="preserve">0.88% ዝኾነ ስታንዳርድ ፕሪሚየም ሬት ዘለዎ ስሪት </w:t>
      </w:r>
      <w:r w:rsidR="00A63C4B" w:rsidRPr="00832DFC">
        <w:br/>
      </w:r>
    </w:p>
    <w:p w14:paraId="2EC96A3D" w14:textId="77777777" w:rsidR="00CF21BD" w:rsidRPr="00832DFC" w:rsidRDefault="00CF21BD" w:rsidP="00CF21BD">
      <w:pPr>
        <w:pStyle w:val="ListParagraph"/>
        <w:numPr>
          <w:ilvl w:val="0"/>
          <w:numId w:val="6"/>
        </w:numPr>
        <w:spacing w:after="160"/>
      </w:pPr>
      <w:r w:rsidRPr="00832DFC">
        <w:t xml:space="preserve">ንእሽቶ ናይ ኣስራሒ ፕሪሚየም ደረጃ 0.66% ዘለዎ ስሪት </w:t>
      </w:r>
    </w:p>
    <w:p w14:paraId="7FFD7787" w14:textId="593A8492" w:rsidR="00CF21BD" w:rsidRPr="00832DFC" w:rsidRDefault="00CF21BD" w:rsidP="00CF21BD">
      <w:r w:rsidRPr="00832DFC">
        <w:t xml:space="preserve">ንትካልኹም ዝምልከት ዓይነት ክትመርጹ ይግባእ። ቀጺልኹም ነቲ እትኸፍልዎ ፕሪምዩምን ካብቲ ደሞዝ ሰራሕተኛ ዚቝረጽ ክፍሊትን (ክሳብ 0.44%) ንምፍላጥ ነቲ ናይ ፕሪሚዩም ዝርዝር ኣእትዉ። ኣብ መወዳእታ እቲ ፎርም ከኣ ሓበሬታ ናይ ኣስራሒኻ ኣእትዉ። </w:t>
      </w:r>
    </w:p>
    <w:p w14:paraId="39DF8049" w14:textId="77777777" w:rsidR="00CF21BD" w:rsidRPr="00832DFC" w:rsidRDefault="00CF21BD" w:rsidP="00CF21BD">
      <w:pPr>
        <w:pStyle w:val="Heading2"/>
      </w:pPr>
      <w:r w:rsidRPr="00832DFC">
        <w:t>ነዚ መርኣዩ ስምዕታ ምምሕያሽ ግበርሉ</w:t>
      </w:r>
    </w:p>
    <w:p w14:paraId="4E494F4E" w14:textId="77777777" w:rsidR="00CF21BD" w:rsidRPr="00832DFC" w:rsidRDefault="00CF21BD" w:rsidP="00CF21BD">
      <w:r w:rsidRPr="00832DFC">
        <w:t>ኣስራሕቲ ኣብዞም ቅጥዕታት ንዝገብርዎ ዝኾነ ይኹን ለውጢ ሓላፍነት ኣለዎም። ፐይድ ሊቭ ኣብዚ ፎርማት ንዝግበር ለውጥታት ተሓታቲ ኣይኰነን፣ ካብቲ ናይ መጀመርታ ሕታም ዝተመሓየሸ ፎርም ከኣ ነቲ መደብ ዘድሊ ብቕዓታት ከም ዘማልእ ከረጋግጽ ኣይክእልን ኢዩ። </w:t>
      </w:r>
    </w:p>
    <w:p w14:paraId="6D74348E" w14:textId="77777777" w:rsidR="00B42067" w:rsidRPr="00832DFC" w:rsidRDefault="00B42067" w:rsidP="00B42067">
      <w:bookmarkStart w:id="1" w:name="_Hlk209614441"/>
    </w:p>
    <w:p w14:paraId="1E1127E5" w14:textId="020158C8" w:rsidR="00B42067" w:rsidRPr="00832DFC" w:rsidRDefault="00B42067" w:rsidP="00B42067">
      <w:pPr>
        <w:pStyle w:val="Heading3"/>
        <w:rPr>
          <w:i/>
          <w:iCs/>
        </w:rPr>
      </w:pPr>
      <w:bookmarkStart w:id="2" w:name="_Hlk209614614"/>
      <w:r w:rsidRPr="00832DFC">
        <w:rPr>
          <w:i/>
        </w:rPr>
        <w:t>መወዳእታ ዝትመሓየሸሉ እዋን፦ 2 ጥቕምቲ 2025</w:t>
      </w:r>
    </w:p>
    <w:bookmarkEnd w:id="1"/>
    <w:bookmarkEnd w:id="2"/>
    <w:p w14:paraId="13343CDC" w14:textId="77777777" w:rsidR="00CF21BD" w:rsidRPr="00832DFC" w:rsidRDefault="00CF21BD" w:rsidP="00CF21BD"/>
    <w:p w14:paraId="560F6E08" w14:textId="77777777" w:rsidR="00CF21BD" w:rsidRPr="00832DFC" w:rsidRDefault="00CF21BD">
      <w:pPr>
        <w:spacing w:after="0" w:line="240" w:lineRule="auto"/>
      </w:pPr>
      <w:r w:rsidRPr="00832DFC">
        <w:br w:type="page"/>
      </w:r>
    </w:p>
    <w:p w14:paraId="28FD05E5" w14:textId="77777777" w:rsidR="00CF21BD" w:rsidRPr="00832DFC" w:rsidRDefault="00CF21BD" w:rsidP="00CF21BD"/>
    <w:p w14:paraId="0DD7E5A1" w14:textId="77777777" w:rsidR="00CF21BD" w:rsidRPr="00832DFC" w:rsidRDefault="00CF21BD" w:rsidP="00CF21BD"/>
    <w:p w14:paraId="2E91173F" w14:textId="77777777" w:rsidR="00CF21BD" w:rsidRPr="00832DFC" w:rsidRDefault="00CF21BD" w:rsidP="00CF21BD"/>
    <w:p w14:paraId="0F35A9DA" w14:textId="77777777" w:rsidR="00CF21BD" w:rsidRPr="00832DFC" w:rsidRDefault="00CF21BD" w:rsidP="00CF21BD"/>
    <w:p w14:paraId="18C1BB22" w14:textId="77777777" w:rsidR="00CF21BD" w:rsidRPr="00832DFC" w:rsidRDefault="00CF21BD" w:rsidP="00CF21BD"/>
    <w:p w14:paraId="5B34BDE6" w14:textId="77777777" w:rsidR="00CF21BD" w:rsidRPr="00832DFC" w:rsidRDefault="00CF21BD" w:rsidP="00CF21BD"/>
    <w:p w14:paraId="11660363" w14:textId="77777777" w:rsidR="00CF21BD" w:rsidRPr="00832DFC" w:rsidRDefault="00CF21BD" w:rsidP="00CF21BD">
      <w:pPr>
        <w:pStyle w:val="Heading1"/>
        <w:jc w:val="center"/>
        <w:rPr>
          <w:sz w:val="48"/>
          <w:szCs w:val="48"/>
        </w:rPr>
      </w:pPr>
      <w:r w:rsidRPr="00832DFC">
        <w:rPr>
          <w:sz w:val="48"/>
        </w:rPr>
        <w:t>መርኣዪ ስምዕታ ሰራሕተኛ</w:t>
      </w:r>
    </w:p>
    <w:p w14:paraId="119CB6D9" w14:textId="77777777" w:rsidR="00CF21BD" w:rsidRPr="00832DFC" w:rsidRDefault="00CF21BD" w:rsidP="00CF21BD">
      <w:pPr>
        <w:jc w:val="center"/>
        <w:rPr>
          <w:i/>
          <w:iCs/>
          <w:sz w:val="44"/>
          <w:szCs w:val="44"/>
        </w:rPr>
      </w:pPr>
      <w:r w:rsidRPr="00832DFC">
        <w:rPr>
          <w:i/>
          <w:sz w:val="44"/>
        </w:rPr>
        <w:t>ስሩዕ ፕሪምዩም መጠን (0.88%)</w:t>
      </w:r>
    </w:p>
    <w:p w14:paraId="441F5A0E" w14:textId="4A62C8C1" w:rsidR="00CF21BD" w:rsidRPr="00832DFC" w:rsidRDefault="00CF21BD" w:rsidP="00140E02">
      <w:pPr>
        <w:pStyle w:val="Heading1"/>
        <w:rPr>
          <w:sz w:val="36"/>
          <w:szCs w:val="36"/>
        </w:rPr>
      </w:pPr>
      <w:r w:rsidRPr="00832DFC">
        <w:rPr>
          <w:sz w:val="36"/>
          <w:szCs w:val="36"/>
        </w:rPr>
        <w:br w:type="page"/>
      </w:r>
      <w:r w:rsidR="000B7A6C" w:rsidRPr="00832DFC">
        <w:rPr>
          <w:sz w:val="36"/>
        </w:rPr>
        <w:lastRenderedPageBreak/>
        <w:t xml:space="preserve">Minnesota Paid Leave </w:t>
      </w:r>
      <w:r w:rsidRPr="00832DFC">
        <w:rPr>
          <w:sz w:val="36"/>
        </w:rPr>
        <w:t xml:space="preserve">(ብ </w:t>
      </w:r>
      <w:r w:rsidR="000B7A6C" w:rsidRPr="00832DFC">
        <w:rPr>
          <w:sz w:val="36"/>
        </w:rPr>
        <w:t xml:space="preserve">Minnesota </w:t>
      </w:r>
      <w:r w:rsidRPr="00832DFC">
        <w:rPr>
          <w:sz w:val="36"/>
        </w:rPr>
        <w:t>ዝወሃብ ክፍሊት ዘለዎ ዕረፍቲ)</w:t>
      </w:r>
    </w:p>
    <w:p w14:paraId="01CE9FE9" w14:textId="14629828" w:rsidR="00CF21BD" w:rsidRPr="00832DFC" w:rsidRDefault="00CF21BD" w:rsidP="00CF21BD">
      <w:r w:rsidRPr="00832DFC">
        <w:t xml:space="preserve">ንገዛእ ርእስኹም ወይ ንቤተሰብኹም ክትኣሊ ካብ ስራሕ ዕረፍቲ ኣብ ትወስደሉ </w:t>
      </w:r>
      <w:r w:rsidR="00832DFC" w:rsidRPr="00832DFC">
        <w:t xml:space="preserve">Minnesota Paid Leave </w:t>
      </w:r>
      <w:r w:rsidRPr="00832DFC">
        <w:t xml:space="preserve">(ብ </w:t>
      </w:r>
      <w:r w:rsidR="00832DFC" w:rsidRPr="00832DFC">
        <w:t xml:space="preserve">Minnesota </w:t>
      </w:r>
      <w:r w:rsidRPr="00832DFC">
        <w:t>ዝወሃብ ክፍሊት ዘለዎ ዕረፍቲ) ክፍሊትን ናይ ስራሕ ዉሕስነትን ይህብ እዩ።</w:t>
      </w:r>
    </w:p>
    <w:p w14:paraId="6ED9526F" w14:textId="77777777" w:rsidR="00CF21BD" w:rsidRPr="00832DFC" w:rsidRDefault="00CF21BD" w:rsidP="00CF21BD">
      <w:r w:rsidRPr="00832DFC">
        <w:t>በዘም ዝስዕቡ ብቁዓት ኣጋጣሚታት ካብ ስራሕ ዕረፍቲ ክትወስድ ይከኣል፦</w:t>
      </w:r>
    </w:p>
    <w:p w14:paraId="223C4D49" w14:textId="77777777" w:rsidR="00CF21BD" w:rsidRPr="00832DFC" w:rsidRDefault="00CF21BD" w:rsidP="00E67916">
      <w:pPr>
        <w:pStyle w:val="Heading3"/>
      </w:pPr>
      <w:r w:rsidRPr="00832DFC">
        <w:t xml:space="preserve"> ሕክምና ንምግባር ዝግበር ዕረፍቲ፦ </w:t>
      </w:r>
    </w:p>
    <w:p w14:paraId="7E6DB5B8" w14:textId="77777777" w:rsidR="00CF21BD" w:rsidRPr="00832DFC" w:rsidRDefault="00CF21BD" w:rsidP="00E67916">
      <w:pPr>
        <w:pStyle w:val="ListParagraph"/>
        <w:numPr>
          <w:ilvl w:val="0"/>
          <w:numId w:val="8"/>
        </w:numPr>
        <w:spacing w:after="160"/>
      </w:pPr>
      <w:r w:rsidRPr="00832DFC">
        <w:t xml:space="preserve">ንናይ ገዛእ ርእስኹም ከቢድ ኩነታት ጥዕና ንምሕብሓብ፣ እንተላይ ምስ ጥንሲ፣ ሕርስን ሕውየትን ዝመሳሰሉ ክንክን ንምርካብ </w:t>
      </w:r>
    </w:p>
    <w:p w14:paraId="51E149A1" w14:textId="77777777" w:rsidR="00CF21BD" w:rsidRPr="00832DFC" w:rsidRDefault="00CF21BD" w:rsidP="00E67916">
      <w:pPr>
        <w:pStyle w:val="Heading3"/>
      </w:pPr>
      <w:r w:rsidRPr="00832DFC">
        <w:t xml:space="preserve">ምስ ስድራቤት ምስ ዝገብር ዕረፍቲ፦ </w:t>
      </w:r>
    </w:p>
    <w:p w14:paraId="4AD29402" w14:textId="77777777" w:rsidR="00CF21BD" w:rsidRPr="00832DFC" w:rsidRDefault="00CF21BD" w:rsidP="00E67916">
      <w:pPr>
        <w:pStyle w:val="ListParagraph"/>
        <w:numPr>
          <w:ilvl w:val="0"/>
          <w:numId w:val="8"/>
        </w:numPr>
        <w:spacing w:after="160"/>
      </w:pPr>
      <w:r w:rsidRPr="00832DFC">
        <w:t xml:space="preserve">ርክብ ንምምስራት ዝግበር ዕረፍቲ – ብውልደት፣ ዘይውላድኹም እተዕብይዎም ውላዳት ወይ ብመዕበዪ ቦታ ዝቕበል ሓድሽ ቆልዓ ንምሕብሓብን ዝግበር ርክቦም ንምዕባይ </w:t>
      </w:r>
    </w:p>
    <w:p w14:paraId="0B84E77F" w14:textId="77777777" w:rsidR="00CF21BD" w:rsidRPr="00832DFC" w:rsidRDefault="00CF21BD" w:rsidP="00E67916">
      <w:pPr>
        <w:pStyle w:val="ListParagraph"/>
        <w:numPr>
          <w:ilvl w:val="0"/>
          <w:numId w:val="8"/>
        </w:numPr>
        <w:spacing w:after="160"/>
      </w:pPr>
      <w:r w:rsidRPr="00832DFC">
        <w:t xml:space="preserve">ንምሕብሓብ ዝግበር ዕረፍቲ – ንሓደ ከቢድ ኩነታት ጥዕና ዘለዎ ኣባል ስድራቤት ንምሕብሓብ ኣብ እትደልይሉ </w:t>
      </w:r>
    </w:p>
    <w:p w14:paraId="04B1B3A7" w14:textId="77777777" w:rsidR="00CF21BD" w:rsidRPr="00832DFC" w:rsidRDefault="00CF21BD" w:rsidP="00E67916">
      <w:pPr>
        <w:pStyle w:val="ListParagraph"/>
        <w:numPr>
          <w:ilvl w:val="0"/>
          <w:numId w:val="8"/>
        </w:numPr>
        <w:spacing w:after="160"/>
      </w:pPr>
      <w:r w:rsidRPr="00832DFC">
        <w:t xml:space="preserve">ወተሃደራዊ ስድራቤታዊ ዕረፍቲ – ንሓደ ናብ ንጡፍ ትእዛዝ ዝተጸውዐ ኣባል ስድራቤት ንምድጋፍ ዝግበር ዕረፍቲ ምውጻእ </w:t>
      </w:r>
    </w:p>
    <w:p w14:paraId="3045D035" w14:textId="77777777" w:rsidR="00CF21BD" w:rsidRPr="00832DFC" w:rsidRDefault="00CF21BD" w:rsidP="00E67916">
      <w:pPr>
        <w:pStyle w:val="ListParagraph"/>
        <w:numPr>
          <w:ilvl w:val="0"/>
          <w:numId w:val="8"/>
        </w:numPr>
        <w:spacing w:after="160"/>
      </w:pPr>
      <w:r w:rsidRPr="00832DFC">
        <w:t xml:space="preserve">ናይ ድሕነት ዕረፍቲ – ምስ ዘቤታዊ ዓመጽ፣ ጾታዊ መጥቃዕቲ፣ ወይ ንነብስኻ ወይ ንኣባል ስድራቤት ምድጓን ዝተኣሳሰሩ ጉዳያት ንምምላስ </w:t>
      </w:r>
    </w:p>
    <w:p w14:paraId="0151401F" w14:textId="77777777" w:rsidR="00CF21BD" w:rsidRPr="00832DFC" w:rsidRDefault="00CF21BD" w:rsidP="00CF21BD">
      <w:pPr>
        <w:pStyle w:val="Heading2"/>
      </w:pPr>
      <w:r w:rsidRPr="00832DFC">
        <w:t xml:space="preserve">እቲ ብክፍሊት ብዘልዎ ዕርፍቲ ክሽፈነለይ ድዩ? </w:t>
      </w:r>
    </w:p>
    <w:p w14:paraId="2515A7F3" w14:textId="77777777" w:rsidR="00CF21BD" w:rsidRPr="00832DFC" w:rsidRDefault="00CF21BD" w:rsidP="00CF21BD">
      <w:r w:rsidRPr="00832DFC">
        <w:t>መብዛሕትኦም ሰራሕተኛታት Minnesota ክፍሊት ዘለዎ ዕረፍቲ ዝሽፈኑ እዮም። ዓቐን ኣስራሒኹም ብዘየገድስ፣ ወይ ትሰርሓሉ ሰዓታት ወይ መዓልታት ብዘየገድስ ክሽፈነልኹም እዩ። ነጻ ኮንትራክተራትን ባዕሎም ዝሰርሑ ውልቀሰባትን ብኣውቶማቲክ ኣይሽፈኑን እዮም ግን ክመርጹ ይኽእሉ እዮም። ኣብ ዝሓለፈ ዓመት ኣብ Minnesota ንዝገበርኽሞ ስራሕ ዝተሓተ መጠን ገንዘብ እንተተኸፊልኹም ($3,900 ንመጀመርታ ዝኽፈል ዕረፍቲ ኣብ 2026) ንክፍሊት ብቑዕ ክትከኑ ትኽእሉ ኢኹም።</w:t>
      </w:r>
    </w:p>
    <w:p w14:paraId="4AD8E214" w14:textId="77777777" w:rsidR="00CF21BD" w:rsidRPr="00832DFC" w:rsidRDefault="00CF21BD" w:rsidP="00CF21BD">
      <w:pPr>
        <w:pStyle w:val="Heading2"/>
      </w:pPr>
      <w:r w:rsidRPr="00832DFC">
        <w:t xml:space="preserve">እቶም ዝምልከቱኒ ናይ ስራሕ ዉሕስነታት እንታይ እዮም? </w:t>
      </w:r>
    </w:p>
    <w:p w14:paraId="7D660592" w14:textId="77777777" w:rsidR="00CF21BD" w:rsidRPr="00832DFC" w:rsidRDefault="00CF21BD" w:rsidP="00CF21BD">
      <w:pPr>
        <w:pStyle w:val="ListParagraph"/>
        <w:numPr>
          <w:ilvl w:val="0"/>
          <w:numId w:val="5"/>
        </w:numPr>
        <w:spacing w:after="160"/>
      </w:pPr>
      <w:r w:rsidRPr="00832DFC">
        <w:rPr>
          <w:b/>
        </w:rPr>
        <w:t>ናይ ስራሕ ዉሕስነታት፦</w:t>
      </w:r>
      <w:r w:rsidRPr="00832DFC">
        <w:t xml:space="preserve"> ብሓፈሻ ካብ ናይ ዕረፍቲ ግዜ ድሕሪ ምምላስካ ናብቲ ዝነበርካዮ ስራሕ ወይ ተመሳሳሊ ቦታ ክትምለስ ክግበር ክኽእል ኣለዎ። እዞም ናይ ስራሕ ዉሕስነታት ካብታ ስራሕ ዝተቆጸርካላ ዕለት ኣብ 90 መዓልታት ተግባራዊ ይኾኑ። </w:t>
      </w:r>
    </w:p>
    <w:p w14:paraId="4DF0B490" w14:textId="77777777" w:rsidR="00CF21BD" w:rsidRPr="00832DFC" w:rsidRDefault="00CF21BD" w:rsidP="00CF21BD">
      <w:pPr>
        <w:pStyle w:val="ListParagraph"/>
        <w:numPr>
          <w:ilvl w:val="0"/>
          <w:numId w:val="5"/>
        </w:numPr>
        <w:spacing w:after="160"/>
      </w:pPr>
      <w:r w:rsidRPr="00832DFC">
        <w:rPr>
          <w:b/>
          <w:bCs/>
        </w:rPr>
        <w:lastRenderedPageBreak/>
        <w:t xml:space="preserve">ምቕጻል ናይ ጥዕና መድሕን፦ </w:t>
      </w:r>
      <w:r w:rsidRPr="00832DFC">
        <w:t xml:space="preserve"> </w:t>
      </w:r>
      <w:bookmarkStart w:id="3" w:name="_Hlk209735481"/>
      <w:r w:rsidRPr="00832DFC">
        <w:t>ብሓፈሻ ዕረፍቲ ኣብ ትወጻሉ እዋን ኣስራሕቲ ንናይ ጥዕና መድሕንን ካልእ ናይ ጉጅለ መድሕን ፕሪምዩም ዝኽፈል ግደኦም ምኽፋል ክቅጽሉ ግዴታ ኣለዎም። ዝኾነ ናይ ጥዕና መድሕንን ካልእ ናይ ጉጅለ መድሕን ፕሪምዩም ንስኻ እትከፍሎ ከኣ ናትካ ሓላፍነት ይኸዉን።</w:t>
      </w:r>
      <w:bookmarkEnd w:id="3"/>
    </w:p>
    <w:p w14:paraId="264BE257" w14:textId="77777777" w:rsidR="00CF21BD" w:rsidRPr="00832DFC" w:rsidRDefault="00CF21BD" w:rsidP="00CF21BD">
      <w:pPr>
        <w:pStyle w:val="ListParagraph"/>
        <w:numPr>
          <w:ilvl w:val="0"/>
          <w:numId w:val="5"/>
        </w:numPr>
        <w:spacing w:after="160"/>
      </w:pPr>
      <w:r w:rsidRPr="00832DFC">
        <w:rPr>
          <w:b/>
        </w:rPr>
        <w:t>ሕነ ዘምፍዳይ ወይ ጣልቓ ዘይምትትታዉ፦</w:t>
      </w:r>
      <w:r w:rsidRPr="00832DFC">
        <w:t xml:space="preserve"> ክፍሊት ዘለዎ ዕረፍቲ ምምልካትካ ወይ ምጥቓምካ ኣስራሕቲ ጣልቓ ክኣትዉ ወይ ሕነ ክፈድዩ ኣንጻርካ የብሎምን። ኣስራሕቲ ናትካ ናይ ክፍሊት ዘለዎ ዕረፍቲ ክፍሊት ክወስድዎ ኣይክሉን እዮም።</w:t>
      </w:r>
    </w:p>
    <w:p w14:paraId="4836D7E8" w14:textId="7410A599" w:rsidR="00CF21BD" w:rsidRPr="00832DFC" w:rsidRDefault="000B7A6C" w:rsidP="00CF21BD">
      <w:r w:rsidRPr="00832DFC">
        <w:br w:type="page"/>
      </w:r>
      <w:r w:rsidR="005A17F4" w:rsidRPr="00832DFC">
        <w:lastRenderedPageBreak/>
        <w:t>ምስ ዝኽፈል ዕረፍቲ ዝተኣሳሰር ሕቶታት እንተሃልዩኩም፣ በጃኹም ን</w:t>
      </w:r>
      <w:r w:rsidRPr="00832DFC">
        <w:t xml:space="preserve">Minnesota Paid Leave </w:t>
      </w:r>
      <w:r w:rsidR="005A17F4" w:rsidRPr="00832DFC">
        <w:t xml:space="preserve">(ብ </w:t>
      </w:r>
      <w:r w:rsidRPr="00832DFC">
        <w:t xml:space="preserve">Minnesota </w:t>
      </w:r>
      <w:r w:rsidR="005A17F4" w:rsidRPr="00832DFC">
        <w:t>ዝወሃብ ክፍሊት ዘለዎ ዕረፍቲ) ብስልኪ ቁጽሪ 651-556-7777 ተወከሱ ወይ ድማ ኣብ መርበብ ሓበሬታና ተወከሱ። ኣስራሒኻ ንናይ ስራሕ መከላኸሊታት ይጥሕስ ኣሎ ኢልካ እንተሓሲብካ፣ ኣብ Minnesota Department of Labor and Industry (ክፍሊ ዕዮን ኢንዱስትሪን ሚነሶታ ንዝርከብ) Labor Standards Division (ክፍሊ ደረጃታት ዕዮ) ተወከሱ።</w:t>
      </w:r>
    </w:p>
    <w:p w14:paraId="7B05B0E0" w14:textId="77777777" w:rsidR="00CF21BD" w:rsidRPr="00832DFC" w:rsidRDefault="00CF21BD" w:rsidP="00CF21BD">
      <w:pPr>
        <w:pStyle w:val="Heading2"/>
      </w:pPr>
      <w:r w:rsidRPr="00832DFC">
        <w:t xml:space="preserve">ነቲ ዝወሃብ ናይ ዕረፍቲ ክፍሊት መን እዩ ዝከፍል? </w:t>
      </w:r>
    </w:p>
    <w:p w14:paraId="245F7A29" w14:textId="11A153C2" w:rsidR="00CF21BD" w:rsidRPr="00832DFC" w:rsidRDefault="00CF21BD" w:rsidP="00CF21BD">
      <w:r w:rsidRPr="00832DFC">
        <w:t xml:space="preserve">ዝኽፈል ዕረፍቲ ብሰራሕተኛታትን ኣስራሕትን ብዝኸፍልዎ ዋጋታት ዝምወል እዩ። </w:t>
      </w:r>
      <w:r w:rsidRPr="00832DFC">
        <w:rPr>
          <w:b/>
          <w:bCs/>
        </w:rPr>
        <w:t>እቲ ናይ መጀመርታ መጠን ፕሪሚየም 0.88% ካብ ደሞዝ</w:t>
      </w:r>
      <w:r w:rsidRPr="00832DFC">
        <w:t xml:space="preserve"> ክሳብ’ቲ ብፕሮግራም መድሕን እርጋን፣ ዝደሓኑን ስንክልናን ማሕበራዊ ድሕነት ዝተቐመጠ ደረት (ኣብዚ እዋን’ዚ $</w:t>
      </w:r>
      <w:r w:rsidR="00705088">
        <w:t>185</w:t>
      </w:r>
      <w:r w:rsidRPr="00832DFC">
        <w:t xml:space="preserve">,000) እዩ። ኣስራሒኹም </w:t>
      </w:r>
      <w:r w:rsidRPr="00832DFC">
        <w:rPr>
          <w:b/>
          <w:bCs/>
        </w:rPr>
        <w:t>ንኽፋል ናይቲ ዋጋ ክፍሊት ንምምዋል ክሳብ 0.44% ካብ ደሞዝኹም</w:t>
      </w:r>
      <w:r w:rsidRPr="00832DFC">
        <w:t xml:space="preserve"> ክጎድል ይኽእል እዩ። እዚ ጠቕላላ ፕሪምዩም ነቲ </w:t>
      </w:r>
      <w:r w:rsidR="00832DFC" w:rsidRPr="00832DFC">
        <w:rPr>
          <w:rFonts w:ascii="Nyala" w:hAnsi="Nyala" w:cs="Nyala"/>
        </w:rPr>
        <w:t>ሕክምና</w:t>
      </w:r>
      <w:r w:rsidR="00832DFC" w:rsidRPr="00832DFC">
        <w:t xml:space="preserve"> </w:t>
      </w:r>
      <w:r w:rsidR="00832DFC" w:rsidRPr="00832DFC">
        <w:rPr>
          <w:rFonts w:ascii="Nyala" w:hAnsi="Nyala" w:cs="Nyala"/>
        </w:rPr>
        <w:t>ንምግባር</w:t>
      </w:r>
      <w:r w:rsidR="00832DFC" w:rsidRPr="00832DFC">
        <w:t xml:space="preserve"> </w:t>
      </w:r>
      <w:r w:rsidR="00832DFC" w:rsidRPr="00832DFC">
        <w:rPr>
          <w:rFonts w:ascii="Nyala" w:hAnsi="Nyala" w:cs="Nyala"/>
        </w:rPr>
        <w:t>ዝግበር</w:t>
      </w:r>
      <w:r w:rsidR="00832DFC" w:rsidRPr="00832DFC">
        <w:t xml:space="preserve"> </w:t>
      </w:r>
      <w:r w:rsidR="00832DFC" w:rsidRPr="00832DFC">
        <w:rPr>
          <w:rFonts w:ascii="Nyala" w:hAnsi="Nyala" w:cs="Nyala"/>
        </w:rPr>
        <w:t>ዕረፍቲ</w:t>
      </w:r>
      <w:r w:rsidRPr="00832DFC">
        <w:t xml:space="preserve"> (0.61%) ናይ ቤተ ሰብ ዕረፍትን (0.27%) ዝሽፍን እዩ።</w:t>
      </w:r>
    </w:p>
    <w:p w14:paraId="7DDE493D" w14:textId="77777777" w:rsidR="00CF21BD" w:rsidRPr="00832DFC" w:rsidRDefault="00CF21BD" w:rsidP="00CF21BD">
      <w:r w:rsidRPr="00832DFC">
        <w:t xml:space="preserve">ኣስራሕቲ ኣብ ክንዲ ኩሎም ሰራሕተኛታት ኮይኖም ነቲ ፕሪምዩም ናይ ምልኣኽ ሓላፍነት ኣለዎም። </w:t>
      </w:r>
    </w:p>
    <w:p w14:paraId="53AC9AE7" w14:textId="77777777" w:rsidR="00CF21BD" w:rsidRPr="00832DFC" w:rsidRDefault="00CF21BD" w:rsidP="00CF21BD">
      <w:r w:rsidRPr="00832DFC">
        <w:t xml:space="preserve">ናይ ፕሪምዩም ኣተዋጽኦኻ እዚኦም ኢዮም፦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99"/>
        <w:gridCol w:w="2698"/>
        <w:gridCol w:w="2185"/>
        <w:gridCol w:w="906"/>
        <w:gridCol w:w="2642"/>
      </w:tblGrid>
      <w:tr w:rsidR="00CF21BD" w:rsidRPr="00832DFC" w14:paraId="30888F11" w14:textId="77777777" w:rsidTr="00832DFC">
        <w:trPr>
          <w:trHeight w:val="585"/>
        </w:trPr>
        <w:tc>
          <w:tcPr>
            <w:tcW w:w="899" w:type="dxa"/>
            <w:vMerge w:val="restart"/>
            <w:shd w:val="clear" w:color="auto" w:fill="003865"/>
            <w:textDirection w:val="btLr"/>
            <w:vAlign w:val="center"/>
            <w:hideMark/>
          </w:tcPr>
          <w:p w14:paraId="1FBF5F92" w14:textId="0B6D549B" w:rsidR="00CF21BD" w:rsidRPr="00832DFC" w:rsidRDefault="00832DFC" w:rsidP="008E1D55">
            <w:pPr>
              <w:ind w:left="113" w:right="113"/>
            </w:pPr>
            <w:r w:rsidRPr="00832DFC">
              <w:rPr>
                <w:rFonts w:ascii="Nyala" w:hAnsi="Nyala" w:cs="Nyala"/>
                <w:b/>
                <w:color w:val="FFFFFF"/>
              </w:rPr>
              <w:t>ሕክምና</w:t>
            </w:r>
            <w:r w:rsidRPr="00832DFC">
              <w:rPr>
                <w:b/>
                <w:color w:val="FFFFFF"/>
              </w:rPr>
              <w:t xml:space="preserve"> </w:t>
            </w:r>
            <w:r w:rsidRPr="00832DFC">
              <w:rPr>
                <w:rFonts w:ascii="Nyala" w:hAnsi="Nyala" w:cs="Nyala"/>
                <w:b/>
                <w:color w:val="FFFFFF"/>
              </w:rPr>
              <w:t>ንምግባር</w:t>
            </w:r>
            <w:r w:rsidRPr="00832DFC">
              <w:rPr>
                <w:b/>
                <w:color w:val="FFFFFF"/>
              </w:rPr>
              <w:t xml:space="preserve"> </w:t>
            </w:r>
            <w:r w:rsidRPr="00832DFC">
              <w:rPr>
                <w:rFonts w:ascii="Nyala" w:hAnsi="Nyala" w:cs="Nyala"/>
                <w:b/>
                <w:color w:val="FFFFFF"/>
              </w:rPr>
              <w:t>ዝግበር</w:t>
            </w:r>
            <w:r w:rsidRPr="00832DFC">
              <w:rPr>
                <w:b/>
                <w:color w:val="FFFFFF"/>
              </w:rPr>
              <w:t xml:space="preserve"> </w:t>
            </w:r>
            <w:r w:rsidRPr="00832DFC">
              <w:rPr>
                <w:rFonts w:ascii="Nyala" w:hAnsi="Nyala" w:cs="Nyala"/>
                <w:b/>
                <w:color w:val="FFFFFF"/>
              </w:rPr>
              <w:t>ዕረፍቲ</w:t>
            </w:r>
          </w:p>
        </w:tc>
        <w:tc>
          <w:tcPr>
            <w:tcW w:w="8431" w:type="dxa"/>
            <w:gridSpan w:val="4"/>
            <w:tcBorders>
              <w:bottom w:val="single" w:sz="2" w:space="0" w:color="auto"/>
            </w:tcBorders>
            <w:shd w:val="clear" w:color="auto" w:fill="D5ECFF"/>
            <w:vAlign w:val="center"/>
            <w:hideMark/>
          </w:tcPr>
          <w:p w14:paraId="0BC21ABD" w14:textId="55E4FF45" w:rsidR="00CF21BD" w:rsidRPr="00832DFC" w:rsidRDefault="00CF21BD" w:rsidP="008E1D55">
            <w:pPr>
              <w:spacing w:after="0"/>
              <w:ind w:firstLine="196"/>
            </w:pPr>
            <w:r w:rsidRPr="00832DFC">
              <w:rPr>
                <w:b/>
              </w:rPr>
              <w:t xml:space="preserve">ጠቕላላ </w:t>
            </w:r>
            <w:r w:rsidR="00832DFC" w:rsidRPr="00832DFC">
              <w:rPr>
                <w:rFonts w:ascii="Nyala" w:hAnsi="Nyala" w:cs="Nyala"/>
                <w:b/>
              </w:rPr>
              <w:t>ሕክምና</w:t>
            </w:r>
            <w:r w:rsidR="00832DFC" w:rsidRPr="00832DFC">
              <w:rPr>
                <w:b/>
              </w:rPr>
              <w:t xml:space="preserve"> </w:t>
            </w:r>
            <w:r w:rsidR="00832DFC" w:rsidRPr="00832DFC">
              <w:rPr>
                <w:rFonts w:ascii="Nyala" w:hAnsi="Nyala" w:cs="Nyala"/>
                <w:b/>
              </w:rPr>
              <w:t>ንምግባር</w:t>
            </w:r>
            <w:r w:rsidR="00832DFC" w:rsidRPr="00832DFC">
              <w:rPr>
                <w:b/>
              </w:rPr>
              <w:t xml:space="preserve"> </w:t>
            </w:r>
            <w:r w:rsidR="00832DFC" w:rsidRPr="00832DFC">
              <w:rPr>
                <w:rFonts w:ascii="Nyala" w:hAnsi="Nyala" w:cs="Nyala"/>
                <w:b/>
              </w:rPr>
              <w:t>ዝግበር</w:t>
            </w:r>
            <w:r w:rsidR="00832DFC" w:rsidRPr="00832DFC">
              <w:rPr>
                <w:b/>
              </w:rPr>
              <w:t xml:space="preserve"> </w:t>
            </w:r>
            <w:r w:rsidR="00832DFC" w:rsidRPr="00832DFC">
              <w:rPr>
                <w:rFonts w:ascii="Nyala" w:hAnsi="Nyala" w:cs="Nyala"/>
                <w:b/>
              </w:rPr>
              <w:t>ዕረፍቲ</w:t>
            </w:r>
            <w:r w:rsidR="00832DFC">
              <w:rPr>
                <w:rFonts w:ascii="Nyala" w:hAnsi="Nyala" w:cs="Nyala"/>
                <w:b/>
              </w:rPr>
              <w:t xml:space="preserve"> </w:t>
            </w:r>
            <w:r w:rsidRPr="00832DFC">
              <w:rPr>
                <w:b/>
              </w:rPr>
              <w:t>ፕሪምዩ፦ 0.61%</w:t>
            </w:r>
            <w:r w:rsidRPr="00832DFC">
              <w:t> </w:t>
            </w:r>
          </w:p>
        </w:tc>
      </w:tr>
      <w:tr w:rsidR="00CF21BD" w:rsidRPr="00832DFC" w14:paraId="70F5EBE7" w14:textId="77777777" w:rsidTr="00832DFC">
        <w:trPr>
          <w:trHeight w:val="814"/>
        </w:trPr>
        <w:tc>
          <w:tcPr>
            <w:tcW w:w="899" w:type="dxa"/>
            <w:vMerge/>
            <w:vAlign w:val="center"/>
            <w:hideMark/>
          </w:tcPr>
          <w:p w14:paraId="01E540D1" w14:textId="77777777" w:rsidR="00CF21BD" w:rsidRPr="00832DFC" w:rsidRDefault="00CF21BD" w:rsidP="008E1D55"/>
        </w:tc>
        <w:tc>
          <w:tcPr>
            <w:tcW w:w="2698" w:type="dxa"/>
            <w:tcBorders>
              <w:bottom w:val="nil"/>
              <w:right w:val="nil"/>
            </w:tcBorders>
            <w:vAlign w:val="bottom"/>
            <w:hideMark/>
          </w:tcPr>
          <w:p w14:paraId="52F449E5" w14:textId="77777777" w:rsidR="00CF21BD" w:rsidRPr="00832DFC" w:rsidRDefault="00CF21BD" w:rsidP="008E1D55">
            <w:pPr>
              <w:jc w:val="center"/>
            </w:pPr>
          </w:p>
          <w:p w14:paraId="00C3CA56" w14:textId="77777777" w:rsidR="00CF21BD" w:rsidRPr="00832DFC" w:rsidRDefault="00CF21BD" w:rsidP="008E1D55">
            <w:pPr>
              <w:jc w:val="center"/>
            </w:pPr>
            <w:r w:rsidRPr="00832DFC">
              <w:rPr>
                <w:i/>
              </w:rPr>
              <w:t>(ስም ኣስራሒ)</w:t>
            </w:r>
          </w:p>
        </w:tc>
        <w:tc>
          <w:tcPr>
            <w:tcW w:w="2185" w:type="dxa"/>
            <w:tcBorders>
              <w:left w:val="nil"/>
              <w:bottom w:val="nil"/>
              <w:right w:val="nil"/>
            </w:tcBorders>
            <w:vAlign w:val="bottom"/>
            <w:hideMark/>
          </w:tcPr>
          <w:p w14:paraId="7235FE2F" w14:textId="77777777" w:rsidR="00CF21BD" w:rsidRPr="00832DFC" w:rsidRDefault="00CF21BD" w:rsidP="008E1D55">
            <w:pPr>
              <w:jc w:val="center"/>
            </w:pPr>
          </w:p>
          <w:p w14:paraId="1C655314" w14:textId="77777777" w:rsidR="00CF21BD" w:rsidRPr="00832DFC" w:rsidRDefault="00CF21BD" w:rsidP="008E1D55">
            <w:pPr>
              <w:jc w:val="center"/>
            </w:pPr>
            <w:r w:rsidRPr="00832DFC">
              <w:t>ኣበርክቶ ክገብር እዩ</w:t>
            </w:r>
          </w:p>
        </w:tc>
        <w:tc>
          <w:tcPr>
            <w:tcW w:w="906" w:type="dxa"/>
            <w:tcBorders>
              <w:left w:val="nil"/>
              <w:bottom w:val="nil"/>
              <w:right w:val="nil"/>
            </w:tcBorders>
            <w:vAlign w:val="bottom"/>
            <w:hideMark/>
          </w:tcPr>
          <w:p w14:paraId="7630EAF9" w14:textId="77777777" w:rsidR="00CF21BD" w:rsidRPr="00832DFC" w:rsidRDefault="00CF21BD" w:rsidP="008E1D55">
            <w:pPr>
              <w:jc w:val="center"/>
            </w:pPr>
            <w:r w:rsidRPr="00832DFC">
              <w:t>___%</w:t>
            </w:r>
          </w:p>
        </w:tc>
        <w:tc>
          <w:tcPr>
            <w:tcW w:w="2642" w:type="dxa"/>
            <w:tcBorders>
              <w:left w:val="nil"/>
              <w:bottom w:val="nil"/>
            </w:tcBorders>
            <w:vAlign w:val="bottom"/>
            <w:hideMark/>
          </w:tcPr>
          <w:p w14:paraId="4DB341F3" w14:textId="77777777" w:rsidR="00CF21BD" w:rsidRPr="00832DFC" w:rsidRDefault="00CF21BD" w:rsidP="008E1D55">
            <w:pPr>
              <w:jc w:val="center"/>
            </w:pPr>
            <w:r w:rsidRPr="00832DFC">
              <w:t>ናይ ጥዕና ዕረፍቲ ዉጽኢት</w:t>
            </w:r>
          </w:p>
        </w:tc>
      </w:tr>
      <w:tr w:rsidR="00CF21BD" w:rsidRPr="00832DFC" w14:paraId="13781B80" w14:textId="77777777" w:rsidTr="00832DFC">
        <w:trPr>
          <w:trHeight w:val="796"/>
        </w:trPr>
        <w:tc>
          <w:tcPr>
            <w:tcW w:w="899" w:type="dxa"/>
            <w:vMerge/>
            <w:vAlign w:val="center"/>
            <w:hideMark/>
          </w:tcPr>
          <w:p w14:paraId="2567FAF3" w14:textId="77777777" w:rsidR="00CF21BD" w:rsidRPr="00832DFC" w:rsidRDefault="00CF21BD" w:rsidP="008E1D55"/>
        </w:tc>
        <w:tc>
          <w:tcPr>
            <w:tcW w:w="2698" w:type="dxa"/>
            <w:tcBorders>
              <w:top w:val="nil"/>
              <w:left w:val="single" w:sz="2" w:space="0" w:color="auto"/>
              <w:bottom w:val="single" w:sz="2" w:space="0" w:color="auto"/>
              <w:right w:val="nil"/>
            </w:tcBorders>
            <w:vAlign w:val="bottom"/>
            <w:hideMark/>
          </w:tcPr>
          <w:p w14:paraId="211303D6" w14:textId="77777777" w:rsidR="00CF21BD" w:rsidRPr="00832DFC" w:rsidRDefault="00CF21BD" w:rsidP="008E1D55">
            <w:pPr>
              <w:jc w:val="center"/>
            </w:pPr>
          </w:p>
          <w:p w14:paraId="7186EE20" w14:textId="77777777" w:rsidR="00CF21BD" w:rsidRPr="00832DFC"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832DFC" w:rsidRDefault="00CF21BD" w:rsidP="008E1D55">
            <w:pPr>
              <w:jc w:val="center"/>
            </w:pPr>
            <w:r w:rsidRPr="00832DFC">
              <w:rPr>
                <w:b/>
              </w:rPr>
              <w:t>ከምኡ ከኣ እቲ ዝተረፈ</w:t>
            </w:r>
          </w:p>
        </w:tc>
        <w:tc>
          <w:tcPr>
            <w:tcW w:w="906" w:type="dxa"/>
            <w:tcBorders>
              <w:top w:val="nil"/>
              <w:left w:val="nil"/>
              <w:right w:val="nil"/>
            </w:tcBorders>
            <w:vAlign w:val="bottom"/>
            <w:hideMark/>
          </w:tcPr>
          <w:p w14:paraId="62D1A8C9" w14:textId="77777777" w:rsidR="00CF21BD" w:rsidRPr="00832DFC" w:rsidRDefault="00CF21BD" w:rsidP="008E1D55">
            <w:pPr>
              <w:jc w:val="center"/>
            </w:pPr>
            <w:r w:rsidRPr="00832DFC">
              <w:rPr>
                <w:b/>
              </w:rPr>
              <w:t>___%</w:t>
            </w:r>
          </w:p>
        </w:tc>
        <w:tc>
          <w:tcPr>
            <w:tcW w:w="2642" w:type="dxa"/>
            <w:tcBorders>
              <w:top w:val="nil"/>
              <w:left w:val="nil"/>
            </w:tcBorders>
            <w:vAlign w:val="bottom"/>
            <w:hideMark/>
          </w:tcPr>
          <w:p w14:paraId="20450907" w14:textId="77777777" w:rsidR="00CF21BD" w:rsidRPr="00832DFC" w:rsidRDefault="00CF21BD" w:rsidP="008E1D55">
            <w:pPr>
              <w:jc w:val="center"/>
            </w:pPr>
            <w:r w:rsidRPr="00832DFC">
              <w:rPr>
                <w:b/>
              </w:rPr>
              <w:t>ካብ ናትኹም ደሞዝ ተቖራጺ ኽከውን እዩ</w:t>
            </w:r>
          </w:p>
        </w:tc>
      </w:tr>
    </w:tbl>
    <w:p w14:paraId="01C3BBB2" w14:textId="77777777" w:rsidR="00CF21BD" w:rsidRPr="00832DFC" w:rsidRDefault="00CF21BD" w:rsidP="00CF21BD">
      <w:r w:rsidRPr="00832DFC">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4"/>
        <w:gridCol w:w="2784"/>
        <w:gridCol w:w="2149"/>
        <w:gridCol w:w="900"/>
        <w:gridCol w:w="2700"/>
      </w:tblGrid>
      <w:tr w:rsidR="00CF21BD" w:rsidRPr="00832DFC" w14:paraId="2EF1E47C" w14:textId="77777777" w:rsidTr="00832DFC">
        <w:trPr>
          <w:trHeight w:val="510"/>
        </w:trPr>
        <w:tc>
          <w:tcPr>
            <w:tcW w:w="824" w:type="dxa"/>
            <w:vMerge w:val="restart"/>
            <w:shd w:val="clear" w:color="auto" w:fill="78BE21"/>
            <w:textDirection w:val="btLr"/>
            <w:vAlign w:val="center"/>
            <w:hideMark/>
          </w:tcPr>
          <w:p w14:paraId="4D044600" w14:textId="7F2D1B6A" w:rsidR="00CF21BD" w:rsidRPr="00832DFC" w:rsidRDefault="00832DFC" w:rsidP="008E1D55">
            <w:pPr>
              <w:ind w:left="113" w:right="113"/>
            </w:pPr>
            <w:r w:rsidRPr="00832DFC">
              <w:rPr>
                <w:rFonts w:ascii="Nyala" w:hAnsi="Nyala" w:cs="Nyala"/>
                <w:b/>
                <w:color w:val="FFFFFF"/>
              </w:rPr>
              <w:t>ምስ</w:t>
            </w:r>
            <w:r w:rsidRPr="00832DFC">
              <w:rPr>
                <w:b/>
                <w:color w:val="FFFFFF"/>
              </w:rPr>
              <w:t xml:space="preserve"> </w:t>
            </w:r>
            <w:r w:rsidRPr="00832DFC">
              <w:rPr>
                <w:rFonts w:ascii="Nyala" w:hAnsi="Nyala" w:cs="Nyala"/>
                <w:b/>
                <w:color w:val="FFFFFF"/>
              </w:rPr>
              <w:t>ስድራቤት</w:t>
            </w:r>
            <w:r w:rsidRPr="00832DFC">
              <w:rPr>
                <w:b/>
                <w:color w:val="FFFFFF"/>
              </w:rPr>
              <w:t xml:space="preserve"> </w:t>
            </w:r>
            <w:r w:rsidRPr="00832DFC">
              <w:rPr>
                <w:rFonts w:ascii="Nyala" w:hAnsi="Nyala" w:cs="Nyala"/>
                <w:b/>
                <w:color w:val="FFFFFF"/>
              </w:rPr>
              <w:t>ምስ</w:t>
            </w:r>
            <w:r w:rsidRPr="00832DFC">
              <w:rPr>
                <w:b/>
                <w:color w:val="FFFFFF"/>
              </w:rPr>
              <w:t xml:space="preserve"> </w:t>
            </w:r>
            <w:r w:rsidRPr="00832DFC">
              <w:rPr>
                <w:rFonts w:ascii="Nyala" w:hAnsi="Nyala" w:cs="Nyala"/>
                <w:b/>
                <w:color w:val="FFFFFF"/>
              </w:rPr>
              <w:t>ዝግበር</w:t>
            </w:r>
            <w:r w:rsidRPr="00832DFC">
              <w:rPr>
                <w:b/>
                <w:color w:val="FFFFFF"/>
              </w:rPr>
              <w:t xml:space="preserve"> </w:t>
            </w:r>
            <w:r w:rsidRPr="00832DFC">
              <w:rPr>
                <w:rFonts w:ascii="Nyala" w:hAnsi="Nyala" w:cs="Nyala"/>
                <w:b/>
                <w:color w:val="FFFFFF"/>
              </w:rPr>
              <w:t>ዕረፍቲ</w:t>
            </w:r>
          </w:p>
        </w:tc>
        <w:tc>
          <w:tcPr>
            <w:tcW w:w="8533" w:type="dxa"/>
            <w:gridSpan w:val="4"/>
            <w:tcBorders>
              <w:bottom w:val="single" w:sz="2" w:space="0" w:color="auto"/>
            </w:tcBorders>
            <w:shd w:val="clear" w:color="auto" w:fill="E4F6CD"/>
            <w:vAlign w:val="center"/>
            <w:hideMark/>
          </w:tcPr>
          <w:p w14:paraId="37FE3988" w14:textId="5B100E3B" w:rsidR="00CF21BD" w:rsidRPr="00832DFC" w:rsidRDefault="00CF21BD" w:rsidP="008E1D55">
            <w:pPr>
              <w:spacing w:after="0"/>
              <w:ind w:firstLine="194"/>
            </w:pPr>
            <w:r w:rsidRPr="00832DFC">
              <w:rPr>
                <w:b/>
              </w:rPr>
              <w:t xml:space="preserve">ጠቕላል ፕሪምዩም </w:t>
            </w:r>
            <w:r w:rsidR="00832DFC" w:rsidRPr="00832DFC">
              <w:rPr>
                <w:rFonts w:ascii="Nyala" w:hAnsi="Nyala" w:cs="Nyala"/>
                <w:b/>
              </w:rPr>
              <w:t>ምስ</w:t>
            </w:r>
            <w:r w:rsidR="00832DFC" w:rsidRPr="00832DFC">
              <w:rPr>
                <w:b/>
              </w:rPr>
              <w:t xml:space="preserve"> </w:t>
            </w:r>
            <w:r w:rsidR="00832DFC" w:rsidRPr="00832DFC">
              <w:rPr>
                <w:rFonts w:ascii="Nyala" w:hAnsi="Nyala" w:cs="Nyala"/>
                <w:b/>
              </w:rPr>
              <w:t>ስድራቤት</w:t>
            </w:r>
            <w:r w:rsidR="00832DFC" w:rsidRPr="00832DFC">
              <w:rPr>
                <w:b/>
              </w:rPr>
              <w:t xml:space="preserve"> </w:t>
            </w:r>
            <w:r w:rsidR="00832DFC" w:rsidRPr="00832DFC">
              <w:rPr>
                <w:rFonts w:ascii="Nyala" w:hAnsi="Nyala" w:cs="Nyala"/>
                <w:b/>
              </w:rPr>
              <w:t>ምስ</w:t>
            </w:r>
            <w:r w:rsidR="00832DFC" w:rsidRPr="00832DFC">
              <w:rPr>
                <w:b/>
              </w:rPr>
              <w:t xml:space="preserve"> </w:t>
            </w:r>
            <w:r w:rsidR="00832DFC" w:rsidRPr="00832DFC">
              <w:rPr>
                <w:rFonts w:ascii="Nyala" w:hAnsi="Nyala" w:cs="Nyala"/>
                <w:b/>
              </w:rPr>
              <w:t>ዝግበር</w:t>
            </w:r>
            <w:r w:rsidR="00832DFC" w:rsidRPr="00832DFC">
              <w:rPr>
                <w:b/>
              </w:rPr>
              <w:t xml:space="preserve"> </w:t>
            </w:r>
            <w:r w:rsidR="00832DFC" w:rsidRPr="00832DFC">
              <w:rPr>
                <w:rFonts w:ascii="Nyala" w:hAnsi="Nyala" w:cs="Nyala"/>
                <w:b/>
              </w:rPr>
              <w:t>ዕረፍቲ</w:t>
            </w:r>
            <w:r w:rsidR="00832DFC" w:rsidRPr="00832DFC">
              <w:rPr>
                <w:b/>
              </w:rPr>
              <w:t>፦</w:t>
            </w:r>
            <w:r w:rsidR="00832DFC">
              <w:rPr>
                <w:rFonts w:ascii="Nyala" w:hAnsi="Nyala" w:cs="Nyala"/>
                <w:b/>
              </w:rPr>
              <w:t xml:space="preserve"> </w:t>
            </w:r>
            <w:r w:rsidRPr="00832DFC">
              <w:rPr>
                <w:b/>
              </w:rPr>
              <w:t>0.27%</w:t>
            </w:r>
            <w:r w:rsidRPr="00832DFC">
              <w:t> </w:t>
            </w:r>
          </w:p>
        </w:tc>
      </w:tr>
      <w:tr w:rsidR="00CF21BD" w:rsidRPr="00832DFC" w14:paraId="0ACF46A6" w14:textId="77777777" w:rsidTr="00832DFC">
        <w:trPr>
          <w:trHeight w:val="751"/>
        </w:trPr>
        <w:tc>
          <w:tcPr>
            <w:tcW w:w="824" w:type="dxa"/>
            <w:vMerge/>
            <w:vAlign w:val="center"/>
            <w:hideMark/>
          </w:tcPr>
          <w:p w14:paraId="10D726DE" w14:textId="77777777" w:rsidR="00CF21BD" w:rsidRPr="00832DFC" w:rsidRDefault="00CF21BD" w:rsidP="008E1D55"/>
        </w:tc>
        <w:tc>
          <w:tcPr>
            <w:tcW w:w="2784" w:type="dxa"/>
            <w:tcBorders>
              <w:bottom w:val="nil"/>
              <w:right w:val="nil"/>
            </w:tcBorders>
            <w:vAlign w:val="bottom"/>
            <w:hideMark/>
          </w:tcPr>
          <w:p w14:paraId="28FAC082" w14:textId="77777777" w:rsidR="00CF21BD" w:rsidRPr="00832DFC" w:rsidRDefault="00CF21BD" w:rsidP="008E1D55">
            <w:pPr>
              <w:jc w:val="center"/>
            </w:pPr>
          </w:p>
          <w:p w14:paraId="36B7F4FF" w14:textId="77777777" w:rsidR="00CF21BD" w:rsidRPr="00832DFC" w:rsidRDefault="00CF21BD" w:rsidP="008E1D55">
            <w:pPr>
              <w:jc w:val="center"/>
            </w:pPr>
            <w:r w:rsidRPr="00832DFC">
              <w:rPr>
                <w:i/>
              </w:rPr>
              <w:t>(ስም ኣስራሒ)</w:t>
            </w:r>
          </w:p>
        </w:tc>
        <w:tc>
          <w:tcPr>
            <w:tcW w:w="2149" w:type="dxa"/>
            <w:tcBorders>
              <w:left w:val="nil"/>
              <w:bottom w:val="nil"/>
              <w:right w:val="nil"/>
            </w:tcBorders>
            <w:vAlign w:val="bottom"/>
            <w:hideMark/>
          </w:tcPr>
          <w:p w14:paraId="4A3EB633" w14:textId="77777777" w:rsidR="00CF21BD" w:rsidRPr="00832DFC" w:rsidRDefault="00CF21BD" w:rsidP="008E1D55">
            <w:pPr>
              <w:jc w:val="center"/>
            </w:pPr>
            <w:r w:rsidRPr="00832DFC">
              <w:t>ኣበርክቶ ክገብር እዩ</w:t>
            </w:r>
          </w:p>
        </w:tc>
        <w:tc>
          <w:tcPr>
            <w:tcW w:w="900" w:type="dxa"/>
            <w:tcBorders>
              <w:left w:val="nil"/>
              <w:bottom w:val="nil"/>
              <w:right w:val="nil"/>
            </w:tcBorders>
            <w:vAlign w:val="bottom"/>
            <w:hideMark/>
          </w:tcPr>
          <w:p w14:paraId="62E09B04" w14:textId="77777777" w:rsidR="00CF21BD" w:rsidRPr="00832DFC" w:rsidRDefault="00CF21BD" w:rsidP="008E1D55">
            <w:pPr>
              <w:jc w:val="center"/>
            </w:pPr>
            <w:r w:rsidRPr="00832DFC">
              <w:t>___%</w:t>
            </w:r>
          </w:p>
        </w:tc>
        <w:tc>
          <w:tcPr>
            <w:tcW w:w="2700" w:type="dxa"/>
            <w:tcBorders>
              <w:left w:val="nil"/>
              <w:bottom w:val="nil"/>
            </w:tcBorders>
            <w:vAlign w:val="bottom"/>
            <w:hideMark/>
          </w:tcPr>
          <w:p w14:paraId="5DA7D626" w14:textId="77777777" w:rsidR="00CF21BD" w:rsidRPr="00832DFC" w:rsidRDefault="00CF21BD" w:rsidP="008E1D55">
            <w:pPr>
              <w:jc w:val="center"/>
            </w:pPr>
            <w:r w:rsidRPr="00832DFC">
              <w:t>ናይ ቤተሰብ ዕረፍቲ ዉጽኢት</w:t>
            </w:r>
          </w:p>
        </w:tc>
      </w:tr>
      <w:tr w:rsidR="00CF21BD" w:rsidRPr="00832DFC" w14:paraId="39B81E04" w14:textId="77777777" w:rsidTr="00832DFC">
        <w:trPr>
          <w:trHeight w:val="472"/>
        </w:trPr>
        <w:tc>
          <w:tcPr>
            <w:tcW w:w="824" w:type="dxa"/>
            <w:vMerge/>
            <w:vAlign w:val="center"/>
            <w:hideMark/>
          </w:tcPr>
          <w:p w14:paraId="4CD615C9" w14:textId="77777777" w:rsidR="00CF21BD" w:rsidRPr="00832DFC" w:rsidRDefault="00CF21BD" w:rsidP="008E1D55"/>
        </w:tc>
        <w:tc>
          <w:tcPr>
            <w:tcW w:w="2784" w:type="dxa"/>
            <w:tcBorders>
              <w:top w:val="nil"/>
              <w:right w:val="nil"/>
            </w:tcBorders>
            <w:vAlign w:val="bottom"/>
            <w:hideMark/>
          </w:tcPr>
          <w:p w14:paraId="4C0EA4CC" w14:textId="77777777" w:rsidR="00CF21BD" w:rsidRPr="00832DFC" w:rsidRDefault="00CF21BD" w:rsidP="008E1D55">
            <w:pPr>
              <w:jc w:val="center"/>
            </w:pPr>
          </w:p>
          <w:p w14:paraId="68D50BB6" w14:textId="77777777" w:rsidR="00CF21BD" w:rsidRPr="00832DFC"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832DFC" w:rsidRDefault="00CF21BD" w:rsidP="008E1D55">
            <w:pPr>
              <w:jc w:val="center"/>
            </w:pPr>
            <w:r w:rsidRPr="00832DFC">
              <w:rPr>
                <w:b/>
              </w:rPr>
              <w:t>ከምኡ ከኣ እቲ ዝተረፈ</w:t>
            </w:r>
          </w:p>
        </w:tc>
        <w:tc>
          <w:tcPr>
            <w:tcW w:w="900" w:type="dxa"/>
            <w:tcBorders>
              <w:top w:val="nil"/>
              <w:left w:val="nil"/>
              <w:right w:val="nil"/>
            </w:tcBorders>
            <w:vAlign w:val="bottom"/>
            <w:hideMark/>
          </w:tcPr>
          <w:p w14:paraId="3C83DA80" w14:textId="77777777" w:rsidR="00CF21BD" w:rsidRPr="00832DFC" w:rsidRDefault="00CF21BD" w:rsidP="008E1D55">
            <w:pPr>
              <w:jc w:val="center"/>
            </w:pPr>
            <w:r w:rsidRPr="00832DFC">
              <w:rPr>
                <w:b/>
              </w:rPr>
              <w:t>___%</w:t>
            </w:r>
          </w:p>
        </w:tc>
        <w:tc>
          <w:tcPr>
            <w:tcW w:w="2700" w:type="dxa"/>
            <w:tcBorders>
              <w:top w:val="nil"/>
              <w:left w:val="nil"/>
            </w:tcBorders>
            <w:vAlign w:val="bottom"/>
            <w:hideMark/>
          </w:tcPr>
          <w:p w14:paraId="2962432F" w14:textId="77777777" w:rsidR="00CF21BD" w:rsidRPr="00832DFC" w:rsidRDefault="00CF21BD" w:rsidP="008E1D55">
            <w:pPr>
              <w:jc w:val="center"/>
            </w:pPr>
            <w:r w:rsidRPr="00832DFC">
              <w:rPr>
                <w:b/>
              </w:rPr>
              <w:t>ካብ ናትኹም ደሞዝ ተቖራጺ ኽከውን እዩ</w:t>
            </w:r>
          </w:p>
        </w:tc>
      </w:tr>
    </w:tbl>
    <w:p w14:paraId="67646547" w14:textId="77777777" w:rsidR="00CF21BD" w:rsidRPr="00832DFC" w:rsidRDefault="00CF21BD" w:rsidP="00CF21BD">
      <w:r w:rsidRPr="00832DFC">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832DFC"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832DFC" w:rsidRDefault="00CF21BD" w:rsidP="008E1D55">
            <w:pPr>
              <w:spacing w:after="0"/>
              <w:ind w:firstLine="167"/>
              <w:rPr>
                <w:b/>
                <w:bCs/>
                <w:sz w:val="22"/>
                <w:szCs w:val="22"/>
              </w:rPr>
            </w:pPr>
            <w:bookmarkStart w:id="4" w:name="_Hlk207888917"/>
            <w:r w:rsidRPr="00832DFC">
              <w:rPr>
                <w:b/>
                <w:color w:val="FFFFFF"/>
                <w:sz w:val="22"/>
              </w:rPr>
              <w:lastRenderedPageBreak/>
              <w:t>ጠቕላላ ካብ ደሞዝ ዝተቆረጸ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832DFC" w:rsidRDefault="00CF21BD" w:rsidP="008E1D55">
            <w:pPr>
              <w:spacing w:after="0"/>
              <w:ind w:right="166"/>
              <w:jc w:val="right"/>
              <w:rPr>
                <w:b/>
                <w:bCs/>
                <w:sz w:val="22"/>
                <w:szCs w:val="22"/>
              </w:rPr>
            </w:pPr>
            <w:r w:rsidRPr="00832DFC">
              <w:rPr>
                <w:b/>
              </w:rPr>
              <w:t>___%</w:t>
            </w:r>
          </w:p>
        </w:tc>
      </w:tr>
      <w:bookmarkEnd w:id="4"/>
    </w:tbl>
    <w:p w14:paraId="6494FCF7" w14:textId="77777777" w:rsidR="00CF21BD" w:rsidRPr="00832DFC" w:rsidRDefault="00CF21BD" w:rsidP="00625E22">
      <w:pPr>
        <w:pStyle w:val="Heading2"/>
      </w:pPr>
      <w:r w:rsidRPr="00832DFC">
        <w:br w:type="page"/>
      </w:r>
      <w:r w:rsidRPr="00832DFC">
        <w:lastRenderedPageBreak/>
        <w:t>ክፍሊት ዘለዎ ዕረፍቲ ብኸመይ ክወስድ ይክእል?</w:t>
      </w:r>
    </w:p>
    <w:p w14:paraId="42B9848B" w14:textId="77777777" w:rsidR="00CF21BD" w:rsidRPr="00832DFC" w:rsidRDefault="00591E96" w:rsidP="00CF21BD">
      <w:pPr>
        <w:pStyle w:val="ListParagraph"/>
        <w:numPr>
          <w:ilvl w:val="0"/>
          <w:numId w:val="7"/>
        </w:numPr>
        <w:spacing w:after="160"/>
      </w:pPr>
      <w:r w:rsidRPr="00832DFC">
        <w:t xml:space="preserve">ንኣስራሒኹም ኣፍልጥዎ። </w:t>
      </w:r>
    </w:p>
    <w:p w14:paraId="621EA927" w14:textId="77777777" w:rsidR="00CF21BD" w:rsidRPr="00832DFC" w:rsidRDefault="00591E96" w:rsidP="00CF21BD">
      <w:pPr>
        <w:pStyle w:val="ListParagraph"/>
        <w:numPr>
          <w:ilvl w:val="0"/>
          <w:numId w:val="7"/>
        </w:numPr>
        <w:spacing w:after="160"/>
      </w:pPr>
      <w:r w:rsidRPr="00832DFC">
        <w:t xml:space="preserve">በቲ ዝኽፈል ዕረፍቲ ኣመልክቱ። ኣብ </w:t>
      </w:r>
      <w:r w:rsidRPr="00832DFC">
        <w:rPr>
          <w:b/>
        </w:rPr>
        <w:t xml:space="preserve">paidleave.mn.gov. </w:t>
      </w:r>
      <w:r w:rsidRPr="00832DFC">
        <w:t xml:space="preserve">ናብ ክፍሊት ዘለዎ ዕረፍቲ ከተመልክቱ ይከኣል እዩ። ብተሌፎን'ዉን ምምልካት ይከኣል እዩ። </w:t>
      </w:r>
    </w:p>
    <w:p w14:paraId="4D4C2325" w14:textId="77777777" w:rsidR="005A17F4" w:rsidRPr="00832DFC" w:rsidRDefault="00CF21BD" w:rsidP="00CF21BD">
      <w:r w:rsidRPr="00832DFC">
        <w:t xml:space="preserve">ኣመልኪትኹም ምስ ወዳእኹም ካብ ክፍሊት ዘለዎ ዕረፍቲ ዉሳኔ ክበጽሓኹም እዩ፣ እዚ እቲ ወግዓዊ ዉሳኔ ካብቲ ፕሮግራም ዝወሃብ ምልክታኻ ጸዲቑ ወይ ተነጺጉ ምዃኑ ዝሕብር እዩ። </w:t>
      </w:r>
    </w:p>
    <w:p w14:paraId="7CED2472" w14:textId="77777777" w:rsidR="00CF21BD" w:rsidRPr="00832DFC" w:rsidRDefault="005A17F4" w:rsidP="00CF21BD">
      <w:r w:rsidRPr="00832DFC">
        <w:t>ሕቶ ናይ ክፍሊት ዘለዎ ዕረፍቲ ክፍሊት እተጸዲቕልካ ናብ ናይ ባንክ ሕሳብካ ወይ ናብ ቅድመ ክፍሊት መክፈሊ ካርድ ኣብ ምልክታኻ ዝመረጽካዮ ኣገባብ ክስደደልካ እዩ።</w:t>
      </w:r>
    </w:p>
    <w:p w14:paraId="309C19BC" w14:textId="77777777" w:rsidR="00CF21BD" w:rsidRPr="00832DFC" w:rsidRDefault="00CF21BD" w:rsidP="00CF21BD">
      <w:pPr>
        <w:pStyle w:val="Heading2"/>
      </w:pPr>
      <w:r w:rsidRPr="00832DFC">
        <w:t>ንዝያዳ ሓበሬታ</w:t>
      </w:r>
    </w:p>
    <w:p w14:paraId="6F93FF8F" w14:textId="77777777" w:rsidR="00CF21BD" w:rsidRPr="00832DFC" w:rsidRDefault="00CF21BD" w:rsidP="00CF21BD">
      <w:r w:rsidRPr="00832DFC">
        <w:t>ኣብ</w:t>
      </w:r>
      <w:r w:rsidRPr="00832DFC">
        <w:rPr>
          <w:b/>
          <w:bCs/>
        </w:rPr>
        <w:t xml:space="preserve"> paidleave.mn.gov</w:t>
      </w:r>
      <w:r w:rsidRPr="00832DFC">
        <w:t xml:space="preserve"> ብምኻድ ንፐይድ ሊቭ ከተመልክት ወይ ዝያዳ ሓበሬታ ክትረክብ ይከኣል፣ እዚ ነቲ ገምጋም ናይ ፕሪምዩም ወጻኢታትን ክፍሊት ካብ ፐይድ ሊቭ ክትረኽቦ እትኽልን ኣብ ምፍላጥ ዝሕግዝ መተግበሪ ኣለዎ። </w:t>
      </w:r>
    </w:p>
    <w:p w14:paraId="1BC00EFB" w14:textId="77777777" w:rsidR="00CF21BD" w:rsidRPr="00832DFC" w:rsidRDefault="00CF21BD" w:rsidP="00CF21BD">
      <w:pPr>
        <w:pStyle w:val="Heading3"/>
      </w:pPr>
      <w:r w:rsidRPr="00832DFC">
        <w:t>ንዓና ክትረኽበሉ እትኽል ካልእ መንገድታት</w:t>
      </w:r>
    </w:p>
    <w:p w14:paraId="320B7ABE" w14:textId="705760D9" w:rsidR="00CF21BD" w:rsidRPr="00832DFC" w:rsidRDefault="00CF21BD" w:rsidP="00CF21BD">
      <w:r w:rsidRPr="00832DFC">
        <w:t xml:space="preserve">ተሌፎን ቁጽሪ፦ 651-556-7777 ወይ 844-556-0444 (ነጻ መስመር) ምድዋል ይክእሉ እዮም። </w:t>
      </w:r>
      <w:r w:rsidR="000B7A6C" w:rsidRPr="00832DFC">
        <w:t xml:space="preserve"> </w:t>
      </w:r>
      <w:r w:rsidRPr="00832DFC">
        <w:t xml:space="preserve">ኢ-መይል፦ </w:t>
      </w:r>
      <w:hyperlink r:id="rId11" w:history="1">
        <w:r w:rsidR="005834F6" w:rsidRPr="00832DFC">
          <w:rPr>
            <w:rStyle w:val="Hyperlink"/>
          </w:rPr>
          <w:t>paidleave@state.mn.us</w:t>
        </w:r>
      </w:hyperlink>
    </w:p>
    <w:p w14:paraId="7D709067" w14:textId="77777777" w:rsidR="00CF21BD" w:rsidRPr="00832DFC" w:rsidRDefault="00CF21BD" w:rsidP="00CF21BD">
      <w:r w:rsidRPr="00832DFC">
        <w:t>ፖስታ፦  Department of Employment and Economic Development, Paid Leave Division</w:t>
      </w:r>
      <w:r w:rsidRPr="00832DFC">
        <w:br/>
        <w:t>180 E 5</w:t>
      </w:r>
      <w:r w:rsidRPr="00832DFC">
        <w:rPr>
          <w:vertAlign w:val="superscript"/>
        </w:rPr>
        <w:t>th</w:t>
      </w:r>
      <w:r w:rsidRPr="00832DFC">
        <w:t xml:space="preserve"> Street, 12</w:t>
      </w:r>
      <w:r w:rsidRPr="00832DFC">
        <w:rPr>
          <w:vertAlign w:val="superscript"/>
        </w:rPr>
        <w:t>th</w:t>
      </w:r>
      <w:r w:rsidRPr="00832DFC">
        <w:t xml:space="preserve"> Floor, Saint Paul, MN </w:t>
      </w:r>
    </w:p>
    <w:p w14:paraId="6260C743" w14:textId="77777777" w:rsidR="00CF21BD" w:rsidRPr="00832DFC" w:rsidRDefault="00CF21BD" w:rsidP="00CF21BD">
      <w:pPr>
        <w:spacing w:after="0" w:line="240" w:lineRule="auto"/>
        <w:rPr>
          <w:sz w:val="22"/>
          <w:szCs w:val="22"/>
        </w:rPr>
      </w:pPr>
      <w:r w:rsidRPr="00832DFC">
        <w:rPr>
          <w:i/>
          <w:color w:val="000000"/>
          <w:sz w:val="22"/>
        </w:rPr>
        <w:t>ንስንክልና ዘለዎም ሰባት ሓበሬታ ብኣማርጺ ኣገባባት ድሉዉ ኮይኑ በዚ ዝስዕብ ኣድራሻ ምርካብ ይከኣል።</w:t>
      </w:r>
      <w:r w:rsidR="00A63C4B" w:rsidRPr="00832DFC">
        <w:rPr>
          <w:i/>
          <w:iCs/>
          <w:color w:val="000000"/>
          <w:sz w:val="22"/>
          <w:szCs w:val="22"/>
        </w:rPr>
        <w:br/>
      </w:r>
    </w:p>
    <w:p w14:paraId="35C93B51" w14:textId="77777777" w:rsidR="00CF21BD" w:rsidRPr="00832DFC" w:rsidRDefault="00CF21BD" w:rsidP="00CF21BD">
      <w:pPr>
        <w:pStyle w:val="Heading2"/>
      </w:pPr>
      <w:r w:rsidRPr="00832DFC">
        <w:rPr>
          <w:rStyle w:val="Strong"/>
          <w:b/>
        </w:rPr>
        <w:t>ናይ ኣስራሒ ሓበሬታ</w:t>
      </w:r>
      <w:r w:rsidRPr="00832DFC">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832DFC"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832DFC" w:rsidRDefault="00CF21BD" w:rsidP="008E1D55">
            <w:pPr>
              <w:spacing w:after="0"/>
              <w:rPr>
                <w:rStyle w:val="Strong"/>
                <w:b w:val="0"/>
                <w:bCs w:val="0"/>
              </w:rPr>
            </w:pPr>
            <w:r w:rsidRPr="00832DFC">
              <w:rPr>
                <w:rStyle w:val="Strong"/>
              </w:rPr>
              <w:t>ስም ኣስራሒ፦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832DFC" w:rsidRDefault="00CF21BD" w:rsidP="008E1D55">
            <w:pPr>
              <w:spacing w:after="0"/>
            </w:pPr>
            <w:r w:rsidRPr="00832DFC">
              <w:t> </w:t>
            </w:r>
          </w:p>
        </w:tc>
      </w:tr>
      <w:tr w:rsidR="00CF21BD" w:rsidRPr="00832DFC"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832DFC" w:rsidRDefault="00CF21BD" w:rsidP="008E1D55">
            <w:pPr>
              <w:spacing w:after="0"/>
              <w:rPr>
                <w:rStyle w:val="Strong"/>
                <w:b w:val="0"/>
                <w:bCs w:val="0"/>
              </w:rPr>
            </w:pPr>
            <w:r w:rsidRPr="00832DFC">
              <w:rPr>
                <w:rStyle w:val="Strong"/>
              </w:rPr>
              <w:t>ናይ ፖስታ ኣድራሻ፦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832DFC" w:rsidRDefault="00CF21BD" w:rsidP="008E1D55">
            <w:pPr>
              <w:spacing w:after="0"/>
            </w:pPr>
            <w:r w:rsidRPr="00832DFC">
              <w:t> </w:t>
            </w:r>
          </w:p>
        </w:tc>
      </w:tr>
      <w:tr w:rsidR="00CF21BD" w:rsidRPr="00832DFC"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832DFC" w:rsidRDefault="00CF21BD" w:rsidP="008E1D55">
            <w:pPr>
              <w:spacing w:after="0"/>
              <w:rPr>
                <w:rStyle w:val="Strong"/>
                <w:b w:val="0"/>
                <w:bCs w:val="0"/>
              </w:rPr>
            </w:pPr>
            <w:r w:rsidRPr="00832DFC">
              <w:rPr>
                <w:rStyle w:val="Strong"/>
              </w:rPr>
              <w:t>ናይ ኣስራሒ መለለዩ ቁጽሪ (Employer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832DFC" w:rsidRDefault="00CF21BD" w:rsidP="008E1D55">
            <w:pPr>
              <w:spacing w:after="0"/>
            </w:pPr>
            <w:r w:rsidRPr="00832DFC">
              <w:t> </w:t>
            </w:r>
          </w:p>
        </w:tc>
      </w:tr>
    </w:tbl>
    <w:p w14:paraId="1E7620F3" w14:textId="77777777" w:rsidR="00CF21BD" w:rsidRPr="00832DFC" w:rsidRDefault="00A63C4B" w:rsidP="00CF21BD">
      <w:pPr>
        <w:pStyle w:val="Heading2"/>
      </w:pPr>
      <w:r w:rsidRPr="00832DFC">
        <w:br/>
        <w:t>ናይ ሰራሕተኛ መረጋገጺ፦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832DFC"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832DFC" w:rsidRDefault="00CF21BD" w:rsidP="008E1D55">
            <w:pPr>
              <w:spacing w:after="0"/>
              <w:jc w:val="center"/>
            </w:pPr>
            <w:r w:rsidRPr="00832DFC">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832DFC" w:rsidRDefault="00CF21BD" w:rsidP="008E1D55">
            <w:pPr>
              <w:spacing w:after="0"/>
              <w:ind w:firstLine="276"/>
            </w:pPr>
            <w:r w:rsidRPr="00832DFC">
              <w:rPr>
                <w:b/>
              </w:rPr>
              <w:t>እዚ መዘከርታ ከምዝተቐበልኩ የረጋጋግጽ</w:t>
            </w:r>
            <w:r w:rsidRPr="00832DFC">
              <w:t> </w:t>
            </w:r>
          </w:p>
        </w:tc>
      </w:tr>
      <w:tr w:rsidR="00CF21BD" w:rsidRPr="00832DFC"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832DFC" w:rsidRDefault="00CF21BD" w:rsidP="008E1D55">
            <w:pPr>
              <w:spacing w:after="0"/>
              <w:ind w:firstLine="77"/>
              <w:rPr>
                <w:b/>
                <w:bCs/>
              </w:rPr>
            </w:pPr>
            <w:r w:rsidRPr="00832DFC">
              <w:rPr>
                <w:b/>
              </w:rPr>
              <w:lastRenderedPageBreak/>
              <w:t>ስም</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832DFC" w:rsidRDefault="00CF21BD" w:rsidP="008E1D55">
            <w:pPr>
              <w:spacing w:after="0"/>
              <w:rPr>
                <w:b/>
                <w:bCs/>
              </w:rPr>
            </w:pPr>
          </w:p>
        </w:tc>
      </w:tr>
      <w:tr w:rsidR="00CF21BD" w:rsidRPr="00832DFC"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832DFC" w:rsidRDefault="00CF21BD" w:rsidP="008E1D55">
            <w:pPr>
              <w:spacing w:after="0"/>
              <w:ind w:firstLine="77"/>
            </w:pPr>
            <w:r w:rsidRPr="00832DFC">
              <w:rPr>
                <w:b/>
              </w:rPr>
              <w:t>ክታም</w:t>
            </w:r>
            <w:r w:rsidRPr="00832DFC">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832DFC" w:rsidRDefault="00CF21BD" w:rsidP="008E1D55">
            <w:pPr>
              <w:spacing w:after="0"/>
            </w:pPr>
            <w:r w:rsidRPr="00832DFC">
              <w:t> </w:t>
            </w:r>
          </w:p>
        </w:tc>
      </w:tr>
      <w:tr w:rsidR="00CF21BD" w:rsidRPr="00832DFC"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832DFC" w:rsidRDefault="00CF21BD" w:rsidP="008E1D55">
            <w:pPr>
              <w:spacing w:after="0"/>
              <w:ind w:firstLine="77"/>
            </w:pPr>
            <w:r w:rsidRPr="00832DFC">
              <w:rPr>
                <w:b/>
              </w:rPr>
              <w:t>ዕለት</w:t>
            </w:r>
            <w:r w:rsidRPr="00832DFC">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832DFC" w:rsidRDefault="00CF21BD" w:rsidP="008E1D55">
            <w:pPr>
              <w:spacing w:after="0"/>
            </w:pPr>
            <w:r w:rsidRPr="00832DFC">
              <w:t> </w:t>
            </w:r>
          </w:p>
        </w:tc>
      </w:tr>
    </w:tbl>
    <w:p w14:paraId="2DD25A89" w14:textId="77777777" w:rsidR="00CF21BD" w:rsidRPr="00832DFC" w:rsidRDefault="00CF21BD" w:rsidP="00CF21BD"/>
    <w:p w14:paraId="79E80AD7" w14:textId="77777777" w:rsidR="00CF21BD" w:rsidRPr="00832DFC" w:rsidRDefault="00CF21BD" w:rsidP="00CF21BD"/>
    <w:p w14:paraId="55F4C879" w14:textId="77777777" w:rsidR="00CF21BD" w:rsidRPr="00832DFC" w:rsidRDefault="00CF21BD" w:rsidP="00CF21BD"/>
    <w:p w14:paraId="2ABBB93A" w14:textId="77777777" w:rsidR="00CF21BD" w:rsidRPr="00832DFC" w:rsidRDefault="00CF21BD" w:rsidP="00CF21BD"/>
    <w:p w14:paraId="7EBDB5CA" w14:textId="77777777" w:rsidR="00CF21BD" w:rsidRPr="00832DFC" w:rsidRDefault="00CF21BD" w:rsidP="00CF21BD"/>
    <w:p w14:paraId="4EF410C6" w14:textId="77777777" w:rsidR="00CF21BD" w:rsidRPr="00832DFC" w:rsidRDefault="00CF21BD" w:rsidP="00CF21BD"/>
    <w:p w14:paraId="043468A8" w14:textId="77777777" w:rsidR="00CF21BD" w:rsidRPr="00832DFC" w:rsidRDefault="00CF21BD" w:rsidP="00CF21BD">
      <w:pPr>
        <w:pStyle w:val="Heading1"/>
        <w:jc w:val="center"/>
        <w:rPr>
          <w:sz w:val="48"/>
          <w:szCs w:val="48"/>
        </w:rPr>
      </w:pPr>
      <w:r w:rsidRPr="00832DFC">
        <w:rPr>
          <w:sz w:val="48"/>
        </w:rPr>
        <w:t>መርኣዪ ስምዕታ ሰራሕተኛ</w:t>
      </w:r>
    </w:p>
    <w:p w14:paraId="699F97A5" w14:textId="77777777" w:rsidR="00CF21BD" w:rsidRPr="00832DFC" w:rsidRDefault="00CF21BD" w:rsidP="00CF21BD">
      <w:pPr>
        <w:jc w:val="center"/>
        <w:rPr>
          <w:i/>
          <w:iCs/>
          <w:sz w:val="44"/>
          <w:szCs w:val="44"/>
        </w:rPr>
      </w:pPr>
      <w:r w:rsidRPr="00832DFC">
        <w:rPr>
          <w:i/>
          <w:sz w:val="44"/>
        </w:rPr>
        <w:t>ናይ ንኡስ ኣስራሒ መጠን ፕሪምዩም (0.66%)</w:t>
      </w:r>
    </w:p>
    <w:p w14:paraId="2A899200" w14:textId="01554FE1" w:rsidR="00CF21BD" w:rsidRPr="00832DFC" w:rsidRDefault="00CF21BD" w:rsidP="00736640">
      <w:pPr>
        <w:pStyle w:val="Heading1"/>
        <w:rPr>
          <w:sz w:val="36"/>
          <w:szCs w:val="36"/>
        </w:rPr>
      </w:pPr>
      <w:r w:rsidRPr="00832DFC">
        <w:rPr>
          <w:sz w:val="36"/>
          <w:szCs w:val="36"/>
        </w:rPr>
        <w:br w:type="page"/>
      </w:r>
      <w:r w:rsidR="000B7A6C" w:rsidRPr="00832DFC">
        <w:rPr>
          <w:sz w:val="36"/>
        </w:rPr>
        <w:lastRenderedPageBreak/>
        <w:t xml:space="preserve">Minnesota Paid Leave </w:t>
      </w:r>
      <w:r w:rsidRPr="00832DFC">
        <w:rPr>
          <w:sz w:val="36"/>
        </w:rPr>
        <w:t xml:space="preserve">(ብ </w:t>
      </w:r>
      <w:r w:rsidR="000B7A6C" w:rsidRPr="00832DFC">
        <w:rPr>
          <w:sz w:val="36"/>
        </w:rPr>
        <w:t xml:space="preserve">Minnesota </w:t>
      </w:r>
      <w:r w:rsidRPr="00832DFC">
        <w:rPr>
          <w:sz w:val="36"/>
        </w:rPr>
        <w:t>ዝወሃብ ክፍሊት ዘለዎ ዕረፍቲ)</w:t>
      </w:r>
    </w:p>
    <w:p w14:paraId="7AB2C38B" w14:textId="63E45AF8" w:rsidR="00CF21BD" w:rsidRPr="00832DFC" w:rsidRDefault="00CF21BD" w:rsidP="00CF21BD">
      <w:r w:rsidRPr="00832DFC">
        <w:t xml:space="preserve">ንገዛእ ርእስኹም ወይ ንቤተሰብኹም ክትኣሊ ካብ ስራሕ ዕረፍቲ ኣብ ትወስደሉ </w:t>
      </w:r>
      <w:r w:rsidR="00832DFC" w:rsidRPr="00832DFC">
        <w:t xml:space="preserve">Minnesota Paid Leave </w:t>
      </w:r>
      <w:r w:rsidRPr="00832DFC">
        <w:t xml:space="preserve">(ብ </w:t>
      </w:r>
      <w:r w:rsidR="00832DFC" w:rsidRPr="00832DFC">
        <w:t xml:space="preserve">Minnesota </w:t>
      </w:r>
      <w:r w:rsidRPr="00832DFC">
        <w:t>ዝወሃብ ክፍሊት ዘለዎ ዕረፍቲ) ክፍሊትን ናይ ስራሕ ዉሕስነትን ይህብ እዩ።</w:t>
      </w:r>
    </w:p>
    <w:p w14:paraId="37049885" w14:textId="77777777" w:rsidR="00CF21BD" w:rsidRPr="00832DFC" w:rsidRDefault="00CF21BD" w:rsidP="00CF21BD">
      <w:r w:rsidRPr="00832DFC">
        <w:t>በዘም ዝስዕቡ ብቁዓት ኣጋጣሚታት ካብ ስራሕ ዕረፍቲ ክትወስድ ይከኣል፦</w:t>
      </w:r>
    </w:p>
    <w:p w14:paraId="465BE4E2" w14:textId="77777777" w:rsidR="00CF21BD" w:rsidRPr="00832DFC" w:rsidRDefault="00CF21BD" w:rsidP="00CF21BD">
      <w:pPr>
        <w:pStyle w:val="Heading3"/>
        <w:ind w:firstLine="360"/>
      </w:pPr>
      <w:r w:rsidRPr="00832DFC">
        <w:t xml:space="preserve"> ሕክምና ንምግባር ዝግበር ዕረፍቲ፦ </w:t>
      </w:r>
    </w:p>
    <w:p w14:paraId="4E687F47" w14:textId="77777777" w:rsidR="00CF21BD" w:rsidRPr="00832DFC" w:rsidRDefault="00CF21BD" w:rsidP="00CF21BD">
      <w:pPr>
        <w:pStyle w:val="ListParagraph"/>
        <w:numPr>
          <w:ilvl w:val="0"/>
          <w:numId w:val="4"/>
        </w:numPr>
        <w:spacing w:after="160"/>
      </w:pPr>
      <w:r w:rsidRPr="00832DFC">
        <w:t xml:space="preserve">ንናይ ገዛእ ርእስኹም ከቢድ ኩነታት ጥዕና ንምሕብሓብ፣ እንተላይ ምስ ጥንሲ፣ ሕርስን ሕውየትን ዝመሳሰሉ ክንክን ንምርካብ </w:t>
      </w:r>
    </w:p>
    <w:p w14:paraId="19E7A415" w14:textId="77777777" w:rsidR="00CF21BD" w:rsidRPr="00832DFC" w:rsidRDefault="00CF21BD" w:rsidP="00CF21BD">
      <w:pPr>
        <w:pStyle w:val="Heading3"/>
        <w:ind w:firstLine="360"/>
      </w:pPr>
      <w:r w:rsidRPr="00832DFC">
        <w:t xml:space="preserve">ምስ ስድራቤት ምስ ዝገብር ዕረፍቲ፦ </w:t>
      </w:r>
    </w:p>
    <w:p w14:paraId="668E7293" w14:textId="77777777" w:rsidR="00CF21BD" w:rsidRPr="00832DFC" w:rsidRDefault="00CF21BD" w:rsidP="00CF21BD">
      <w:pPr>
        <w:pStyle w:val="ListParagraph"/>
        <w:numPr>
          <w:ilvl w:val="0"/>
          <w:numId w:val="4"/>
        </w:numPr>
        <w:spacing w:after="160"/>
      </w:pPr>
      <w:r w:rsidRPr="00832DFC">
        <w:t xml:space="preserve">ርክብ ንምምስራት ዝግበር ዕረፍቲ – ብውልደት፣ ዘይውላድኹም እተዕብይዎም ውላዳት ወይ ብመዕበዪ ቦታ ዝቕበል ሓድሽ ቆልዓ ንምሕብሓብን ዝግበር ርክቦም ንምዕባይ </w:t>
      </w:r>
    </w:p>
    <w:p w14:paraId="01CE4D0B" w14:textId="77777777" w:rsidR="00CF21BD" w:rsidRPr="00832DFC" w:rsidRDefault="00CF21BD" w:rsidP="00CF21BD">
      <w:pPr>
        <w:pStyle w:val="ListParagraph"/>
        <w:numPr>
          <w:ilvl w:val="0"/>
          <w:numId w:val="4"/>
        </w:numPr>
        <w:spacing w:after="160"/>
      </w:pPr>
      <w:r w:rsidRPr="00832DFC">
        <w:t xml:space="preserve">ንምሕብሓብ ዝግበር ዕረፍቲ – ንሓደ ከቢድ ኩነታት ጥዕና ዘለዎ ኣባል ስድራቤት ንምሕብሓብ ኣብ እትደልይሉ </w:t>
      </w:r>
    </w:p>
    <w:p w14:paraId="626E5817" w14:textId="77777777" w:rsidR="00CF21BD" w:rsidRPr="00832DFC" w:rsidRDefault="00CF21BD" w:rsidP="00CF21BD">
      <w:pPr>
        <w:pStyle w:val="ListParagraph"/>
        <w:numPr>
          <w:ilvl w:val="0"/>
          <w:numId w:val="4"/>
        </w:numPr>
        <w:spacing w:after="160"/>
      </w:pPr>
      <w:r w:rsidRPr="00832DFC">
        <w:t xml:space="preserve">ወተሃደራዊ ስድራቤታዊ ዕረፍቲ – ንሓደ ናብ ንጡፍ ትእዛዝ ዝተጸውዐ ኣባል ስድራቤት ንምድጋፍ ዝግበር ዕረፍቲ ምውጻእ </w:t>
      </w:r>
    </w:p>
    <w:p w14:paraId="3E3653EF" w14:textId="77777777" w:rsidR="00CF21BD" w:rsidRPr="00832DFC" w:rsidRDefault="00CF21BD" w:rsidP="00CF21BD">
      <w:pPr>
        <w:pStyle w:val="ListParagraph"/>
        <w:numPr>
          <w:ilvl w:val="0"/>
          <w:numId w:val="4"/>
        </w:numPr>
        <w:spacing w:after="160"/>
      </w:pPr>
      <w:r w:rsidRPr="00832DFC">
        <w:t xml:space="preserve">ናይ ድሕነት ዕረፍቲ – ምስ ዘቤታዊ ዓመጽ፣ ጾታዊ መጥቃዕቲ፣ ወይ ንነብስኻ ወይ ንኣባል ስድራቤት ምድጓን ዝተኣሳሰሩ ጉዳያት ንምምላስ </w:t>
      </w:r>
    </w:p>
    <w:p w14:paraId="453EBFAE" w14:textId="77777777" w:rsidR="00CF21BD" w:rsidRPr="00832DFC" w:rsidRDefault="00CF21BD" w:rsidP="00CF21BD">
      <w:pPr>
        <w:pStyle w:val="Heading2"/>
      </w:pPr>
      <w:r w:rsidRPr="00832DFC">
        <w:t xml:space="preserve">እቲ ብክፍሊት ብዘልዎ ዕርፍቲ ክሽፈነለይ ድዩ? </w:t>
      </w:r>
    </w:p>
    <w:p w14:paraId="134C5779" w14:textId="77777777" w:rsidR="00CF21BD" w:rsidRPr="00832DFC" w:rsidRDefault="00CF21BD" w:rsidP="00CF21BD">
      <w:r w:rsidRPr="00832DFC">
        <w:t>መብዛሕትኦም ሰራሕተኛታት Minnesota ክፍሊት ዘለዎ ዕረፍቲ ዝሽፈኑ እዮም። ዓቐን ኣስራሒኹም ብዘየገድስ፣ ወይ ትሰርሓሉ ሰዓታት ወይ መዓልታት ብዘየገድስ ክሽፈነልኹም እዩ። ነጻ ኮንትራክተራትን ባዕሎም ዝሰርሑ ውልቀሰባትን ብኣውቶማቲክ ኣይሽፈኑን እዮም ግን ክመርጹ ይኽእሉ እዮም። ኣብ ዝሓለፈ ዓመት ኣብ Minnesota ንዝገበርኽሞ ስራሕ ዝተሓተ መጠን ገንዘብ እንተተኸፊልኹም ($3,900 ንመጀመርታ ዝኽፈል ዕረፍቲ ኣብ 2026) ንክፍሊት ብቑዕ ክትከኑ ትኽእሉ ኢኹም።</w:t>
      </w:r>
    </w:p>
    <w:p w14:paraId="72C46797" w14:textId="77777777" w:rsidR="005A17F4" w:rsidRPr="00832DFC" w:rsidRDefault="005A17F4" w:rsidP="005A17F4">
      <w:pPr>
        <w:pStyle w:val="Heading2"/>
      </w:pPr>
      <w:r w:rsidRPr="00832DFC">
        <w:t xml:space="preserve">እቶም ዝምልከቱኒ ናይ ስራሕ ዉሕስነታት እንታይ እዮም? </w:t>
      </w:r>
    </w:p>
    <w:p w14:paraId="73C6F341" w14:textId="77777777" w:rsidR="005A17F4" w:rsidRPr="00832DFC" w:rsidRDefault="005A17F4" w:rsidP="005A17F4">
      <w:pPr>
        <w:pStyle w:val="ListParagraph"/>
        <w:numPr>
          <w:ilvl w:val="0"/>
          <w:numId w:val="5"/>
        </w:numPr>
        <w:spacing w:after="160"/>
      </w:pPr>
      <w:r w:rsidRPr="00832DFC">
        <w:rPr>
          <w:b/>
        </w:rPr>
        <w:t>ናይ ስራሕ ዉሕስነታት፦</w:t>
      </w:r>
      <w:r w:rsidRPr="00832DFC">
        <w:t xml:space="preserve"> ብሓፈሻ ካብ ናይ ዕረፍቲ ግዜ ድሕሪ ምምላስካ ናብቲ ዝነበርካዮ ስራሕ ወይ ተመሳሳሊ ቦታ ክትምለስ ክግበር ክኽእል ኣለዎ። እዞም ናይ ስራሕ ዉሕስነታት ካብታ ስራሕ ዝተቆጸርካላ ዕለት ኣብ 90 መዓልታት ተግባራዊ ይኾኑ። </w:t>
      </w:r>
    </w:p>
    <w:p w14:paraId="326EF7EE" w14:textId="77777777" w:rsidR="005A17F4" w:rsidRPr="00832DFC" w:rsidRDefault="005A17F4" w:rsidP="005A17F4">
      <w:pPr>
        <w:pStyle w:val="ListParagraph"/>
        <w:numPr>
          <w:ilvl w:val="0"/>
          <w:numId w:val="5"/>
        </w:numPr>
        <w:spacing w:after="160"/>
      </w:pPr>
      <w:r w:rsidRPr="00832DFC">
        <w:rPr>
          <w:b/>
        </w:rPr>
        <w:lastRenderedPageBreak/>
        <w:t>ምቕጻል ናይ ጥዕና መድሕን፦</w:t>
      </w:r>
      <w:r w:rsidRPr="00832DFC">
        <w:t xml:space="preserve"> ብሓፈሻ ዕረፍቲ ኣብ ትወጻሉ እዋን ኣስራሕቲ ንናይ ጥዕና መድሕንን ካልእ ናይ ጉጅለ መድሕን ፕሪምዩም ዝኽፈል ግደኦም ምኽፋል ክቅጽሉ ግዴታ ኣለዎም። ዝኾነ ናይ ጥዕና መድሕንን ካልእ ናይ ጉጅለ መድሕን ፕሪምዩም ንስኻ እትከፍሎ ከኣ ናትካ ሓላፍነት ይኸዉን።</w:t>
      </w:r>
    </w:p>
    <w:p w14:paraId="662A2DEA" w14:textId="77777777" w:rsidR="005A17F4" w:rsidRPr="00832DFC" w:rsidRDefault="005A17F4" w:rsidP="005A17F4">
      <w:pPr>
        <w:pStyle w:val="ListParagraph"/>
        <w:numPr>
          <w:ilvl w:val="0"/>
          <w:numId w:val="5"/>
        </w:numPr>
        <w:spacing w:after="160"/>
      </w:pPr>
      <w:r w:rsidRPr="00832DFC">
        <w:rPr>
          <w:b/>
        </w:rPr>
        <w:t>ሕነ ዘምፍዳይ ወይ ጣልቓ ዘይምትትታዉ፦</w:t>
      </w:r>
      <w:r w:rsidRPr="00832DFC">
        <w:t xml:space="preserve"> ክፍሊት ዘለዎ ዕረፍቲ ምምልካትካ ወይ ምጥቓምካ ኣስራሕቲ ጣልቓ ክኣትዉ ወይ ሕነ ክፈድዩ ኣንጻርካ የብሎምን። ኣስራሕቲ ናትካ ናይ ክፍሊት ዘለዎ ዕረፍቲ ክፍሊት ክወስድዎ ኣይክሉን እዮም።</w:t>
      </w:r>
    </w:p>
    <w:p w14:paraId="7B305CA5" w14:textId="5483FA8D" w:rsidR="005A17F4" w:rsidRPr="00832DFC" w:rsidRDefault="000B7A6C" w:rsidP="005A17F4">
      <w:r w:rsidRPr="00832DFC">
        <w:br w:type="page"/>
      </w:r>
      <w:r w:rsidR="005A17F4" w:rsidRPr="00832DFC">
        <w:lastRenderedPageBreak/>
        <w:t>ምስ ዝኽፈል ዕረፍቲ ዝተኣሳሰር ሕቶታት እንተሃልዩኩም፣ በጃኹም ን</w:t>
      </w:r>
      <w:r w:rsidRPr="00832DFC">
        <w:t xml:space="preserve">Minnesota Paid Leave </w:t>
      </w:r>
      <w:r w:rsidR="005A17F4" w:rsidRPr="00832DFC">
        <w:t xml:space="preserve">(ብ </w:t>
      </w:r>
      <w:r w:rsidRPr="00832DFC">
        <w:t xml:space="preserve">Minnesota </w:t>
      </w:r>
      <w:r w:rsidR="005A17F4" w:rsidRPr="00832DFC">
        <w:t>ዝወሃብ ክፍሊት ዘለዎ ዕረፍቲ) ብስልኪ ቁጽሪ 651-556-7777 ተወከሱ ወይ ድማ ኣብ መርበብ ሓበሬታና ተወከሱ። ኣስራሒኻ ንናይ ስራሕ መከላኸሊታት ይጥሕስ ኣሎ ኢልካ እንተሓሲብካ፣ ኣብ Minnesota Department of Labor and Industry (ክፍሊ ዕዮን ኢንዱስትሪን ሚነሶታ ንዝርከብ) Labor Standards Division (ክፍሊ ደረጃታት ዕዮ) ተወከሱ።</w:t>
      </w:r>
    </w:p>
    <w:p w14:paraId="095F22B3" w14:textId="77777777" w:rsidR="00CF21BD" w:rsidRPr="00832DFC" w:rsidRDefault="00CF21BD" w:rsidP="00CF21BD">
      <w:pPr>
        <w:pStyle w:val="Heading2"/>
      </w:pPr>
      <w:r w:rsidRPr="00832DFC">
        <w:t xml:space="preserve">ነቲ ዝወሃብ ናይ ዕረፍቲ ክፍሊት መን እዩ ዝከፍል? </w:t>
      </w:r>
    </w:p>
    <w:p w14:paraId="21C2F124" w14:textId="0BEBFA0C" w:rsidR="00CF21BD" w:rsidRPr="00832DFC" w:rsidRDefault="00CF21BD" w:rsidP="00CF21BD">
      <w:r w:rsidRPr="00832DFC">
        <w:t xml:space="preserve">ዝኽፈል ዕረፍቲ ብሰራሕተኛታትን ኣስራሕትን ብዝኸፍልዎ ዋጋታት ዝምወል እዩ። </w:t>
      </w:r>
      <w:r w:rsidR="00A63C4B" w:rsidRPr="00832DFC">
        <w:rPr>
          <w:b/>
          <w:bCs/>
        </w:rPr>
        <w:t>እቲ ናይ መጀመርታ ደረጃ ፕሪሚየም 0.66 ካብቲ ዝተሸፈነ ደሞዝ እዩ</w:t>
      </w:r>
      <w:r w:rsidRPr="00832DFC">
        <w:t xml:space="preserve"> ክሳብ’ቲ ብፕሮግራም መድሕን እርጋን፣ ዝደሓኑን ስንክልናን ማሕበራዊ ድሕነት ዝተቐመጠ ደረት (ኣብዚ እዋን’ዚ $</w:t>
      </w:r>
      <w:r w:rsidR="00705088">
        <w:t>185</w:t>
      </w:r>
      <w:r w:rsidRPr="00832DFC">
        <w:t xml:space="preserve">,000) እዩ። ኣስራሒኹም </w:t>
      </w:r>
      <w:r w:rsidRPr="00832DFC">
        <w:rPr>
          <w:b/>
          <w:bCs/>
        </w:rPr>
        <w:t>ንኽፋል ናይቲ ዋጋ ክፍሊት ንምምዋል ክሳብ 0.44% ካብ ደሞዝኹም</w:t>
      </w:r>
      <w:r w:rsidRPr="00832DFC">
        <w:t xml:space="preserve"> ክጎድል ይኽእል እዩ። እዚ መጠን ምስቲ ኣብ ትሕቲ ዓበይቲ ኣስራሕቲ ዘለዉ ሰራሕተኛታት ተመሳሳሊ እዩ። እዚ ጠቕላላ ፕሪምዩም ነቲ </w:t>
      </w:r>
      <w:r w:rsidR="00832DFC" w:rsidRPr="00832DFC">
        <w:rPr>
          <w:rFonts w:ascii="Nyala" w:hAnsi="Nyala" w:cs="Nyala"/>
        </w:rPr>
        <w:t>ሕክምና</w:t>
      </w:r>
      <w:r w:rsidR="00832DFC" w:rsidRPr="00832DFC">
        <w:t xml:space="preserve"> </w:t>
      </w:r>
      <w:r w:rsidR="00832DFC" w:rsidRPr="00832DFC">
        <w:rPr>
          <w:rFonts w:ascii="Nyala" w:hAnsi="Nyala" w:cs="Nyala"/>
        </w:rPr>
        <w:t>ንምግባር</w:t>
      </w:r>
      <w:r w:rsidR="00832DFC" w:rsidRPr="00832DFC">
        <w:t xml:space="preserve"> </w:t>
      </w:r>
      <w:r w:rsidR="00832DFC" w:rsidRPr="00832DFC">
        <w:rPr>
          <w:rFonts w:ascii="Nyala" w:hAnsi="Nyala" w:cs="Nyala"/>
        </w:rPr>
        <w:t>ዝግበር</w:t>
      </w:r>
      <w:r w:rsidR="00832DFC" w:rsidRPr="00832DFC">
        <w:t xml:space="preserve"> </w:t>
      </w:r>
      <w:r w:rsidR="00832DFC" w:rsidRPr="00832DFC">
        <w:rPr>
          <w:rFonts w:ascii="Nyala" w:hAnsi="Nyala" w:cs="Nyala"/>
        </w:rPr>
        <w:t>ዕረፍቲ</w:t>
      </w:r>
      <w:r w:rsidR="00832DFC" w:rsidRPr="00832DFC">
        <w:t xml:space="preserve"> </w:t>
      </w:r>
      <w:r w:rsidRPr="00832DFC">
        <w:t>(0.46%) ናይ ቤተሰብ ዕረፍትን (0.2%) ዝሽፍን እዩ።</w:t>
      </w:r>
    </w:p>
    <w:p w14:paraId="4EA9A9D3" w14:textId="77777777" w:rsidR="00CF21BD" w:rsidRPr="00832DFC" w:rsidRDefault="00CF21BD" w:rsidP="00CF21BD">
      <w:r w:rsidRPr="00832DFC">
        <w:t xml:space="preserve">ኣስራሕቲ ኣብ ክንዲ ኩሎም ሰራሕተኛታት ኮይኖም ነቲ ፕሪምዩም ናይ ምልኣኽ ሓላፍነት ኣለዎም። </w:t>
      </w:r>
    </w:p>
    <w:p w14:paraId="5DE4E2E2" w14:textId="77777777" w:rsidR="00CF21BD" w:rsidRPr="00832DFC" w:rsidRDefault="00CF21BD" w:rsidP="00CF21BD">
      <w:r w:rsidRPr="00832DFC">
        <w:t xml:space="preserve">ናይ ፕሪምዩም ኣተዋጽኦኻ እዚኦም ኢዮም፦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99"/>
        <w:gridCol w:w="2698"/>
        <w:gridCol w:w="2185"/>
        <w:gridCol w:w="906"/>
        <w:gridCol w:w="2642"/>
      </w:tblGrid>
      <w:tr w:rsidR="00CF21BD" w:rsidRPr="00832DFC" w14:paraId="5D008DA9" w14:textId="77777777" w:rsidTr="00832DFC">
        <w:trPr>
          <w:trHeight w:val="585"/>
        </w:trPr>
        <w:tc>
          <w:tcPr>
            <w:tcW w:w="899" w:type="dxa"/>
            <w:vMerge w:val="restart"/>
            <w:shd w:val="clear" w:color="auto" w:fill="003865"/>
            <w:textDirection w:val="btLr"/>
            <w:vAlign w:val="center"/>
            <w:hideMark/>
          </w:tcPr>
          <w:p w14:paraId="30E0F323" w14:textId="26FA4ECB" w:rsidR="00CF21BD" w:rsidRPr="00832DFC" w:rsidRDefault="00832DFC" w:rsidP="008E1D55">
            <w:pPr>
              <w:ind w:left="113" w:right="113"/>
            </w:pPr>
            <w:r w:rsidRPr="00832DFC">
              <w:rPr>
                <w:rFonts w:ascii="Nyala" w:hAnsi="Nyala" w:cs="Nyala"/>
                <w:b/>
                <w:color w:val="FFFFFF"/>
              </w:rPr>
              <w:t>ሕክምና</w:t>
            </w:r>
            <w:r w:rsidRPr="00832DFC">
              <w:rPr>
                <w:b/>
                <w:color w:val="FFFFFF"/>
              </w:rPr>
              <w:t xml:space="preserve"> </w:t>
            </w:r>
            <w:r w:rsidRPr="00832DFC">
              <w:rPr>
                <w:rFonts w:ascii="Nyala" w:hAnsi="Nyala" w:cs="Nyala"/>
                <w:b/>
                <w:color w:val="FFFFFF"/>
              </w:rPr>
              <w:t>ንምግባር</w:t>
            </w:r>
            <w:r w:rsidRPr="00832DFC">
              <w:rPr>
                <w:b/>
                <w:color w:val="FFFFFF"/>
              </w:rPr>
              <w:t xml:space="preserve"> </w:t>
            </w:r>
            <w:r w:rsidRPr="00832DFC">
              <w:rPr>
                <w:rFonts w:ascii="Nyala" w:hAnsi="Nyala" w:cs="Nyala"/>
                <w:b/>
                <w:color w:val="FFFFFF"/>
              </w:rPr>
              <w:t>ዝግበር</w:t>
            </w:r>
            <w:r w:rsidRPr="00832DFC">
              <w:rPr>
                <w:b/>
                <w:color w:val="FFFFFF"/>
              </w:rPr>
              <w:t xml:space="preserve"> </w:t>
            </w:r>
            <w:r w:rsidRPr="00832DFC">
              <w:rPr>
                <w:rFonts w:ascii="Nyala" w:hAnsi="Nyala" w:cs="Nyala"/>
                <w:b/>
                <w:color w:val="FFFFFF"/>
              </w:rPr>
              <w:t>ዕረፍቲ</w:t>
            </w:r>
          </w:p>
        </w:tc>
        <w:tc>
          <w:tcPr>
            <w:tcW w:w="8431" w:type="dxa"/>
            <w:gridSpan w:val="4"/>
            <w:tcBorders>
              <w:bottom w:val="single" w:sz="2" w:space="0" w:color="auto"/>
            </w:tcBorders>
            <w:shd w:val="clear" w:color="auto" w:fill="D5ECFF"/>
            <w:vAlign w:val="center"/>
            <w:hideMark/>
          </w:tcPr>
          <w:p w14:paraId="40DC42EE" w14:textId="08E8A225" w:rsidR="00CF21BD" w:rsidRPr="00832DFC" w:rsidRDefault="00CF21BD" w:rsidP="008E1D55">
            <w:pPr>
              <w:spacing w:after="0"/>
              <w:ind w:firstLine="196"/>
            </w:pPr>
            <w:r w:rsidRPr="00832DFC">
              <w:rPr>
                <w:b/>
              </w:rPr>
              <w:t xml:space="preserve">ጠቕላላ </w:t>
            </w:r>
            <w:r w:rsidR="00832DFC" w:rsidRPr="00832DFC">
              <w:rPr>
                <w:rFonts w:ascii="Nyala" w:hAnsi="Nyala" w:cs="Nyala"/>
                <w:b/>
              </w:rPr>
              <w:t>ሕክምና</w:t>
            </w:r>
            <w:r w:rsidR="00832DFC" w:rsidRPr="00832DFC">
              <w:rPr>
                <w:b/>
              </w:rPr>
              <w:t xml:space="preserve"> </w:t>
            </w:r>
            <w:r w:rsidR="00832DFC" w:rsidRPr="00832DFC">
              <w:rPr>
                <w:rFonts w:ascii="Nyala" w:hAnsi="Nyala" w:cs="Nyala"/>
                <w:b/>
              </w:rPr>
              <w:t>ንምግባር</w:t>
            </w:r>
            <w:r w:rsidR="00832DFC" w:rsidRPr="00832DFC">
              <w:rPr>
                <w:b/>
              </w:rPr>
              <w:t xml:space="preserve"> </w:t>
            </w:r>
            <w:r w:rsidR="00832DFC" w:rsidRPr="00832DFC">
              <w:rPr>
                <w:rFonts w:ascii="Nyala" w:hAnsi="Nyala" w:cs="Nyala"/>
                <w:b/>
              </w:rPr>
              <w:t>ዝግበር</w:t>
            </w:r>
            <w:r w:rsidR="00832DFC" w:rsidRPr="00832DFC">
              <w:rPr>
                <w:b/>
              </w:rPr>
              <w:t xml:space="preserve"> </w:t>
            </w:r>
            <w:r w:rsidR="00832DFC" w:rsidRPr="00832DFC">
              <w:rPr>
                <w:rFonts w:ascii="Nyala" w:hAnsi="Nyala" w:cs="Nyala"/>
                <w:b/>
              </w:rPr>
              <w:t>ዕረፍቲ</w:t>
            </w:r>
            <w:r w:rsidR="00832DFC">
              <w:rPr>
                <w:rFonts w:ascii="Nyala" w:hAnsi="Nyala" w:cs="Nyala"/>
                <w:b/>
              </w:rPr>
              <w:t xml:space="preserve"> </w:t>
            </w:r>
            <w:r w:rsidRPr="00832DFC">
              <w:rPr>
                <w:b/>
              </w:rPr>
              <w:t>ፕሪምዩም፦ 0.46%</w:t>
            </w:r>
            <w:r w:rsidRPr="00832DFC">
              <w:t> </w:t>
            </w:r>
          </w:p>
        </w:tc>
      </w:tr>
      <w:tr w:rsidR="00CF21BD" w:rsidRPr="00832DFC" w14:paraId="24E0B538" w14:textId="77777777" w:rsidTr="00832DFC">
        <w:trPr>
          <w:trHeight w:val="814"/>
        </w:trPr>
        <w:tc>
          <w:tcPr>
            <w:tcW w:w="899" w:type="dxa"/>
            <w:vMerge/>
            <w:vAlign w:val="center"/>
            <w:hideMark/>
          </w:tcPr>
          <w:p w14:paraId="79476721" w14:textId="77777777" w:rsidR="00CF21BD" w:rsidRPr="00832DFC" w:rsidRDefault="00CF21BD" w:rsidP="008E1D55"/>
        </w:tc>
        <w:tc>
          <w:tcPr>
            <w:tcW w:w="2698" w:type="dxa"/>
            <w:tcBorders>
              <w:bottom w:val="nil"/>
              <w:right w:val="nil"/>
            </w:tcBorders>
            <w:vAlign w:val="bottom"/>
            <w:hideMark/>
          </w:tcPr>
          <w:p w14:paraId="434C5BEB" w14:textId="77777777" w:rsidR="00CF21BD" w:rsidRPr="00832DFC" w:rsidRDefault="00CF21BD" w:rsidP="008E1D55">
            <w:pPr>
              <w:jc w:val="center"/>
            </w:pPr>
          </w:p>
          <w:p w14:paraId="636F14D2" w14:textId="77777777" w:rsidR="00CF21BD" w:rsidRPr="00832DFC" w:rsidRDefault="00CF21BD" w:rsidP="008E1D55">
            <w:pPr>
              <w:jc w:val="center"/>
            </w:pPr>
            <w:r w:rsidRPr="00832DFC">
              <w:rPr>
                <w:i/>
              </w:rPr>
              <w:t>(ስም ኣስራሒ)</w:t>
            </w:r>
          </w:p>
        </w:tc>
        <w:tc>
          <w:tcPr>
            <w:tcW w:w="2185" w:type="dxa"/>
            <w:tcBorders>
              <w:left w:val="nil"/>
              <w:bottom w:val="nil"/>
              <w:right w:val="nil"/>
            </w:tcBorders>
            <w:vAlign w:val="bottom"/>
            <w:hideMark/>
          </w:tcPr>
          <w:p w14:paraId="377E9CF3" w14:textId="77777777" w:rsidR="00CF21BD" w:rsidRPr="00832DFC" w:rsidRDefault="00CF21BD" w:rsidP="008E1D55">
            <w:pPr>
              <w:jc w:val="center"/>
            </w:pPr>
          </w:p>
          <w:p w14:paraId="0F57D5E5" w14:textId="77777777" w:rsidR="00CF21BD" w:rsidRPr="00832DFC" w:rsidRDefault="00CF21BD" w:rsidP="008E1D55">
            <w:pPr>
              <w:jc w:val="center"/>
            </w:pPr>
            <w:r w:rsidRPr="00832DFC">
              <w:t>ኣበርክቶ ክገብር እዩ</w:t>
            </w:r>
          </w:p>
        </w:tc>
        <w:tc>
          <w:tcPr>
            <w:tcW w:w="906" w:type="dxa"/>
            <w:tcBorders>
              <w:left w:val="nil"/>
              <w:bottom w:val="nil"/>
              <w:right w:val="nil"/>
            </w:tcBorders>
            <w:vAlign w:val="bottom"/>
            <w:hideMark/>
          </w:tcPr>
          <w:p w14:paraId="37B56DD6" w14:textId="77777777" w:rsidR="00CF21BD" w:rsidRPr="00832DFC" w:rsidRDefault="00CF21BD" w:rsidP="008E1D55">
            <w:pPr>
              <w:jc w:val="center"/>
            </w:pPr>
            <w:r w:rsidRPr="00832DFC">
              <w:t>___%</w:t>
            </w:r>
          </w:p>
        </w:tc>
        <w:tc>
          <w:tcPr>
            <w:tcW w:w="2642" w:type="dxa"/>
            <w:tcBorders>
              <w:left w:val="nil"/>
              <w:bottom w:val="nil"/>
            </w:tcBorders>
            <w:vAlign w:val="bottom"/>
            <w:hideMark/>
          </w:tcPr>
          <w:p w14:paraId="464374B2" w14:textId="77777777" w:rsidR="00CF21BD" w:rsidRPr="00832DFC" w:rsidRDefault="00CF21BD" w:rsidP="008E1D55">
            <w:pPr>
              <w:jc w:val="center"/>
            </w:pPr>
            <w:r w:rsidRPr="00832DFC">
              <w:t>ናይ ጥዕና ዕረፍቲ ዉጽኢት</w:t>
            </w:r>
          </w:p>
        </w:tc>
      </w:tr>
      <w:tr w:rsidR="00CF21BD" w:rsidRPr="00832DFC" w14:paraId="7DD32AF4" w14:textId="77777777" w:rsidTr="00832DFC">
        <w:trPr>
          <w:trHeight w:val="796"/>
        </w:trPr>
        <w:tc>
          <w:tcPr>
            <w:tcW w:w="899" w:type="dxa"/>
            <w:vMerge/>
            <w:vAlign w:val="center"/>
            <w:hideMark/>
          </w:tcPr>
          <w:p w14:paraId="5B94F60A" w14:textId="77777777" w:rsidR="00CF21BD" w:rsidRPr="00832DFC" w:rsidRDefault="00CF21BD" w:rsidP="008E1D55"/>
        </w:tc>
        <w:tc>
          <w:tcPr>
            <w:tcW w:w="2698" w:type="dxa"/>
            <w:tcBorders>
              <w:top w:val="nil"/>
              <w:left w:val="single" w:sz="2" w:space="0" w:color="auto"/>
              <w:bottom w:val="single" w:sz="2" w:space="0" w:color="auto"/>
              <w:right w:val="nil"/>
            </w:tcBorders>
            <w:vAlign w:val="bottom"/>
            <w:hideMark/>
          </w:tcPr>
          <w:p w14:paraId="7CAFCF85" w14:textId="77777777" w:rsidR="00CF21BD" w:rsidRPr="00832DFC" w:rsidRDefault="00CF21BD" w:rsidP="008E1D55">
            <w:pPr>
              <w:jc w:val="center"/>
            </w:pPr>
          </w:p>
          <w:p w14:paraId="7FB9251D" w14:textId="77777777" w:rsidR="00CF21BD" w:rsidRPr="00832DFC"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832DFC" w:rsidRDefault="00CF21BD" w:rsidP="008E1D55">
            <w:pPr>
              <w:jc w:val="center"/>
            </w:pPr>
            <w:r w:rsidRPr="00832DFC">
              <w:rPr>
                <w:b/>
              </w:rPr>
              <w:t>ከምኡ ከኣ እቲ ዝተረፈ</w:t>
            </w:r>
          </w:p>
        </w:tc>
        <w:tc>
          <w:tcPr>
            <w:tcW w:w="906" w:type="dxa"/>
            <w:tcBorders>
              <w:top w:val="nil"/>
              <w:left w:val="nil"/>
              <w:right w:val="nil"/>
            </w:tcBorders>
            <w:vAlign w:val="bottom"/>
            <w:hideMark/>
          </w:tcPr>
          <w:p w14:paraId="1460CA00" w14:textId="77777777" w:rsidR="00CF21BD" w:rsidRPr="00832DFC" w:rsidRDefault="00CF21BD" w:rsidP="008E1D55">
            <w:pPr>
              <w:jc w:val="center"/>
            </w:pPr>
            <w:r w:rsidRPr="00832DFC">
              <w:rPr>
                <w:b/>
              </w:rPr>
              <w:t>___%</w:t>
            </w:r>
          </w:p>
        </w:tc>
        <w:tc>
          <w:tcPr>
            <w:tcW w:w="2642" w:type="dxa"/>
            <w:tcBorders>
              <w:top w:val="nil"/>
              <w:left w:val="nil"/>
            </w:tcBorders>
            <w:vAlign w:val="bottom"/>
            <w:hideMark/>
          </w:tcPr>
          <w:p w14:paraId="60321EC4" w14:textId="77777777" w:rsidR="00CF21BD" w:rsidRPr="00832DFC" w:rsidRDefault="00CF21BD" w:rsidP="008E1D55">
            <w:pPr>
              <w:jc w:val="center"/>
            </w:pPr>
            <w:r w:rsidRPr="00832DFC">
              <w:rPr>
                <w:b/>
              </w:rPr>
              <w:t>ካብ ናትኹም ደሞዝ ተቖራጺ ኽከውን እዩ</w:t>
            </w:r>
          </w:p>
        </w:tc>
      </w:tr>
    </w:tbl>
    <w:p w14:paraId="2923C61B" w14:textId="77777777" w:rsidR="00CF21BD" w:rsidRPr="00832DFC" w:rsidRDefault="00CF21BD" w:rsidP="00CF21BD">
      <w:r w:rsidRPr="00832DFC">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4"/>
        <w:gridCol w:w="2784"/>
        <w:gridCol w:w="2149"/>
        <w:gridCol w:w="900"/>
        <w:gridCol w:w="2700"/>
      </w:tblGrid>
      <w:tr w:rsidR="00CF21BD" w:rsidRPr="00832DFC" w14:paraId="463A413D" w14:textId="77777777" w:rsidTr="00832DFC">
        <w:trPr>
          <w:trHeight w:val="510"/>
        </w:trPr>
        <w:tc>
          <w:tcPr>
            <w:tcW w:w="824" w:type="dxa"/>
            <w:vMerge w:val="restart"/>
            <w:shd w:val="clear" w:color="auto" w:fill="78BE21"/>
            <w:textDirection w:val="btLr"/>
            <w:vAlign w:val="center"/>
            <w:hideMark/>
          </w:tcPr>
          <w:p w14:paraId="5C73D033" w14:textId="398BC501" w:rsidR="00CF21BD" w:rsidRPr="00832DFC" w:rsidRDefault="00832DFC" w:rsidP="008E1D55">
            <w:pPr>
              <w:ind w:left="113" w:right="113"/>
            </w:pPr>
            <w:r w:rsidRPr="00832DFC">
              <w:rPr>
                <w:rFonts w:ascii="Nyala" w:hAnsi="Nyala" w:cs="Nyala"/>
                <w:b/>
                <w:color w:val="FFFFFF"/>
              </w:rPr>
              <w:t>ምስ</w:t>
            </w:r>
            <w:r w:rsidRPr="00832DFC">
              <w:rPr>
                <w:b/>
                <w:color w:val="FFFFFF"/>
              </w:rPr>
              <w:t xml:space="preserve"> </w:t>
            </w:r>
            <w:r w:rsidRPr="00832DFC">
              <w:rPr>
                <w:rFonts w:ascii="Nyala" w:hAnsi="Nyala" w:cs="Nyala"/>
                <w:b/>
                <w:color w:val="FFFFFF"/>
              </w:rPr>
              <w:t>ስድራቤት</w:t>
            </w:r>
            <w:r w:rsidRPr="00832DFC">
              <w:rPr>
                <w:b/>
                <w:color w:val="FFFFFF"/>
              </w:rPr>
              <w:t xml:space="preserve"> </w:t>
            </w:r>
            <w:r w:rsidRPr="00832DFC">
              <w:rPr>
                <w:rFonts w:ascii="Nyala" w:hAnsi="Nyala" w:cs="Nyala"/>
                <w:b/>
                <w:color w:val="FFFFFF"/>
              </w:rPr>
              <w:t>ምስ</w:t>
            </w:r>
            <w:r w:rsidRPr="00832DFC">
              <w:rPr>
                <w:b/>
                <w:color w:val="FFFFFF"/>
              </w:rPr>
              <w:t xml:space="preserve"> </w:t>
            </w:r>
            <w:r w:rsidRPr="00832DFC">
              <w:rPr>
                <w:rFonts w:ascii="Nyala" w:hAnsi="Nyala" w:cs="Nyala"/>
                <w:b/>
                <w:color w:val="FFFFFF"/>
              </w:rPr>
              <w:t>ዝግበር</w:t>
            </w:r>
            <w:r w:rsidRPr="00832DFC">
              <w:rPr>
                <w:b/>
                <w:color w:val="FFFFFF"/>
              </w:rPr>
              <w:t xml:space="preserve"> </w:t>
            </w:r>
            <w:r w:rsidRPr="00832DFC">
              <w:rPr>
                <w:rFonts w:ascii="Nyala" w:hAnsi="Nyala" w:cs="Nyala"/>
                <w:b/>
                <w:color w:val="FFFFFF"/>
              </w:rPr>
              <w:t>ዕረፍቲ</w:t>
            </w:r>
            <w:r w:rsidR="00CF21BD" w:rsidRPr="00832DFC">
              <w:rPr>
                <w:color w:val="FFFFFF"/>
              </w:rPr>
              <w:t> </w:t>
            </w:r>
          </w:p>
        </w:tc>
        <w:tc>
          <w:tcPr>
            <w:tcW w:w="8533" w:type="dxa"/>
            <w:gridSpan w:val="4"/>
            <w:tcBorders>
              <w:bottom w:val="single" w:sz="2" w:space="0" w:color="auto"/>
            </w:tcBorders>
            <w:shd w:val="clear" w:color="auto" w:fill="E4F6CD"/>
            <w:vAlign w:val="center"/>
            <w:hideMark/>
          </w:tcPr>
          <w:p w14:paraId="62071EEC" w14:textId="0E9D2ABB" w:rsidR="00CF21BD" w:rsidRPr="00832DFC" w:rsidRDefault="00CF21BD" w:rsidP="008E1D55">
            <w:pPr>
              <w:spacing w:after="0"/>
              <w:ind w:firstLine="194"/>
            </w:pPr>
            <w:r w:rsidRPr="00832DFC">
              <w:rPr>
                <w:b/>
              </w:rPr>
              <w:t xml:space="preserve">ጠቕላል ፕሪምዩም </w:t>
            </w:r>
            <w:r w:rsidR="00832DFC" w:rsidRPr="00832DFC">
              <w:rPr>
                <w:rFonts w:ascii="Nyala" w:hAnsi="Nyala" w:cs="Nyala"/>
                <w:b/>
              </w:rPr>
              <w:t>ምስ</w:t>
            </w:r>
            <w:r w:rsidR="00832DFC" w:rsidRPr="00832DFC">
              <w:rPr>
                <w:b/>
              </w:rPr>
              <w:t xml:space="preserve"> </w:t>
            </w:r>
            <w:r w:rsidR="00832DFC" w:rsidRPr="00832DFC">
              <w:rPr>
                <w:rFonts w:ascii="Nyala" w:hAnsi="Nyala" w:cs="Nyala"/>
                <w:b/>
              </w:rPr>
              <w:t>ስድራቤት</w:t>
            </w:r>
            <w:r w:rsidR="00832DFC" w:rsidRPr="00832DFC">
              <w:rPr>
                <w:b/>
              </w:rPr>
              <w:t xml:space="preserve"> </w:t>
            </w:r>
            <w:r w:rsidR="00832DFC" w:rsidRPr="00832DFC">
              <w:rPr>
                <w:rFonts w:ascii="Nyala" w:hAnsi="Nyala" w:cs="Nyala"/>
                <w:b/>
              </w:rPr>
              <w:t>ምስ</w:t>
            </w:r>
            <w:r w:rsidR="00832DFC" w:rsidRPr="00832DFC">
              <w:rPr>
                <w:b/>
              </w:rPr>
              <w:t xml:space="preserve"> </w:t>
            </w:r>
            <w:r w:rsidR="00832DFC" w:rsidRPr="00832DFC">
              <w:rPr>
                <w:rFonts w:ascii="Nyala" w:hAnsi="Nyala" w:cs="Nyala"/>
                <w:b/>
              </w:rPr>
              <w:t>ዝግበር</w:t>
            </w:r>
            <w:r w:rsidR="00832DFC" w:rsidRPr="00832DFC">
              <w:rPr>
                <w:b/>
              </w:rPr>
              <w:t xml:space="preserve"> </w:t>
            </w:r>
            <w:r w:rsidR="00832DFC" w:rsidRPr="00832DFC">
              <w:rPr>
                <w:rFonts w:ascii="Nyala" w:hAnsi="Nyala" w:cs="Nyala"/>
                <w:b/>
              </w:rPr>
              <w:t>ዕረፍቲ</w:t>
            </w:r>
            <w:r w:rsidRPr="00832DFC">
              <w:rPr>
                <w:b/>
              </w:rPr>
              <w:t>፦ 0.2%</w:t>
            </w:r>
            <w:r w:rsidRPr="00832DFC">
              <w:t> </w:t>
            </w:r>
          </w:p>
        </w:tc>
      </w:tr>
      <w:tr w:rsidR="00CF21BD" w:rsidRPr="00832DFC" w14:paraId="74EFD707" w14:textId="77777777" w:rsidTr="00832DFC">
        <w:trPr>
          <w:trHeight w:val="751"/>
        </w:trPr>
        <w:tc>
          <w:tcPr>
            <w:tcW w:w="824" w:type="dxa"/>
            <w:vMerge/>
            <w:vAlign w:val="center"/>
            <w:hideMark/>
          </w:tcPr>
          <w:p w14:paraId="43E5A484" w14:textId="77777777" w:rsidR="00CF21BD" w:rsidRPr="00832DFC" w:rsidRDefault="00CF21BD" w:rsidP="008E1D55"/>
        </w:tc>
        <w:tc>
          <w:tcPr>
            <w:tcW w:w="2784" w:type="dxa"/>
            <w:tcBorders>
              <w:bottom w:val="nil"/>
              <w:right w:val="nil"/>
            </w:tcBorders>
            <w:vAlign w:val="bottom"/>
            <w:hideMark/>
          </w:tcPr>
          <w:p w14:paraId="5BE5303F" w14:textId="77777777" w:rsidR="00CF21BD" w:rsidRPr="00832DFC" w:rsidRDefault="00CF21BD" w:rsidP="008E1D55">
            <w:pPr>
              <w:jc w:val="center"/>
            </w:pPr>
          </w:p>
          <w:p w14:paraId="0278C7FE" w14:textId="77777777" w:rsidR="00CF21BD" w:rsidRPr="00832DFC" w:rsidRDefault="00CF21BD" w:rsidP="008E1D55">
            <w:pPr>
              <w:jc w:val="center"/>
            </w:pPr>
            <w:r w:rsidRPr="00832DFC">
              <w:rPr>
                <w:i/>
              </w:rPr>
              <w:t>(ስም ኣስራሒ)</w:t>
            </w:r>
          </w:p>
        </w:tc>
        <w:tc>
          <w:tcPr>
            <w:tcW w:w="2149" w:type="dxa"/>
            <w:tcBorders>
              <w:left w:val="nil"/>
              <w:bottom w:val="nil"/>
              <w:right w:val="nil"/>
            </w:tcBorders>
            <w:vAlign w:val="bottom"/>
            <w:hideMark/>
          </w:tcPr>
          <w:p w14:paraId="6E9D0C59" w14:textId="77777777" w:rsidR="00CF21BD" w:rsidRPr="00832DFC" w:rsidRDefault="00CF21BD" w:rsidP="008E1D55">
            <w:pPr>
              <w:jc w:val="center"/>
            </w:pPr>
            <w:r w:rsidRPr="00832DFC">
              <w:t>ኣበርክቶ ክገብር እዩ</w:t>
            </w:r>
          </w:p>
        </w:tc>
        <w:tc>
          <w:tcPr>
            <w:tcW w:w="900" w:type="dxa"/>
            <w:tcBorders>
              <w:left w:val="nil"/>
              <w:bottom w:val="nil"/>
              <w:right w:val="nil"/>
            </w:tcBorders>
            <w:vAlign w:val="bottom"/>
            <w:hideMark/>
          </w:tcPr>
          <w:p w14:paraId="19EFB191" w14:textId="77777777" w:rsidR="00CF21BD" w:rsidRPr="00832DFC" w:rsidRDefault="00CF21BD" w:rsidP="008E1D55">
            <w:pPr>
              <w:jc w:val="center"/>
            </w:pPr>
            <w:r w:rsidRPr="00832DFC">
              <w:t>___%</w:t>
            </w:r>
          </w:p>
        </w:tc>
        <w:tc>
          <w:tcPr>
            <w:tcW w:w="2700" w:type="dxa"/>
            <w:tcBorders>
              <w:left w:val="nil"/>
              <w:bottom w:val="nil"/>
            </w:tcBorders>
            <w:vAlign w:val="bottom"/>
            <w:hideMark/>
          </w:tcPr>
          <w:p w14:paraId="1B7BBC34" w14:textId="77777777" w:rsidR="00CF21BD" w:rsidRPr="00832DFC" w:rsidRDefault="00CF21BD" w:rsidP="008E1D55">
            <w:pPr>
              <w:jc w:val="center"/>
            </w:pPr>
            <w:r w:rsidRPr="00832DFC">
              <w:t>ናይ ቤተሰብ ዕረፍቲ ዉጽኢት</w:t>
            </w:r>
          </w:p>
        </w:tc>
      </w:tr>
      <w:tr w:rsidR="00CF21BD" w:rsidRPr="00832DFC" w14:paraId="03CE341B" w14:textId="77777777" w:rsidTr="00832DFC">
        <w:trPr>
          <w:trHeight w:val="472"/>
        </w:trPr>
        <w:tc>
          <w:tcPr>
            <w:tcW w:w="824" w:type="dxa"/>
            <w:vMerge/>
            <w:vAlign w:val="center"/>
            <w:hideMark/>
          </w:tcPr>
          <w:p w14:paraId="301913F7" w14:textId="77777777" w:rsidR="00CF21BD" w:rsidRPr="00832DFC" w:rsidRDefault="00CF21BD" w:rsidP="008E1D55"/>
        </w:tc>
        <w:tc>
          <w:tcPr>
            <w:tcW w:w="2784" w:type="dxa"/>
            <w:tcBorders>
              <w:top w:val="nil"/>
              <w:right w:val="nil"/>
            </w:tcBorders>
            <w:vAlign w:val="bottom"/>
            <w:hideMark/>
          </w:tcPr>
          <w:p w14:paraId="4D1FBE46" w14:textId="77777777" w:rsidR="00CF21BD" w:rsidRPr="00832DFC" w:rsidRDefault="00CF21BD" w:rsidP="008E1D55">
            <w:pPr>
              <w:jc w:val="center"/>
            </w:pPr>
          </w:p>
          <w:p w14:paraId="55D37193" w14:textId="77777777" w:rsidR="00CF21BD" w:rsidRPr="00832DFC"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832DFC" w:rsidRDefault="00CF21BD" w:rsidP="008E1D55">
            <w:pPr>
              <w:jc w:val="center"/>
            </w:pPr>
            <w:r w:rsidRPr="00832DFC">
              <w:rPr>
                <w:b/>
              </w:rPr>
              <w:t>ከምኡ ከኣ እቲ ዝተረፈ</w:t>
            </w:r>
          </w:p>
        </w:tc>
        <w:tc>
          <w:tcPr>
            <w:tcW w:w="900" w:type="dxa"/>
            <w:tcBorders>
              <w:top w:val="nil"/>
              <w:left w:val="nil"/>
              <w:right w:val="nil"/>
            </w:tcBorders>
            <w:vAlign w:val="bottom"/>
            <w:hideMark/>
          </w:tcPr>
          <w:p w14:paraId="70A9D16B" w14:textId="77777777" w:rsidR="00CF21BD" w:rsidRPr="00832DFC" w:rsidRDefault="00CF21BD" w:rsidP="008E1D55">
            <w:pPr>
              <w:jc w:val="center"/>
            </w:pPr>
            <w:r w:rsidRPr="00832DFC">
              <w:rPr>
                <w:b/>
              </w:rPr>
              <w:t>___%</w:t>
            </w:r>
          </w:p>
        </w:tc>
        <w:tc>
          <w:tcPr>
            <w:tcW w:w="2700" w:type="dxa"/>
            <w:tcBorders>
              <w:top w:val="nil"/>
              <w:left w:val="nil"/>
            </w:tcBorders>
            <w:vAlign w:val="bottom"/>
            <w:hideMark/>
          </w:tcPr>
          <w:p w14:paraId="3DD3DCE6" w14:textId="77777777" w:rsidR="00CF21BD" w:rsidRPr="00832DFC" w:rsidRDefault="00CF21BD" w:rsidP="008E1D55">
            <w:pPr>
              <w:jc w:val="center"/>
            </w:pPr>
            <w:r w:rsidRPr="00832DFC">
              <w:rPr>
                <w:b/>
              </w:rPr>
              <w:t>ካብ ናትኹም ደሞዝ ተቖራጺ ኽከውን እዩ</w:t>
            </w:r>
          </w:p>
        </w:tc>
      </w:tr>
    </w:tbl>
    <w:p w14:paraId="18B1AD67" w14:textId="77777777" w:rsidR="00CF21BD" w:rsidRPr="00832DFC" w:rsidRDefault="00CF21BD" w:rsidP="00CF21BD">
      <w:r w:rsidRPr="00832DFC">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832DFC"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832DFC" w:rsidRDefault="00CF21BD" w:rsidP="008E1D55">
            <w:pPr>
              <w:spacing w:after="0"/>
              <w:ind w:firstLine="167"/>
              <w:rPr>
                <w:b/>
                <w:bCs/>
                <w:sz w:val="22"/>
                <w:szCs w:val="22"/>
              </w:rPr>
            </w:pPr>
            <w:r w:rsidRPr="00832DFC">
              <w:rPr>
                <w:b/>
                <w:color w:val="FFFFFF"/>
                <w:sz w:val="22"/>
              </w:rPr>
              <w:lastRenderedPageBreak/>
              <w:t>ጠቕላላ ካብ ደሞዝ ዝተቆረጸ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832DFC" w:rsidRDefault="00CF21BD" w:rsidP="008E1D55">
            <w:pPr>
              <w:spacing w:after="0"/>
              <w:ind w:right="166"/>
              <w:jc w:val="right"/>
              <w:rPr>
                <w:b/>
                <w:bCs/>
                <w:sz w:val="22"/>
                <w:szCs w:val="22"/>
              </w:rPr>
            </w:pPr>
            <w:r w:rsidRPr="00832DFC">
              <w:rPr>
                <w:b/>
              </w:rPr>
              <w:t>___%</w:t>
            </w:r>
          </w:p>
        </w:tc>
      </w:tr>
    </w:tbl>
    <w:p w14:paraId="267E8F1D" w14:textId="77777777" w:rsidR="005A17F4" w:rsidRPr="00832DFC" w:rsidRDefault="00CF21BD" w:rsidP="005A17F4">
      <w:pPr>
        <w:pStyle w:val="Heading2"/>
      </w:pPr>
      <w:r w:rsidRPr="00832DFC">
        <w:br w:type="page"/>
      </w:r>
      <w:r w:rsidRPr="00832DFC">
        <w:lastRenderedPageBreak/>
        <w:t>ክፍሊት ዘለዎ ዕረፍቲ ብኸመይ ክወስድ ይክእል?</w:t>
      </w:r>
    </w:p>
    <w:p w14:paraId="604503F4" w14:textId="77777777" w:rsidR="005A17F4" w:rsidRPr="00832DFC" w:rsidRDefault="005A17F4" w:rsidP="005A17F4">
      <w:pPr>
        <w:pStyle w:val="ListParagraph"/>
        <w:numPr>
          <w:ilvl w:val="0"/>
          <w:numId w:val="9"/>
        </w:numPr>
        <w:spacing w:after="160"/>
      </w:pPr>
      <w:r w:rsidRPr="00832DFC">
        <w:t>ንኣስራሒኹም ኣፍልጥዎ።</w:t>
      </w:r>
    </w:p>
    <w:p w14:paraId="52B59F3A" w14:textId="77777777" w:rsidR="005A17F4" w:rsidRPr="00832DFC" w:rsidRDefault="005A17F4" w:rsidP="005A17F4">
      <w:pPr>
        <w:pStyle w:val="ListParagraph"/>
        <w:numPr>
          <w:ilvl w:val="0"/>
          <w:numId w:val="9"/>
        </w:numPr>
        <w:spacing w:after="160"/>
      </w:pPr>
      <w:r w:rsidRPr="00832DFC">
        <w:t xml:space="preserve">በቲ ዝኽፈል ዕረፍቲ ኣመልክቱ። ኣብ </w:t>
      </w:r>
      <w:r w:rsidRPr="00832DFC">
        <w:rPr>
          <w:b/>
        </w:rPr>
        <w:t xml:space="preserve">paidleave.mn.gov. </w:t>
      </w:r>
      <w:r w:rsidRPr="00832DFC">
        <w:t xml:space="preserve">ናብ ክፍሊት ዘለዎ ዕረፍቲ ከተመልክቱ ይከኣል እዩ። ብተሌፎን'ዉን ምምልካት ይከኣል እዩ። </w:t>
      </w:r>
    </w:p>
    <w:p w14:paraId="1CAA4A04" w14:textId="77777777" w:rsidR="005A17F4" w:rsidRPr="00832DFC" w:rsidRDefault="005A17F4" w:rsidP="005A17F4">
      <w:r w:rsidRPr="00832DFC">
        <w:t xml:space="preserve">ኣመልኪትኹም ምስ ወዳእኹም ካብ ክፍሊት ዘለዎ ዕረፍቲ ዉሳኔ ክበጽሓኹም እዩ፣ እዚ እቲ ወግዓዊ ዉሳኔ ካብቲ ፕሮግራም ዝወሃብ ምልክታኻ ጸዲቑ ወይ ተነጺጉ ምዃኑ ዝሕብር እዩ። </w:t>
      </w:r>
    </w:p>
    <w:p w14:paraId="4BE63C0A" w14:textId="77777777" w:rsidR="005A17F4" w:rsidRPr="00832DFC" w:rsidRDefault="005A17F4" w:rsidP="005A17F4">
      <w:r w:rsidRPr="00832DFC">
        <w:t>ሕቶ ናይ ክፍሊት ዘለዎ ዕረፍቲ ክፍሊት እተጸዲቕልካ ናብ ናይ ባንክ ሕሳብካ ወይ ናብ ቅድመ ክፍሊት መክፈሊ ካርድ ኣብ ምልክታኻ ዝመረጽካዮ ኣገባብ ክስደደልካ እዩ።</w:t>
      </w:r>
    </w:p>
    <w:p w14:paraId="5A9A3B80" w14:textId="77777777" w:rsidR="00CF21BD" w:rsidRPr="00832DFC" w:rsidRDefault="00CF21BD" w:rsidP="005A17F4">
      <w:pPr>
        <w:pStyle w:val="Heading2"/>
      </w:pPr>
      <w:r w:rsidRPr="00832DFC">
        <w:t>ንዝያዳ ሓበሬታ</w:t>
      </w:r>
    </w:p>
    <w:p w14:paraId="69E97E9B" w14:textId="77777777" w:rsidR="00CF21BD" w:rsidRPr="00832DFC" w:rsidRDefault="00CF21BD" w:rsidP="00CF21BD">
      <w:r w:rsidRPr="00832DFC">
        <w:t>ኣብ</w:t>
      </w:r>
      <w:r w:rsidRPr="00832DFC">
        <w:rPr>
          <w:b/>
          <w:bCs/>
        </w:rPr>
        <w:t xml:space="preserve"> paidleave.mn.gov</w:t>
      </w:r>
      <w:r w:rsidRPr="00832DFC">
        <w:t xml:space="preserve"> ብምኻድ ንፐይድ ሊቭ ከተመልክት ወይ ዝያዳ ሓበሬታ ክትረክብ ይከኣል፣ እዚ ነቲ ገምጋም ናይ ፕሪምዩም ወጻኢታትን ክፍሊት ካብ ፐይድ ሊቭ ክትረኽቦ እትኽልን ኣብ ምፍላጥ ዝሕግዝ መተግበሪ ኣለዎ። </w:t>
      </w:r>
    </w:p>
    <w:p w14:paraId="3DAAE9BC" w14:textId="77777777" w:rsidR="00A63C4B" w:rsidRPr="00832DFC" w:rsidRDefault="00A63C4B" w:rsidP="00A63C4B">
      <w:pPr>
        <w:pStyle w:val="Heading3"/>
      </w:pPr>
      <w:r w:rsidRPr="00832DFC">
        <w:t>ንዓና ክትረኽበሉ እትኽል ካልእ መንገድታት</w:t>
      </w:r>
    </w:p>
    <w:p w14:paraId="60D59A93" w14:textId="007FF49D" w:rsidR="00A63C4B" w:rsidRPr="00832DFC" w:rsidRDefault="00A63C4B" w:rsidP="00A63C4B">
      <w:r w:rsidRPr="00832DFC">
        <w:t xml:space="preserve">ተሌፎን ቁጽሪ፦ 651-556-7777 ወይ 844-556-0444 (ነጻ መስመር) ምድዋል ይክእሉ እዮም። </w:t>
      </w:r>
      <w:r w:rsidR="000B7A6C" w:rsidRPr="00832DFC">
        <w:t xml:space="preserve"> </w:t>
      </w:r>
      <w:r w:rsidRPr="00832DFC">
        <w:t xml:space="preserve">ኢ-መይል፦ </w:t>
      </w:r>
      <w:hyperlink r:id="rId12" w:history="1">
        <w:r w:rsidR="00C62049" w:rsidRPr="00832DFC">
          <w:rPr>
            <w:rStyle w:val="Hyperlink"/>
          </w:rPr>
          <w:t>paidleave@state.mn.us</w:t>
        </w:r>
      </w:hyperlink>
    </w:p>
    <w:p w14:paraId="7D97EBF7" w14:textId="77777777" w:rsidR="00A63C4B" w:rsidRPr="00832DFC" w:rsidRDefault="00A63C4B" w:rsidP="00A63C4B">
      <w:r w:rsidRPr="00832DFC">
        <w:t>ፖስታ፦  Department of Employment and Economic Development, Paid Leave Division</w:t>
      </w:r>
      <w:r w:rsidRPr="00832DFC">
        <w:br/>
        <w:t>180 E 5</w:t>
      </w:r>
      <w:r w:rsidRPr="00832DFC">
        <w:rPr>
          <w:vertAlign w:val="superscript"/>
        </w:rPr>
        <w:t>th</w:t>
      </w:r>
      <w:r w:rsidRPr="00832DFC">
        <w:t xml:space="preserve"> Street, 12</w:t>
      </w:r>
      <w:r w:rsidRPr="00832DFC">
        <w:rPr>
          <w:vertAlign w:val="superscript"/>
        </w:rPr>
        <w:t>th</w:t>
      </w:r>
      <w:r w:rsidRPr="00832DFC">
        <w:t xml:space="preserve"> Floor, Saint Paul, MN </w:t>
      </w:r>
    </w:p>
    <w:p w14:paraId="48445884" w14:textId="77777777" w:rsidR="00A63C4B" w:rsidRPr="00832DFC" w:rsidRDefault="00A63C4B" w:rsidP="00A63C4B">
      <w:pPr>
        <w:spacing w:after="0" w:line="240" w:lineRule="auto"/>
        <w:rPr>
          <w:sz w:val="22"/>
          <w:szCs w:val="22"/>
        </w:rPr>
      </w:pPr>
      <w:r w:rsidRPr="00832DFC">
        <w:rPr>
          <w:i/>
          <w:color w:val="000000"/>
          <w:sz w:val="22"/>
        </w:rPr>
        <w:t>ንስንክልና ዘለዎም ሰባት ሓበሬታ ብኣማርጺ ኣገባባት ድሉዉ ኮይኑ በዚ ዝስዕብ ኣድራሻ ምርካብ ይከኣል።</w:t>
      </w:r>
      <w:r w:rsidRPr="00832DFC">
        <w:rPr>
          <w:i/>
          <w:iCs/>
          <w:color w:val="000000"/>
          <w:sz w:val="22"/>
          <w:szCs w:val="22"/>
        </w:rPr>
        <w:br/>
      </w:r>
    </w:p>
    <w:p w14:paraId="0104AE7A" w14:textId="77777777" w:rsidR="00CF21BD" w:rsidRPr="00832DFC" w:rsidRDefault="00CF21BD" w:rsidP="00CF21BD">
      <w:pPr>
        <w:pStyle w:val="Heading2"/>
      </w:pPr>
      <w:r w:rsidRPr="00832DFC">
        <w:rPr>
          <w:rStyle w:val="Strong"/>
          <w:b/>
        </w:rPr>
        <w:t>ናይ ኣስራሒ ሓበሬታ</w:t>
      </w:r>
      <w:r w:rsidRPr="00832DFC">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832DFC"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832DFC" w:rsidRDefault="00CF21BD" w:rsidP="008E1D55">
            <w:pPr>
              <w:spacing w:after="0"/>
              <w:rPr>
                <w:rStyle w:val="Strong"/>
                <w:b w:val="0"/>
                <w:bCs w:val="0"/>
              </w:rPr>
            </w:pPr>
            <w:r w:rsidRPr="00832DFC">
              <w:rPr>
                <w:rStyle w:val="Strong"/>
              </w:rPr>
              <w:t>ስም ኣስራሒ፦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832DFC" w:rsidRDefault="00CF21BD" w:rsidP="008E1D55">
            <w:pPr>
              <w:spacing w:after="0"/>
            </w:pPr>
            <w:r w:rsidRPr="00832DFC">
              <w:t> </w:t>
            </w:r>
          </w:p>
        </w:tc>
      </w:tr>
      <w:tr w:rsidR="00CF21BD" w:rsidRPr="00832DFC"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832DFC" w:rsidRDefault="00CF21BD" w:rsidP="008E1D55">
            <w:pPr>
              <w:spacing w:after="0"/>
              <w:rPr>
                <w:rStyle w:val="Strong"/>
                <w:b w:val="0"/>
                <w:bCs w:val="0"/>
              </w:rPr>
            </w:pPr>
            <w:r w:rsidRPr="00832DFC">
              <w:rPr>
                <w:rStyle w:val="Strong"/>
              </w:rPr>
              <w:t>ናይ ፖስታ ኣድራሻ፦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832DFC" w:rsidRDefault="00CF21BD" w:rsidP="008E1D55">
            <w:pPr>
              <w:spacing w:after="0"/>
            </w:pPr>
            <w:r w:rsidRPr="00832DFC">
              <w:t> </w:t>
            </w:r>
          </w:p>
        </w:tc>
      </w:tr>
      <w:tr w:rsidR="00CF21BD" w:rsidRPr="00832DFC"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832DFC" w:rsidRDefault="00CF21BD" w:rsidP="008E1D55">
            <w:pPr>
              <w:spacing w:after="0"/>
              <w:rPr>
                <w:rStyle w:val="Strong"/>
                <w:b w:val="0"/>
                <w:bCs w:val="0"/>
              </w:rPr>
            </w:pPr>
            <w:r w:rsidRPr="00832DFC">
              <w:rPr>
                <w:rStyle w:val="Strong"/>
              </w:rPr>
              <w:t>ናይ ኣስራሒ መለለዩ ቁጽሪ (Employer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832DFC" w:rsidRDefault="00CF21BD" w:rsidP="008E1D55">
            <w:pPr>
              <w:spacing w:after="0"/>
            </w:pPr>
            <w:r w:rsidRPr="00832DFC">
              <w:t> </w:t>
            </w:r>
          </w:p>
        </w:tc>
      </w:tr>
    </w:tbl>
    <w:p w14:paraId="3FCBA739" w14:textId="77777777" w:rsidR="00CF21BD" w:rsidRPr="00832DFC" w:rsidRDefault="00CF21BD" w:rsidP="00CF21BD">
      <w:pPr>
        <w:rPr>
          <w:b/>
          <w:bCs/>
        </w:rPr>
      </w:pPr>
    </w:p>
    <w:p w14:paraId="02DAFB9F" w14:textId="77777777" w:rsidR="00CF21BD" w:rsidRPr="00832DFC" w:rsidRDefault="00CF21BD" w:rsidP="00CF21BD">
      <w:pPr>
        <w:pStyle w:val="Heading2"/>
      </w:pPr>
      <w:r w:rsidRPr="00832DFC">
        <w:t>ናይ ሰራሕተኛ መረጋገጺ፦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832DFC"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832DFC" w:rsidRDefault="00CF21BD" w:rsidP="008E1D55">
            <w:pPr>
              <w:spacing w:after="0"/>
              <w:jc w:val="center"/>
            </w:pPr>
            <w:r w:rsidRPr="00832DFC">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832DFC" w:rsidRDefault="00CF21BD" w:rsidP="008E1D55">
            <w:pPr>
              <w:spacing w:after="0"/>
              <w:ind w:firstLine="276"/>
            </w:pPr>
            <w:r w:rsidRPr="00832DFC">
              <w:rPr>
                <w:b/>
              </w:rPr>
              <w:t>እዚ መዘከርታ ከምዝተቐበልኩ የረጋጋግጽ</w:t>
            </w:r>
            <w:r w:rsidRPr="00832DFC">
              <w:t> </w:t>
            </w:r>
          </w:p>
        </w:tc>
      </w:tr>
      <w:tr w:rsidR="00CF21BD" w:rsidRPr="00832DFC"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832DFC" w:rsidRDefault="00CF21BD" w:rsidP="008E1D55">
            <w:pPr>
              <w:spacing w:after="0"/>
              <w:ind w:firstLine="77"/>
              <w:rPr>
                <w:b/>
                <w:bCs/>
              </w:rPr>
            </w:pPr>
            <w:r w:rsidRPr="00832DFC">
              <w:rPr>
                <w:b/>
              </w:rPr>
              <w:lastRenderedPageBreak/>
              <w:t>ስም</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832DFC" w:rsidRDefault="00CF21BD" w:rsidP="008E1D55">
            <w:pPr>
              <w:spacing w:after="0"/>
              <w:rPr>
                <w:b/>
                <w:bCs/>
              </w:rPr>
            </w:pPr>
          </w:p>
        </w:tc>
      </w:tr>
      <w:tr w:rsidR="00CF21BD" w:rsidRPr="00832DFC"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832DFC" w:rsidRDefault="00CF21BD" w:rsidP="008E1D55">
            <w:pPr>
              <w:spacing w:after="0"/>
              <w:ind w:firstLine="77"/>
            </w:pPr>
            <w:r w:rsidRPr="00832DFC">
              <w:rPr>
                <w:b/>
              </w:rPr>
              <w:t>ክታም</w:t>
            </w:r>
            <w:r w:rsidRPr="00832DFC">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832DFC" w:rsidRDefault="00CF21BD" w:rsidP="008E1D55">
            <w:pPr>
              <w:spacing w:after="0"/>
            </w:pPr>
            <w:r w:rsidRPr="00832DFC">
              <w:t> </w:t>
            </w:r>
          </w:p>
        </w:tc>
      </w:tr>
      <w:tr w:rsidR="00CF21BD" w:rsidRPr="00832DFC"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832DFC" w:rsidRDefault="00CF21BD" w:rsidP="008E1D55">
            <w:pPr>
              <w:spacing w:after="0"/>
              <w:ind w:firstLine="77"/>
            </w:pPr>
            <w:r w:rsidRPr="00832DFC">
              <w:rPr>
                <w:b/>
              </w:rPr>
              <w:t>ዕለት</w:t>
            </w:r>
            <w:r w:rsidRPr="00832DFC">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832DFC" w:rsidRDefault="00CF21BD" w:rsidP="008E1D55">
            <w:pPr>
              <w:spacing w:after="0"/>
            </w:pPr>
            <w:r w:rsidRPr="00832DFC">
              <w:t> </w:t>
            </w:r>
          </w:p>
        </w:tc>
      </w:tr>
    </w:tbl>
    <w:p w14:paraId="3C596950" w14:textId="77777777" w:rsidR="00CF21BD" w:rsidRPr="00832DFC" w:rsidRDefault="00CF21BD" w:rsidP="00F957F5"/>
    <w:sectPr w:rsidR="00CF21BD" w:rsidRPr="00832DFC"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A08" w14:textId="77777777" w:rsidR="00D527E9" w:rsidRDefault="00D527E9" w:rsidP="00D77387">
      <w:r>
        <w:separator/>
      </w:r>
    </w:p>
  </w:endnote>
  <w:endnote w:type="continuationSeparator" w:id="0">
    <w:p w14:paraId="1499E5DC" w14:textId="77777777" w:rsidR="00D527E9" w:rsidRDefault="00D527E9" w:rsidP="00D77387">
      <w:r>
        <w:continuationSeparator/>
      </w:r>
    </w:p>
  </w:endnote>
  <w:endnote w:type="continuationNotice" w:id="1">
    <w:p w14:paraId="6C02F84C" w14:textId="77777777" w:rsidR="00D527E9" w:rsidRDefault="00D52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yala">
    <w:charset w:val="00"/>
    <w:family w:val="auto"/>
    <w:pitch w:val="variable"/>
    <w:sig w:usb0="A000006F" w:usb1="00000000" w:usb2="00000800" w:usb3="00000000" w:csb0="00000093"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832DFC" w:rsidRDefault="00401CAE" w:rsidP="00D77387">
    <w:pPr>
      <w:pStyle w:val="Footer"/>
      <w:jc w:val="center"/>
      <w:rPr>
        <w:color w:val="44546A"/>
        <w:sz w:val="20"/>
        <w:szCs w:val="20"/>
      </w:rPr>
    </w:pPr>
    <w:r w:rsidRPr="00832DFC">
      <w:rPr>
        <w:color w:val="44546A"/>
        <w:sz w:val="20"/>
        <w:szCs w:val="20"/>
      </w:rPr>
      <w:t>Minnesota Paid Leave</w:t>
    </w:r>
  </w:p>
  <w:p w14:paraId="0E104806" w14:textId="77777777" w:rsidR="00C76AFE" w:rsidRPr="00832DFC" w:rsidRDefault="00F957F5" w:rsidP="00D77387">
    <w:pPr>
      <w:pStyle w:val="Footer"/>
      <w:jc w:val="center"/>
      <w:rPr>
        <w:color w:val="44546A"/>
        <w:sz w:val="20"/>
        <w:szCs w:val="20"/>
      </w:rPr>
    </w:pPr>
    <w:r w:rsidRPr="00832DFC">
      <w:rPr>
        <w:color w:val="44546A"/>
        <w:sz w:val="20"/>
        <w:szCs w:val="20"/>
      </w:rPr>
      <w:t>180 E 5</w:t>
    </w:r>
    <w:r w:rsidRPr="00832DFC">
      <w:rPr>
        <w:color w:val="44546A"/>
        <w:sz w:val="20"/>
        <w:szCs w:val="20"/>
        <w:vertAlign w:val="superscript"/>
      </w:rPr>
      <w:t>th</w:t>
    </w:r>
    <w:r w:rsidRPr="00832DFC">
      <w:rPr>
        <w:color w:val="44546A"/>
        <w:sz w:val="20"/>
        <w:szCs w:val="20"/>
      </w:rPr>
      <w:t xml:space="preserve"> St, Suite 1200 | St. Paul, MN 55101</w:t>
    </w:r>
  </w:p>
  <w:p w14:paraId="21A7C0E9" w14:textId="77777777" w:rsidR="002B447D" w:rsidRPr="00832DFC" w:rsidRDefault="00406AB1" w:rsidP="00401CAE">
    <w:pPr>
      <w:pStyle w:val="Footer"/>
      <w:jc w:val="center"/>
    </w:pPr>
    <w:r w:rsidRPr="00832DFC">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3509" w14:textId="77777777" w:rsidR="00D527E9" w:rsidRDefault="00D527E9" w:rsidP="00D77387">
      <w:r>
        <w:separator/>
      </w:r>
    </w:p>
  </w:footnote>
  <w:footnote w:type="continuationSeparator" w:id="0">
    <w:p w14:paraId="1E983FB3" w14:textId="77777777" w:rsidR="00D527E9" w:rsidRDefault="00D527E9" w:rsidP="00D77387">
      <w:r>
        <w:continuationSeparator/>
      </w:r>
    </w:p>
  </w:footnote>
  <w:footnote w:type="continuationNotice" w:id="1">
    <w:p w14:paraId="44B11CEC" w14:textId="77777777" w:rsidR="00D527E9" w:rsidRDefault="00D52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258366CC" w:rsidR="00AB5332" w:rsidRDefault="00705088">
    <w:pPr>
      <w:pStyle w:val="Header"/>
    </w:pPr>
    <w:r>
      <w:rPr>
        <w:noProof/>
      </w:rPr>
      <w:drawing>
        <wp:anchor distT="0" distB="0" distL="114300" distR="114300" simplePos="0" relativeHeight="251657728" behindDoc="1" locked="0" layoutInCell="1" allowOverlap="1" wp14:anchorId="304C6B24" wp14:editId="07C82D6D">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675788">
    <w:abstractNumId w:val="2"/>
  </w:num>
  <w:num w:numId="2" w16cid:durableId="290062876">
    <w:abstractNumId w:val="8"/>
  </w:num>
  <w:num w:numId="3" w16cid:durableId="1605110435">
    <w:abstractNumId w:val="0"/>
  </w:num>
  <w:num w:numId="4" w16cid:durableId="1289892454">
    <w:abstractNumId w:val="4"/>
  </w:num>
  <w:num w:numId="5" w16cid:durableId="1946618930">
    <w:abstractNumId w:val="5"/>
  </w:num>
  <w:num w:numId="6" w16cid:durableId="651835308">
    <w:abstractNumId w:val="7"/>
  </w:num>
  <w:num w:numId="7" w16cid:durableId="712072638">
    <w:abstractNumId w:val="1"/>
  </w:num>
  <w:num w:numId="8" w16cid:durableId="306321376">
    <w:abstractNumId w:val="3"/>
  </w:num>
  <w:num w:numId="9" w16cid:durableId="107895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B7A6C"/>
    <w:rsid w:val="000C1D78"/>
    <w:rsid w:val="000C4E9C"/>
    <w:rsid w:val="000D1716"/>
    <w:rsid w:val="000F6F96"/>
    <w:rsid w:val="001014FF"/>
    <w:rsid w:val="00140E02"/>
    <w:rsid w:val="001A68A5"/>
    <w:rsid w:val="001B46DB"/>
    <w:rsid w:val="001D2B63"/>
    <w:rsid w:val="001E08AD"/>
    <w:rsid w:val="001E1277"/>
    <w:rsid w:val="001E584A"/>
    <w:rsid w:val="00261B36"/>
    <w:rsid w:val="002A750C"/>
    <w:rsid w:val="002B447D"/>
    <w:rsid w:val="002C0B1A"/>
    <w:rsid w:val="002C1910"/>
    <w:rsid w:val="002D36EA"/>
    <w:rsid w:val="003055F9"/>
    <w:rsid w:val="003132CC"/>
    <w:rsid w:val="00327829"/>
    <w:rsid w:val="00341A3D"/>
    <w:rsid w:val="003B3244"/>
    <w:rsid w:val="003B72A9"/>
    <w:rsid w:val="00401CAE"/>
    <w:rsid w:val="00406AB1"/>
    <w:rsid w:val="00415D20"/>
    <w:rsid w:val="00417CAA"/>
    <w:rsid w:val="00491043"/>
    <w:rsid w:val="00496A23"/>
    <w:rsid w:val="004A1BBE"/>
    <w:rsid w:val="004D220A"/>
    <w:rsid w:val="004E50E1"/>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C0CD9"/>
    <w:rsid w:val="00705088"/>
    <w:rsid w:val="0070650C"/>
    <w:rsid w:val="00716698"/>
    <w:rsid w:val="00736640"/>
    <w:rsid w:val="007459E9"/>
    <w:rsid w:val="00772CE9"/>
    <w:rsid w:val="00775921"/>
    <w:rsid w:val="00790C44"/>
    <w:rsid w:val="007B39E1"/>
    <w:rsid w:val="007D53F7"/>
    <w:rsid w:val="00802279"/>
    <w:rsid w:val="00832DFC"/>
    <w:rsid w:val="0086536C"/>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4C38"/>
    <w:rsid w:val="00B340AA"/>
    <w:rsid w:val="00B42067"/>
    <w:rsid w:val="00B76752"/>
    <w:rsid w:val="00B958C7"/>
    <w:rsid w:val="00C36DDA"/>
    <w:rsid w:val="00C62049"/>
    <w:rsid w:val="00C76AFE"/>
    <w:rsid w:val="00C833AB"/>
    <w:rsid w:val="00C97E23"/>
    <w:rsid w:val="00CD5446"/>
    <w:rsid w:val="00CF21BD"/>
    <w:rsid w:val="00D527E9"/>
    <w:rsid w:val="00D77387"/>
    <w:rsid w:val="00D83905"/>
    <w:rsid w:val="00DA146E"/>
    <w:rsid w:val="00DA2DCD"/>
    <w:rsid w:val="00DA4100"/>
    <w:rsid w:val="00DD7E5B"/>
    <w:rsid w:val="00DE0D84"/>
    <w:rsid w:val="00DE6311"/>
    <w:rsid w:val="00E012DB"/>
    <w:rsid w:val="00E32DFE"/>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ti"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ti"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ti"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ti"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ti" w:eastAsia="ja-JP"/>
    </w:rPr>
  </w:style>
  <w:style w:type="character" w:customStyle="1" w:styleId="Heading5Char">
    <w:name w:val="Heading 5 Char"/>
    <w:link w:val="Heading5"/>
    <w:uiPriority w:val="9"/>
    <w:rsid w:val="00AB5332"/>
    <w:rPr>
      <w:rFonts w:ascii="Calibri" w:eastAsia="MS Gothic" w:hAnsi="Calibri"/>
      <w:b/>
      <w:sz w:val="24"/>
      <w:szCs w:val="22"/>
      <w:lang w:val="ti"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ti"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ti"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ti"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ti"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ti"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U01247893/Documents/Translated%20Documents/Standard%20Employee%20Notice/&#4770;&#4632;&#4845;&#4621;%20&#4755;&#4709;&#4966;%20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U01247893/Documents/Translated%20Documents/Standard%20Employee%20Notice/&#4770;&#4632;&#4845;&#4621;%20&#4755;&#4709;&#4966;%20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3.xml><?xml version="1.0" encoding="utf-8"?>
<ds:datastoreItem xmlns:ds="http://schemas.openxmlformats.org/officeDocument/2006/customXml" ds:itemID="{014B7163-324E-4FAB-B759-B8E0BCDE5DD1}"/>
</file>

<file path=customXml/itemProps4.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15</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ብ Minnesota ዝወሃብ ክፍሊት ዘለዎ ዕረፍቲ መርኣዪ ስምዕታ ሰራሕተኛ</vt:lpstr>
    </vt:vector>
  </TitlesOfParts>
  <Company>State of Minnesota</Company>
  <LinksUpToDate>false</LinksUpToDate>
  <CharactersWithSpaces>9473</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ብ Minnesota ዝወሃብ ክፍሊት ዘለዎ ዕረፍቲ መርኣዪ ስምዕታ ሰራሕተኛ</dc:title>
  <dc:subject>ሓበሬታ ብዛዕባ ብ Minnesota ዝወሃብ ክፍሊት ዘለዎ ዕረፍቲ ንሰራሕተኛታት ኣብ ትግርኛ</dc:subject>
  <dc:creator>Department of Employment and Economic Development Paid Family and Medical Leave Division</dc:creator>
  <cp:keywords/>
  <dc:description/>
  <cp:lastModifiedBy>Denome, Donnie (They/Them/Theirs) (DEED)</cp:lastModifiedBy>
  <cp:revision>2</cp:revision>
  <cp:lastPrinted>2009-12-21T17:36:00Z</cp:lastPrinted>
  <dcterms:created xsi:type="dcterms:W3CDTF">2025-11-26T20:24:00Z</dcterms:created>
  <dcterms:modified xsi:type="dcterms:W3CDTF">2025-11-26T20:24:00Z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