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02DA" w14:textId="7611FF45" w:rsidR="00DA6678" w:rsidRPr="00931983" w:rsidRDefault="00E570B3" w:rsidP="00931983">
      <w:pPr>
        <w:pStyle w:val="Heading1"/>
        <w:rPr>
          <w:rFonts w:ascii="Calibri" w:hAnsi="Calibri" w:cs="Calibri"/>
        </w:rPr>
      </w:pPr>
      <w:r w:rsidRPr="1CD6180D">
        <w:rPr>
          <w:rFonts w:ascii="Calibri" w:hAnsi="Calibri" w:cs="Calibri"/>
        </w:rPr>
        <w:t xml:space="preserve">State and Federal </w:t>
      </w:r>
      <w:r w:rsidR="00DA6678" w:rsidRPr="1CD6180D">
        <w:rPr>
          <w:rFonts w:ascii="Calibri" w:hAnsi="Calibri" w:cs="Calibri"/>
        </w:rPr>
        <w:t>Reporting</w:t>
      </w:r>
      <w:r w:rsidR="006A5EA1" w:rsidRPr="1CD6180D">
        <w:rPr>
          <w:rFonts w:ascii="Calibri" w:hAnsi="Calibri" w:cs="Calibri"/>
        </w:rPr>
        <w:t xml:space="preserve"> Contact List</w:t>
      </w:r>
      <w:r w:rsidR="00DA6678" w:rsidRPr="1CD6180D">
        <w:rPr>
          <w:rFonts w:ascii="Calibri" w:hAnsi="Calibri" w:cs="Calibri"/>
        </w:rPr>
        <w:t>:</w:t>
      </w:r>
    </w:p>
    <w:p w14:paraId="6F0778F0" w14:textId="77777777" w:rsidR="00052FCA" w:rsidRDefault="00052FCA" w:rsidP="00052FCA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State</w:t>
      </w:r>
      <w:r w:rsidRPr="009319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Funded Programs</w:t>
      </w:r>
    </w:p>
    <w:p w14:paraId="0CB77924" w14:textId="2C70B201" w:rsidR="00052FCA" w:rsidRPr="009D2FFC" w:rsidRDefault="00052FCA">
      <w:pPr>
        <w:rPr>
          <w:rFonts w:eastAsia="Calibri" w:cs="Calibri"/>
        </w:rPr>
      </w:pPr>
      <w:r w:rsidRPr="1CD6180D">
        <w:rPr>
          <w:rFonts w:eastAsia="Calibri" w:cs="Calibri"/>
        </w:rPr>
        <w:t>DEED’s IAA team will report</w:t>
      </w:r>
      <w:r w:rsidR="2027560C" w:rsidRPr="1CD6180D">
        <w:rPr>
          <w:rFonts w:eastAsia="Calibri" w:cs="Calibri"/>
        </w:rPr>
        <w:t xml:space="preserve"> fraud concerns to </w:t>
      </w:r>
      <w:r w:rsidR="00BC475C" w:rsidRPr="1CD6180D">
        <w:rPr>
          <w:rFonts w:eastAsia="Calibri" w:cs="Calibri"/>
        </w:rPr>
        <w:t xml:space="preserve">applicable </w:t>
      </w:r>
      <w:r w:rsidR="2027560C" w:rsidRPr="1CD6180D">
        <w:rPr>
          <w:rFonts w:eastAsia="Calibri" w:cs="Calibri"/>
        </w:rPr>
        <w:t xml:space="preserve">state </w:t>
      </w:r>
      <w:r w:rsidR="00261395" w:rsidRPr="1CD6180D">
        <w:rPr>
          <w:rFonts w:eastAsia="Calibri" w:cs="Calibri"/>
        </w:rPr>
        <w:t>entities</w:t>
      </w:r>
      <w:r w:rsidRPr="1CD6180D">
        <w:rPr>
          <w:rFonts w:eastAsia="Calibri" w:cs="Calibri"/>
        </w:rPr>
        <w:t xml:space="preserve">.  </w:t>
      </w:r>
    </w:p>
    <w:tbl>
      <w:tblPr>
        <w:tblStyle w:val="TableGrid"/>
        <w:tblW w:w="10615" w:type="dxa"/>
        <w:tblLook w:val="00A0" w:firstRow="1" w:lastRow="0" w:firstColumn="1" w:lastColumn="0" w:noHBand="0" w:noVBand="0"/>
      </w:tblPr>
      <w:tblGrid>
        <w:gridCol w:w="2695"/>
        <w:gridCol w:w="2700"/>
        <w:gridCol w:w="5220"/>
      </w:tblGrid>
      <w:tr w:rsidR="00052FCA" w14:paraId="31661EE5" w14:textId="77777777" w:rsidTr="1CD6180D">
        <w:trPr>
          <w:trHeight w:val="300"/>
        </w:trPr>
        <w:tc>
          <w:tcPr>
            <w:tcW w:w="2695" w:type="dxa"/>
            <w:shd w:val="clear" w:color="auto" w:fill="D9D9D9" w:themeFill="background1" w:themeFillShade="D9"/>
          </w:tcPr>
          <w:p w14:paraId="75AF078F" w14:textId="7367CB58" w:rsidR="00052FCA" w:rsidRPr="00C605C1" w:rsidRDefault="00052FCA" w:rsidP="6608710F">
            <w:pPr>
              <w:pStyle w:val="TableText"/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6608710F">
              <w:rPr>
                <w:rFonts w:cs="Calibri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6C1DC9A" w14:textId="77777777" w:rsidR="00052FCA" w:rsidRPr="00C605C1" w:rsidRDefault="00052FCA" w:rsidP="003A012C">
            <w:pPr>
              <w:pStyle w:val="TableText"/>
              <w:spacing w:before="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605C1">
              <w:rPr>
                <w:rFonts w:cs="Calibri"/>
                <w:b/>
                <w:sz w:val="20"/>
                <w:szCs w:val="20"/>
              </w:rPr>
              <w:t>Online Form (if applicable)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6638F043" w14:textId="77777777" w:rsidR="00052FCA" w:rsidRPr="00C605C1" w:rsidRDefault="00052FCA" w:rsidP="003A012C">
            <w:pPr>
              <w:pStyle w:val="TableText"/>
              <w:spacing w:before="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605C1">
              <w:rPr>
                <w:rFonts w:cs="Calibri"/>
                <w:b/>
                <w:sz w:val="20"/>
                <w:szCs w:val="20"/>
              </w:rPr>
              <w:t>Other Contact Option (if applicable)</w:t>
            </w:r>
          </w:p>
        </w:tc>
      </w:tr>
      <w:tr w:rsidR="00052FCA" w14:paraId="6611CB36" w14:textId="77777777" w:rsidTr="1CD6180D">
        <w:trPr>
          <w:trHeight w:val="300"/>
        </w:trPr>
        <w:tc>
          <w:tcPr>
            <w:tcW w:w="2695" w:type="dxa"/>
          </w:tcPr>
          <w:p w14:paraId="286117CE" w14:textId="417FCC67" w:rsidR="6608710F" w:rsidRPr="00E64E15" w:rsidRDefault="007D049A" w:rsidP="6608710F">
            <w:pPr>
              <w:spacing w:before="0" w:after="0"/>
              <w:rPr>
                <w:color w:val="156082" w:themeColor="accent1"/>
                <w:sz w:val="20"/>
                <w:szCs w:val="20"/>
              </w:rPr>
            </w:pPr>
            <w:hyperlink r:id="rId9">
              <w:r w:rsidRPr="00E64E15">
                <w:rPr>
                  <w:rStyle w:val="Hyperlink"/>
                  <w:rFonts w:cstheme="minorBidi"/>
                  <w:color w:val="156082" w:themeColor="accent1"/>
                  <w:sz w:val="20"/>
                  <w:szCs w:val="20"/>
                </w:rPr>
                <w:t>Minnesota Bureau of Criminal Apprehension's (BCA) new Financial Crime and Fraud section</w:t>
              </w:r>
            </w:hyperlink>
          </w:p>
        </w:tc>
        <w:tc>
          <w:tcPr>
            <w:tcW w:w="2700" w:type="dxa"/>
          </w:tcPr>
          <w:p w14:paraId="44F45483" w14:textId="18926570" w:rsidR="6608710F" w:rsidRPr="00E64E15" w:rsidRDefault="3D570C25" w:rsidP="6608710F">
            <w:pPr>
              <w:spacing w:before="0" w:after="0"/>
              <w:rPr>
                <w:color w:val="156082" w:themeColor="accent1"/>
                <w:sz w:val="20"/>
                <w:szCs w:val="20"/>
              </w:rPr>
            </w:pPr>
            <w:hyperlink r:id="rId10">
              <w:r w:rsidRPr="00E64E15">
                <w:rPr>
                  <w:rStyle w:val="Hyperlink"/>
                  <w:color w:val="156082" w:themeColor="accent1"/>
                  <w:sz w:val="20"/>
                  <w:szCs w:val="20"/>
                </w:rPr>
                <w:t>Online Form</w:t>
              </w:r>
            </w:hyperlink>
          </w:p>
        </w:tc>
        <w:tc>
          <w:tcPr>
            <w:tcW w:w="5220" w:type="dxa"/>
          </w:tcPr>
          <w:p w14:paraId="6CC4A729" w14:textId="77777777" w:rsidR="6608710F" w:rsidRPr="00E64E15" w:rsidRDefault="6608710F" w:rsidP="6608710F">
            <w:pPr>
              <w:spacing w:before="0" w:after="0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 xml:space="preserve">Email: </w:t>
            </w:r>
            <w:hyperlink r:id="rId11">
              <w:r w:rsidRPr="00E64E15">
                <w:rPr>
                  <w:rStyle w:val="Hyperlink"/>
                  <w:rFonts w:eastAsia="Calibri" w:cs="Calibri"/>
                  <w:color w:val="156082" w:themeColor="accent1"/>
                  <w:sz w:val="20"/>
                  <w:szCs w:val="20"/>
                </w:rPr>
                <w:t>Mnfraud.bureau@state.mn.us</w:t>
              </w:r>
            </w:hyperlink>
          </w:p>
          <w:p w14:paraId="51239158" w14:textId="77777777" w:rsidR="6608710F" w:rsidRPr="00E64E15" w:rsidRDefault="6608710F" w:rsidP="6608710F">
            <w:pPr>
              <w:spacing w:before="0" w:after="0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>Mail:</w:t>
            </w:r>
            <w:r w:rsidRPr="00E64E15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26BB1649" w14:textId="77777777" w:rsidR="6608710F" w:rsidRPr="00E64E15" w:rsidRDefault="6608710F" w:rsidP="6608710F">
            <w:pPr>
              <w:spacing w:before="0" w:after="0"/>
              <w:ind w:left="166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>Minnesota Bureau of Criminal Apprehension</w:t>
            </w:r>
          </w:p>
          <w:p w14:paraId="1B574BE1" w14:textId="77777777" w:rsidR="6608710F" w:rsidRPr="00E64E15" w:rsidRDefault="6608710F" w:rsidP="6608710F">
            <w:pPr>
              <w:spacing w:before="0" w:after="0" w:line="240" w:lineRule="auto"/>
              <w:ind w:left="166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>Financial Crimes and Fraud Section</w:t>
            </w:r>
          </w:p>
          <w:p w14:paraId="5DB09EBB" w14:textId="77777777" w:rsidR="6608710F" w:rsidRPr="00E64E15" w:rsidRDefault="6608710F" w:rsidP="6608710F">
            <w:pPr>
              <w:spacing w:before="0" w:after="0" w:line="240" w:lineRule="auto"/>
              <w:ind w:left="166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>1430 Maryland Ave E</w:t>
            </w:r>
          </w:p>
          <w:p w14:paraId="64B1AFC1" w14:textId="72EE3D4D" w:rsidR="6608710F" w:rsidRPr="00E64E15" w:rsidRDefault="4B472B9C" w:rsidP="6608710F">
            <w:pPr>
              <w:spacing w:before="0" w:after="0" w:line="240" w:lineRule="auto"/>
              <w:ind w:left="166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>S</w:t>
            </w:r>
            <w:r w:rsidR="5395D84F" w:rsidRPr="00E64E15">
              <w:rPr>
                <w:rFonts w:eastAsia="Calibri" w:cs="Calibri"/>
                <w:sz w:val="20"/>
                <w:szCs w:val="20"/>
              </w:rPr>
              <w:t>aint</w:t>
            </w:r>
            <w:r w:rsidRPr="00E64E15">
              <w:rPr>
                <w:rFonts w:eastAsia="Calibri" w:cs="Calibri"/>
                <w:sz w:val="20"/>
                <w:szCs w:val="20"/>
              </w:rPr>
              <w:t xml:space="preserve"> Paul, MN 55106</w:t>
            </w:r>
          </w:p>
        </w:tc>
      </w:tr>
      <w:tr w:rsidR="6608710F" w14:paraId="37D83221" w14:textId="77777777" w:rsidTr="008C6C02">
        <w:trPr>
          <w:trHeight w:val="300"/>
        </w:trPr>
        <w:tc>
          <w:tcPr>
            <w:tcW w:w="2695" w:type="dxa"/>
            <w:shd w:val="clear" w:color="auto" w:fill="F2F2F2" w:themeFill="background1" w:themeFillShade="F2"/>
          </w:tcPr>
          <w:p w14:paraId="4D540F60" w14:textId="77777777" w:rsidR="6608710F" w:rsidRPr="00E64E15" w:rsidRDefault="6608710F" w:rsidP="6608710F">
            <w:pPr>
              <w:spacing w:before="0" w:after="0"/>
              <w:rPr>
                <w:color w:val="156082" w:themeColor="accent1"/>
                <w:sz w:val="20"/>
                <w:szCs w:val="20"/>
              </w:rPr>
            </w:pPr>
            <w:hyperlink r:id="rId12">
              <w:r w:rsidRPr="00E64E15">
                <w:rPr>
                  <w:rStyle w:val="Hyperlink"/>
                  <w:rFonts w:cstheme="minorBidi"/>
                  <w:color w:val="156082" w:themeColor="accent1"/>
                  <w:sz w:val="20"/>
                  <w:szCs w:val="20"/>
                </w:rPr>
                <w:t>Office of the Legislative Auditor (OLA)</w:t>
              </w:r>
            </w:hyperlink>
          </w:p>
        </w:tc>
        <w:tc>
          <w:tcPr>
            <w:tcW w:w="2700" w:type="dxa"/>
            <w:shd w:val="clear" w:color="auto" w:fill="F2F2F2" w:themeFill="background1" w:themeFillShade="F2"/>
          </w:tcPr>
          <w:p w14:paraId="22BDA00C" w14:textId="77777777" w:rsidR="6608710F" w:rsidRPr="00E64E15" w:rsidRDefault="6608710F" w:rsidP="6608710F">
            <w:pPr>
              <w:spacing w:before="0" w:after="0"/>
              <w:rPr>
                <w:rFonts w:eastAsia="Calibri" w:cs="Calibri"/>
                <w:b/>
                <w:bCs/>
                <w:color w:val="156082" w:themeColor="accent1"/>
                <w:sz w:val="20"/>
                <w:szCs w:val="20"/>
              </w:rPr>
            </w:pPr>
            <w:hyperlink r:id="rId13">
              <w:r w:rsidRPr="00E64E15">
                <w:rPr>
                  <w:rStyle w:val="Hyperlink"/>
                  <w:color w:val="156082" w:themeColor="accent1"/>
                  <w:sz w:val="20"/>
                  <w:szCs w:val="20"/>
                </w:rPr>
                <w:t>Online allegation form</w:t>
              </w:r>
            </w:hyperlink>
          </w:p>
        </w:tc>
        <w:tc>
          <w:tcPr>
            <w:tcW w:w="5220" w:type="dxa"/>
            <w:shd w:val="clear" w:color="auto" w:fill="F2F2F2" w:themeFill="background1" w:themeFillShade="F2"/>
          </w:tcPr>
          <w:p w14:paraId="111B8B7C" w14:textId="77777777" w:rsidR="6608710F" w:rsidRPr="00E64E15" w:rsidRDefault="6608710F" w:rsidP="6608710F">
            <w:pPr>
              <w:spacing w:before="0" w:after="0"/>
              <w:rPr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>Email</w:t>
            </w:r>
            <w:r w:rsidRPr="00E64E15">
              <w:rPr>
                <w:rFonts w:eastAsia="Calibri" w:cs="Calibri"/>
                <w:sz w:val="20"/>
                <w:szCs w:val="20"/>
              </w:rPr>
              <w:t xml:space="preserve">: </w:t>
            </w:r>
            <w:hyperlink r:id="rId14">
              <w:r w:rsidRPr="00E64E15">
                <w:rPr>
                  <w:rStyle w:val="Hyperlink"/>
                  <w:rFonts w:eastAsia="Calibri" w:cs="Calibri"/>
                  <w:color w:val="156082" w:themeColor="accent1"/>
                  <w:sz w:val="20"/>
                  <w:szCs w:val="20"/>
                </w:rPr>
                <w:t>ola.complaints@state.mn.us</w:t>
              </w:r>
            </w:hyperlink>
          </w:p>
          <w:p w14:paraId="6AC0B19A" w14:textId="77777777" w:rsidR="6608710F" w:rsidRPr="00E64E15" w:rsidRDefault="6608710F" w:rsidP="6608710F">
            <w:pPr>
              <w:spacing w:before="0" w:after="0"/>
              <w:rPr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>Direct Contact</w:t>
            </w:r>
            <w:r w:rsidRPr="00E64E15">
              <w:rPr>
                <w:rFonts w:eastAsia="Calibri" w:cs="Calibri"/>
                <w:sz w:val="20"/>
                <w:szCs w:val="20"/>
              </w:rPr>
              <w:t xml:space="preserve">: </w:t>
            </w: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>Katherine Theisen</w:t>
            </w:r>
            <w:r w:rsidRPr="00E64E15">
              <w:rPr>
                <w:rFonts w:eastAsia="Calibri" w:cs="Calibri"/>
                <w:sz w:val="20"/>
                <w:szCs w:val="20"/>
              </w:rPr>
              <w:t xml:space="preserve">, Special Reviews Director at </w:t>
            </w:r>
            <w:hyperlink r:id="rId15">
              <w:r w:rsidRPr="00E64E15">
                <w:rPr>
                  <w:rStyle w:val="Hyperlink"/>
                  <w:rFonts w:eastAsia="Calibri" w:cs="Calibri"/>
                  <w:color w:val="156082" w:themeColor="accent1"/>
                  <w:sz w:val="20"/>
                  <w:szCs w:val="20"/>
                </w:rPr>
                <w:t>Katherine.Theisen@state.mn.us</w:t>
              </w:r>
            </w:hyperlink>
            <w:r w:rsidRPr="00E64E15">
              <w:rPr>
                <w:rFonts w:eastAsia="Calibri" w:cs="Calibri"/>
                <w:sz w:val="20"/>
                <w:szCs w:val="20"/>
              </w:rPr>
              <w:t xml:space="preserve"> or 651-296-1229</w:t>
            </w:r>
          </w:p>
        </w:tc>
      </w:tr>
      <w:tr w:rsidR="00FA2DF4" w14:paraId="2D09600C" w14:textId="77777777" w:rsidTr="00170F5A">
        <w:trPr>
          <w:trHeight w:val="827"/>
        </w:trPr>
        <w:tc>
          <w:tcPr>
            <w:tcW w:w="2695" w:type="dxa"/>
          </w:tcPr>
          <w:p w14:paraId="42A245AC" w14:textId="51D46D00" w:rsidR="00EF02B0" w:rsidRPr="00E64E15" w:rsidRDefault="00DA4A66" w:rsidP="0AB005E0">
            <w:pPr>
              <w:spacing w:before="0" w:after="0"/>
              <w:rPr>
                <w:rFonts w:cstheme="minorBidi"/>
                <w:color w:val="467886"/>
                <w:sz w:val="20"/>
                <w:szCs w:val="20"/>
                <w:u w:val="single"/>
              </w:rPr>
            </w:pPr>
            <w:hyperlink r:id="rId16" w:history="1">
              <w:r w:rsidR="0A65CCE6" w:rsidRPr="00E64E15">
                <w:rPr>
                  <w:rStyle w:val="Hyperlink"/>
                  <w:color w:val="156082" w:themeColor="accent1"/>
                  <w:sz w:val="20"/>
                  <w:szCs w:val="20"/>
                </w:rPr>
                <w:t>Minnesota Department of Revenue</w:t>
              </w:r>
            </w:hyperlink>
          </w:p>
        </w:tc>
        <w:tc>
          <w:tcPr>
            <w:tcW w:w="2700" w:type="dxa"/>
            <w:shd w:val="clear" w:color="auto" w:fill="FFFFFF" w:themeFill="background1"/>
          </w:tcPr>
          <w:p w14:paraId="5D9585E7" w14:textId="4D517C0A" w:rsidR="00EF02B0" w:rsidRPr="00E64E15" w:rsidRDefault="0A65CCE6" w:rsidP="0AB005E0">
            <w:pPr>
              <w:spacing w:line="240" w:lineRule="auto"/>
              <w:rPr>
                <w:color w:val="156082" w:themeColor="accent1"/>
                <w:sz w:val="20"/>
                <w:szCs w:val="20"/>
              </w:rPr>
            </w:pPr>
            <w:hyperlink r:id="rId17">
              <w:r w:rsidRPr="00E64E15">
                <w:rPr>
                  <w:rStyle w:val="Hyperlink"/>
                  <w:color w:val="156082" w:themeColor="accent1"/>
                  <w:sz w:val="20"/>
                  <w:szCs w:val="20"/>
                </w:rPr>
                <w:t>Tax Evasion or Tax Fraud Report Form</w:t>
              </w:r>
            </w:hyperlink>
          </w:p>
        </w:tc>
        <w:tc>
          <w:tcPr>
            <w:tcW w:w="5220" w:type="dxa"/>
          </w:tcPr>
          <w:p w14:paraId="02AD8BFB" w14:textId="2B6D09F2" w:rsidR="00EF02B0" w:rsidRPr="00E64E15" w:rsidRDefault="712ED196" w:rsidP="0AB005E0">
            <w:pPr>
              <w:spacing w:before="0"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 xml:space="preserve">Email: </w:t>
            </w:r>
            <w:hyperlink r:id="rId18" w:history="1">
              <w:r w:rsidRPr="00E64E15">
                <w:rPr>
                  <w:rStyle w:val="Hyperlink"/>
                  <w:rFonts w:eastAsia="Calibri" w:cs="Calibri"/>
                  <w:color w:val="156082" w:themeColor="accent1"/>
                  <w:sz w:val="20"/>
                  <w:szCs w:val="20"/>
                </w:rPr>
                <w:t>tax.fraud@state.mn.us</w:t>
              </w:r>
            </w:hyperlink>
          </w:p>
          <w:p w14:paraId="6922C58B" w14:textId="241169EA" w:rsidR="00EF02B0" w:rsidRPr="00E64E15" w:rsidRDefault="0A65CCE6" w:rsidP="0AB005E0">
            <w:pPr>
              <w:spacing w:before="0" w:after="0" w:line="240" w:lineRule="auto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>Voicemail:</w:t>
            </w:r>
            <w:r w:rsidR="19206A9E" w:rsidRPr="00E64E15">
              <w:rPr>
                <w:rFonts w:eastAsia="Calibri" w:cs="Calibri"/>
                <w:b/>
                <w:bCs/>
                <w:sz w:val="20"/>
                <w:szCs w:val="20"/>
              </w:rPr>
              <w:t xml:space="preserve"> </w:t>
            </w:r>
            <w:r w:rsidR="19206A9E" w:rsidRPr="00E64E15">
              <w:rPr>
                <w:rFonts w:eastAsia="Calibri" w:cs="Calibri"/>
                <w:sz w:val="20"/>
                <w:szCs w:val="20"/>
              </w:rPr>
              <w:t>651-297-5195 or 800-657-3500 (toll free)</w:t>
            </w:r>
          </w:p>
          <w:p w14:paraId="112CFCCB" w14:textId="1953D128" w:rsidR="00D04047" w:rsidRPr="00E64E15" w:rsidRDefault="46BAA170" w:rsidP="0AB005E0">
            <w:pPr>
              <w:spacing w:before="0"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>Fax</w:t>
            </w:r>
            <w:r w:rsidR="0A34961C" w:rsidRPr="00E64E15">
              <w:rPr>
                <w:rFonts w:eastAsia="Calibri" w:cs="Calibri"/>
                <w:b/>
                <w:bCs/>
                <w:sz w:val="20"/>
                <w:szCs w:val="20"/>
              </w:rPr>
              <w:t xml:space="preserve">: </w:t>
            </w:r>
            <w:r w:rsidR="0A34961C" w:rsidRPr="00E64E15">
              <w:rPr>
                <w:rFonts w:eastAsia="Calibri" w:cs="Calibri"/>
                <w:sz w:val="20"/>
                <w:szCs w:val="20"/>
              </w:rPr>
              <w:t>651-556-3105</w:t>
            </w:r>
          </w:p>
          <w:p w14:paraId="7F6D4F74" w14:textId="77777777" w:rsidR="00F63524" w:rsidRPr="00E64E15" w:rsidRDefault="399FEACD" w:rsidP="0AB005E0">
            <w:pPr>
              <w:spacing w:before="0"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64E15">
              <w:rPr>
                <w:rFonts w:eastAsia="Calibri" w:cs="Calibri"/>
                <w:b/>
                <w:bCs/>
                <w:sz w:val="20"/>
                <w:szCs w:val="20"/>
              </w:rPr>
              <w:t>Mail:</w:t>
            </w:r>
          </w:p>
          <w:p w14:paraId="5D5BF2AE" w14:textId="39FC1F7B" w:rsidR="00422797" w:rsidRPr="00E64E15" w:rsidRDefault="315E0685" w:rsidP="0AB005E0">
            <w:pPr>
              <w:spacing w:before="0" w:after="0" w:line="240" w:lineRule="auto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 xml:space="preserve">   </w:t>
            </w:r>
            <w:r w:rsidR="399FEACD" w:rsidRPr="00E64E15">
              <w:rPr>
                <w:rFonts w:eastAsia="Calibri" w:cs="Calibri"/>
                <w:sz w:val="20"/>
                <w:szCs w:val="20"/>
              </w:rPr>
              <w:t>Minnesota Department of Revenue</w:t>
            </w:r>
          </w:p>
          <w:p w14:paraId="4CCEC3E1" w14:textId="2935DDE9" w:rsidR="00422797" w:rsidRPr="00E64E15" w:rsidRDefault="315E0685" w:rsidP="0AB005E0">
            <w:pPr>
              <w:spacing w:before="0" w:after="0" w:line="240" w:lineRule="auto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 xml:space="preserve">   </w:t>
            </w:r>
            <w:r w:rsidR="399FEACD" w:rsidRPr="00E64E15">
              <w:rPr>
                <w:rFonts w:eastAsia="Calibri" w:cs="Calibri"/>
                <w:sz w:val="20"/>
                <w:szCs w:val="20"/>
              </w:rPr>
              <w:t>Mail Station 6590</w:t>
            </w:r>
          </w:p>
          <w:p w14:paraId="71A9BB07" w14:textId="2DE09140" w:rsidR="00422797" w:rsidRPr="00E64E15" w:rsidRDefault="315E0685" w:rsidP="0AB005E0">
            <w:pPr>
              <w:spacing w:before="0" w:after="0" w:line="240" w:lineRule="auto"/>
              <w:rPr>
                <w:rFonts w:eastAsia="Calibri" w:cs="Calibri"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 xml:space="preserve">   </w:t>
            </w:r>
            <w:r w:rsidR="399FEACD" w:rsidRPr="00E64E15">
              <w:rPr>
                <w:rFonts w:eastAsia="Calibri" w:cs="Calibri"/>
                <w:sz w:val="20"/>
                <w:szCs w:val="20"/>
              </w:rPr>
              <w:t xml:space="preserve">600 N. Robert St. </w:t>
            </w:r>
          </w:p>
          <w:p w14:paraId="0948F129" w14:textId="44DDEE9A" w:rsidR="00422797" w:rsidRPr="00E64E15" w:rsidRDefault="315E0685" w:rsidP="0AB005E0">
            <w:pPr>
              <w:spacing w:before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64E15">
              <w:rPr>
                <w:rFonts w:eastAsia="Calibri" w:cs="Calibri"/>
                <w:sz w:val="20"/>
                <w:szCs w:val="20"/>
              </w:rPr>
              <w:t xml:space="preserve">   </w:t>
            </w:r>
            <w:r w:rsidR="399FEACD" w:rsidRPr="00E64E15">
              <w:rPr>
                <w:rFonts w:eastAsia="Calibri" w:cs="Calibri"/>
                <w:sz w:val="20"/>
                <w:szCs w:val="20"/>
              </w:rPr>
              <w:t>St. Paul, MN 55146</w:t>
            </w:r>
            <w:r w:rsidR="46BAA170" w:rsidRPr="00E64E15">
              <w:rPr>
                <w:rFonts w:eastAsia="Calibri" w:cs="Calibri"/>
                <w:sz w:val="20"/>
                <w:szCs w:val="20"/>
              </w:rPr>
              <w:t>-6590</w:t>
            </w:r>
          </w:p>
        </w:tc>
      </w:tr>
    </w:tbl>
    <w:p w14:paraId="0C74DA38" w14:textId="77777777" w:rsidR="00052FCA" w:rsidRDefault="00052FCA" w:rsidP="00052FCA"/>
    <w:p w14:paraId="6FF68C22" w14:textId="73189819" w:rsidR="00DA6678" w:rsidRPr="00931983" w:rsidRDefault="00DA6678" w:rsidP="00931983">
      <w:pPr>
        <w:pStyle w:val="Heading2"/>
        <w:rPr>
          <w:rFonts w:ascii="Calibri" w:hAnsi="Calibri" w:cs="Calibri"/>
        </w:rPr>
      </w:pPr>
      <w:r w:rsidRPr="00931983">
        <w:rPr>
          <w:rFonts w:ascii="Calibri" w:hAnsi="Calibri" w:cs="Calibri"/>
        </w:rPr>
        <w:t xml:space="preserve">Federal </w:t>
      </w:r>
      <w:r w:rsidR="009D2FFC">
        <w:rPr>
          <w:rFonts w:ascii="Calibri" w:hAnsi="Calibri" w:cs="Calibri"/>
        </w:rPr>
        <w:t>Funded Programs</w:t>
      </w:r>
    </w:p>
    <w:p w14:paraId="22F25E8E" w14:textId="71CA7B68" w:rsidR="00DA6678" w:rsidRPr="00931983" w:rsidRDefault="004F7BFD" w:rsidP="00931983">
      <w:r w:rsidRPr="341F452D">
        <w:rPr>
          <w:rFonts w:eastAsia="Calibri" w:cs="Calibri"/>
        </w:rPr>
        <w:t xml:space="preserve">DEED’s IAA team will report fraud concerns </w:t>
      </w:r>
      <w:r w:rsidR="00DA6678">
        <w:t xml:space="preserve">to </w:t>
      </w:r>
      <w:r>
        <w:t xml:space="preserve">applicable </w:t>
      </w:r>
      <w:r w:rsidR="00DA6678">
        <w:t>federal agencies that oversee various</w:t>
      </w:r>
      <w:r w:rsidR="36BDFE5A">
        <w:t xml:space="preserve"> federal funded</w:t>
      </w:r>
      <w:r w:rsidR="00DA6678">
        <w:t xml:space="preserve"> programs within DEED.</w:t>
      </w:r>
    </w:p>
    <w:tbl>
      <w:tblPr>
        <w:tblStyle w:val="TableGrid1"/>
        <w:tblW w:w="0" w:type="auto"/>
        <w:tblLook w:val="00A0" w:firstRow="1" w:lastRow="0" w:firstColumn="1" w:lastColumn="0" w:noHBand="0" w:noVBand="0"/>
      </w:tblPr>
      <w:tblGrid>
        <w:gridCol w:w="1948"/>
        <w:gridCol w:w="2187"/>
        <w:gridCol w:w="2610"/>
        <w:gridCol w:w="3780"/>
      </w:tblGrid>
      <w:tr w:rsidR="00B41F37" w:rsidRPr="00DA6678" w14:paraId="41F82149" w14:textId="77777777" w:rsidTr="00B81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tcW w:w="1948" w:type="dxa"/>
          </w:tcPr>
          <w:p w14:paraId="374586AE" w14:textId="2B170468" w:rsidR="00DA6678" w:rsidRPr="00DA6678" w:rsidRDefault="00DA6678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 xml:space="preserve">OIG </w:t>
            </w:r>
            <w:r w:rsidR="35949D9F" w:rsidRPr="6608710F">
              <w:rPr>
                <w:rFonts w:cs="Calibri"/>
                <w:sz w:val="20"/>
                <w:szCs w:val="20"/>
              </w:rPr>
              <w:t>Department</w:t>
            </w:r>
          </w:p>
        </w:tc>
        <w:tc>
          <w:tcPr>
            <w:tcW w:w="2187" w:type="dxa"/>
          </w:tcPr>
          <w:p w14:paraId="014C8D58" w14:textId="77777777" w:rsidR="00DA6678" w:rsidRPr="00DA6678" w:rsidRDefault="00DA6678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00DA6678">
              <w:rPr>
                <w:rFonts w:cs="Calibri"/>
                <w:sz w:val="20"/>
                <w:szCs w:val="20"/>
              </w:rPr>
              <w:t>Hotline/Phone/Fax</w:t>
            </w:r>
          </w:p>
        </w:tc>
        <w:tc>
          <w:tcPr>
            <w:tcW w:w="2610" w:type="dxa"/>
          </w:tcPr>
          <w:p w14:paraId="70D70B0F" w14:textId="77777777" w:rsidR="00DA6678" w:rsidRPr="00DA6678" w:rsidRDefault="00DA6678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00DA6678">
              <w:rPr>
                <w:rFonts w:cs="Calibri"/>
                <w:sz w:val="20"/>
                <w:szCs w:val="20"/>
              </w:rPr>
              <w:t>Online Form (if applicable)</w:t>
            </w:r>
          </w:p>
        </w:tc>
        <w:tc>
          <w:tcPr>
            <w:tcW w:w="3780" w:type="dxa"/>
          </w:tcPr>
          <w:p w14:paraId="04D03118" w14:textId="3CF8EBA6" w:rsidR="00DA6678" w:rsidRPr="00DA6678" w:rsidRDefault="00DA6678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Other Contact Option (if applicable)</w:t>
            </w:r>
          </w:p>
        </w:tc>
      </w:tr>
      <w:tr w:rsidR="00DA6678" w:rsidRPr="00DA6678" w14:paraId="7FAC3A43" w14:textId="77777777" w:rsidTr="00B81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48" w:type="dxa"/>
          </w:tcPr>
          <w:p w14:paraId="5F802941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19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Department of Commerce (DoC)</w:t>
              </w:r>
            </w:hyperlink>
          </w:p>
        </w:tc>
        <w:tc>
          <w:tcPr>
            <w:tcW w:w="2187" w:type="dxa"/>
          </w:tcPr>
          <w:p w14:paraId="794387A0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800-424-5197</w:t>
            </w:r>
          </w:p>
        </w:tc>
        <w:tc>
          <w:tcPr>
            <w:tcW w:w="2610" w:type="dxa"/>
          </w:tcPr>
          <w:p w14:paraId="6D7B5A7A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0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Online form</w:t>
              </w:r>
            </w:hyperlink>
          </w:p>
        </w:tc>
        <w:tc>
          <w:tcPr>
            <w:tcW w:w="3780" w:type="dxa"/>
          </w:tcPr>
          <w:p w14:paraId="091EDA60" w14:textId="421B9313" w:rsidR="00DA6678" w:rsidRPr="00DA6678" w:rsidRDefault="00DA6678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</w:p>
        </w:tc>
      </w:tr>
      <w:tr w:rsidR="00DA6678" w:rsidRPr="00DA6678" w14:paraId="77A88651" w14:textId="77777777" w:rsidTr="00B81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48" w:type="dxa"/>
          </w:tcPr>
          <w:p w14:paraId="59A898D0" w14:textId="77777777" w:rsidR="00DA6678" w:rsidRPr="008C6C02" w:rsidRDefault="3604240B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1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Department of Defense (DoD)</w:t>
              </w:r>
            </w:hyperlink>
          </w:p>
          <w:p w14:paraId="0D440EAF" w14:textId="5BCB130B" w:rsidR="00DA6678" w:rsidRPr="008C6C02" w:rsidRDefault="00DA6678" w:rsidP="008A74BB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6F40A3F" w14:textId="374B9E2A" w:rsidR="00DA6678" w:rsidRPr="00DA6678" w:rsidRDefault="3604240B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800-424-9098</w:t>
            </w:r>
          </w:p>
        </w:tc>
        <w:tc>
          <w:tcPr>
            <w:tcW w:w="2610" w:type="dxa"/>
          </w:tcPr>
          <w:p w14:paraId="5B39CEFA" w14:textId="393864C1" w:rsidR="00DA6678" w:rsidRPr="008C6C02" w:rsidRDefault="3604240B" w:rsidP="008A74BB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2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DoD Online form</w:t>
              </w:r>
            </w:hyperlink>
          </w:p>
        </w:tc>
        <w:tc>
          <w:tcPr>
            <w:tcW w:w="3780" w:type="dxa"/>
          </w:tcPr>
          <w:p w14:paraId="53C64095" w14:textId="77777777" w:rsidR="00DA6678" w:rsidRPr="00DA6678" w:rsidRDefault="00DA6678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</w:p>
        </w:tc>
      </w:tr>
      <w:tr w:rsidR="00DA6678" w:rsidRPr="00DA6678" w14:paraId="78BB2464" w14:textId="77777777" w:rsidTr="00B81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48" w:type="dxa"/>
          </w:tcPr>
          <w:p w14:paraId="28FBC5E6" w14:textId="77777777" w:rsidR="00DA6678" w:rsidRPr="008C6C02" w:rsidRDefault="1C91FF22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3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Department of Education (DoE)</w:t>
              </w:r>
            </w:hyperlink>
          </w:p>
          <w:p w14:paraId="1735CABD" w14:textId="4BFB0A80" w:rsidR="00DA6678" w:rsidRPr="008C6C02" w:rsidRDefault="00DA6678" w:rsidP="6608710F">
            <w:pPr>
              <w:pStyle w:val="TableText"/>
              <w:spacing w:before="0" w:after="0"/>
              <w:rPr>
                <w:color w:val="156082" w:themeColor="accent1"/>
              </w:rPr>
            </w:pPr>
          </w:p>
        </w:tc>
        <w:tc>
          <w:tcPr>
            <w:tcW w:w="2187" w:type="dxa"/>
          </w:tcPr>
          <w:p w14:paraId="25056ED5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Fax: 202-245-7047 </w:t>
            </w:r>
          </w:p>
        </w:tc>
        <w:tc>
          <w:tcPr>
            <w:tcW w:w="2610" w:type="dxa"/>
          </w:tcPr>
          <w:p w14:paraId="0227D7B5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4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Online form</w:t>
              </w:r>
            </w:hyperlink>
          </w:p>
        </w:tc>
        <w:tc>
          <w:tcPr>
            <w:tcW w:w="3780" w:type="dxa"/>
          </w:tcPr>
          <w:p w14:paraId="22A89900" w14:textId="77777777" w:rsidR="00DA6678" w:rsidRPr="00DA6678" w:rsidRDefault="0538C6DC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b/>
                <w:bCs/>
                <w:sz w:val="20"/>
                <w:szCs w:val="20"/>
              </w:rPr>
              <w:t>Mail</w:t>
            </w:r>
            <w:r w:rsidRPr="6608710F">
              <w:rPr>
                <w:rFonts w:cs="Calibri"/>
                <w:sz w:val="20"/>
                <w:szCs w:val="20"/>
              </w:rPr>
              <w:t>: </w:t>
            </w:r>
          </w:p>
          <w:p w14:paraId="761D3B73" w14:textId="77777777" w:rsidR="00DA6678" w:rsidRPr="00DA6678" w:rsidRDefault="0538C6DC" w:rsidP="6608710F">
            <w:pPr>
              <w:pStyle w:val="TableText"/>
              <w:spacing w:before="0" w:after="0"/>
              <w:ind w:left="166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U.S. Department of Education </w:t>
            </w:r>
          </w:p>
          <w:p w14:paraId="5B41F194" w14:textId="77777777" w:rsidR="00DA6678" w:rsidRPr="00DA6678" w:rsidRDefault="0538C6DC" w:rsidP="6608710F">
            <w:pPr>
              <w:pStyle w:val="TableText"/>
              <w:spacing w:before="0" w:after="0"/>
              <w:ind w:left="166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Office of Inspector General Hotline </w:t>
            </w:r>
          </w:p>
          <w:p w14:paraId="3851A0F4" w14:textId="77777777" w:rsidR="00DA6678" w:rsidRPr="00DA6678" w:rsidRDefault="0538C6DC" w:rsidP="6608710F">
            <w:pPr>
              <w:pStyle w:val="TableText"/>
              <w:spacing w:before="0" w:after="0"/>
              <w:ind w:left="166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400 Maryland Avenue, S.W. </w:t>
            </w:r>
          </w:p>
          <w:p w14:paraId="7633556C" w14:textId="2A0DA7AD" w:rsidR="00DA6678" w:rsidRPr="00DA6678" w:rsidRDefault="0538C6DC" w:rsidP="6608710F">
            <w:pPr>
              <w:pStyle w:val="TableText"/>
              <w:spacing w:before="0" w:after="0"/>
              <w:ind w:left="166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Washington D.C. 20202-1500 </w:t>
            </w:r>
          </w:p>
          <w:p w14:paraId="688CB2FB" w14:textId="5B5ED2A2" w:rsidR="00DA6678" w:rsidRPr="00DA6678" w:rsidRDefault="00DA6678" w:rsidP="008A74BB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</w:p>
        </w:tc>
      </w:tr>
      <w:tr w:rsidR="00B41F37" w:rsidRPr="00DA6678" w14:paraId="4439C25E" w14:textId="77777777" w:rsidTr="00B81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48" w:type="dxa"/>
          </w:tcPr>
          <w:p w14:paraId="47289ED1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5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Environmental Protection Agency (EPA)</w:t>
              </w:r>
            </w:hyperlink>
          </w:p>
        </w:tc>
        <w:tc>
          <w:tcPr>
            <w:tcW w:w="2187" w:type="dxa"/>
          </w:tcPr>
          <w:p w14:paraId="7C8B0033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888-546-8740</w:t>
            </w:r>
          </w:p>
        </w:tc>
        <w:tc>
          <w:tcPr>
            <w:tcW w:w="2610" w:type="dxa"/>
          </w:tcPr>
          <w:p w14:paraId="73C38A6A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6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EPA OIG Hotline Complaint Form</w:t>
              </w:r>
            </w:hyperlink>
          </w:p>
        </w:tc>
        <w:tc>
          <w:tcPr>
            <w:tcW w:w="3780" w:type="dxa"/>
          </w:tcPr>
          <w:p w14:paraId="7B75A2ED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b/>
                <w:bCs/>
                <w:sz w:val="20"/>
                <w:szCs w:val="20"/>
              </w:rPr>
              <w:t>Email</w:t>
            </w:r>
            <w:r w:rsidRPr="6608710F">
              <w:rPr>
                <w:rFonts w:cs="Calibri"/>
                <w:sz w:val="20"/>
                <w:szCs w:val="20"/>
              </w:rPr>
              <w:t xml:space="preserve">: </w:t>
            </w:r>
            <w:hyperlink r:id="rId27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OIG.Hotline@epa.gov</w:t>
              </w:r>
            </w:hyperlink>
            <w:r w:rsidRPr="008C6C02">
              <w:rPr>
                <w:rFonts w:cs="Calibri"/>
                <w:color w:val="156082" w:themeColor="accent1"/>
                <w:sz w:val="20"/>
                <w:szCs w:val="20"/>
              </w:rPr>
              <w:t> </w:t>
            </w:r>
          </w:p>
        </w:tc>
      </w:tr>
      <w:tr w:rsidR="00B41F37" w:rsidRPr="00DA6678" w14:paraId="1086407B" w14:textId="77777777" w:rsidTr="00B81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48" w:type="dxa"/>
          </w:tcPr>
          <w:p w14:paraId="55A3A4E7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8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Health and Human Services (HHS)</w:t>
              </w:r>
            </w:hyperlink>
          </w:p>
        </w:tc>
        <w:tc>
          <w:tcPr>
            <w:tcW w:w="2187" w:type="dxa"/>
          </w:tcPr>
          <w:p w14:paraId="0ED51478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1-800-447-8477 - this phone number is for tips on classified matter</w:t>
            </w:r>
          </w:p>
        </w:tc>
        <w:tc>
          <w:tcPr>
            <w:tcW w:w="2610" w:type="dxa"/>
          </w:tcPr>
          <w:p w14:paraId="228F91F2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29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File a complaint Online</w:t>
              </w:r>
            </w:hyperlink>
            <w:r w:rsidRPr="008C6C02">
              <w:rPr>
                <w:rFonts w:cs="Calibri"/>
                <w:color w:val="156082" w:themeColor="accent1"/>
                <w:sz w:val="20"/>
                <w:szCs w:val="20"/>
              </w:rPr>
              <w:t xml:space="preserve"> </w:t>
            </w:r>
            <w:r w:rsidRPr="005D5AC0">
              <w:rPr>
                <w:rFonts w:cs="Calibri"/>
                <w:sz w:val="20"/>
                <w:szCs w:val="20"/>
              </w:rPr>
              <w:t>– This online form only accepts unclassified complaints</w:t>
            </w:r>
          </w:p>
        </w:tc>
        <w:tc>
          <w:tcPr>
            <w:tcW w:w="3780" w:type="dxa"/>
          </w:tcPr>
          <w:p w14:paraId="72FDDFF9" w14:textId="1DAFC4F9" w:rsidR="00DA6678" w:rsidRPr="00DA6678" w:rsidRDefault="00DA6678" w:rsidP="6608710F">
            <w:pPr>
              <w:pStyle w:val="TableText"/>
              <w:spacing w:before="0"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A6678" w:rsidRPr="00DA6678" w14:paraId="356653A7" w14:textId="77777777" w:rsidTr="00B81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48" w:type="dxa"/>
          </w:tcPr>
          <w:p w14:paraId="5D74B4B5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0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Department of Housing and Urban Development (HUD)</w:t>
              </w:r>
            </w:hyperlink>
          </w:p>
        </w:tc>
        <w:tc>
          <w:tcPr>
            <w:tcW w:w="2187" w:type="dxa"/>
          </w:tcPr>
          <w:p w14:paraId="1CAFF942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1-800-347-3735</w:t>
            </w:r>
          </w:p>
        </w:tc>
        <w:tc>
          <w:tcPr>
            <w:tcW w:w="2610" w:type="dxa"/>
          </w:tcPr>
          <w:p w14:paraId="429759D1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59E3408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Toll-Free and Toll Access Number for Federal Relay: 1-800-877-8339 TTY/ASCII – allows TTY Users to type their conversations </w:t>
            </w:r>
          </w:p>
        </w:tc>
      </w:tr>
      <w:tr w:rsidR="00DA6678" w:rsidRPr="00DA6678" w14:paraId="0C177116" w14:textId="77777777" w:rsidTr="00B81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tcW w:w="1948" w:type="dxa"/>
          </w:tcPr>
          <w:p w14:paraId="669500A7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1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Department of Labor (DoL)</w:t>
              </w:r>
            </w:hyperlink>
          </w:p>
        </w:tc>
        <w:tc>
          <w:tcPr>
            <w:tcW w:w="2187" w:type="dxa"/>
          </w:tcPr>
          <w:p w14:paraId="4D8C3EAB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 xml:space="preserve">202-693-6999 or </w:t>
            </w:r>
          </w:p>
          <w:p w14:paraId="74C6D0E1" w14:textId="59FDFB9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1-800-347-3756</w:t>
            </w:r>
          </w:p>
        </w:tc>
        <w:tc>
          <w:tcPr>
            <w:tcW w:w="2610" w:type="dxa"/>
          </w:tcPr>
          <w:p w14:paraId="06759025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2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OIG Hotline Portal</w:t>
              </w:r>
            </w:hyperlink>
          </w:p>
        </w:tc>
        <w:tc>
          <w:tcPr>
            <w:tcW w:w="3780" w:type="dxa"/>
          </w:tcPr>
          <w:p w14:paraId="0A10C20B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 xml:space="preserve">For more information, refer to: </w:t>
            </w:r>
            <w:hyperlink r:id="rId33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TEGL 15-23 | U.S. Department of Labor</w:t>
              </w:r>
            </w:hyperlink>
          </w:p>
          <w:p w14:paraId="39848512" w14:textId="5E166FE0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b/>
                <w:bCs/>
                <w:sz w:val="20"/>
                <w:szCs w:val="20"/>
              </w:rPr>
              <w:t>ETA Email</w:t>
            </w:r>
            <w:r w:rsidRPr="6608710F">
              <w:rPr>
                <w:rFonts w:cs="Calibri"/>
                <w:sz w:val="20"/>
                <w:szCs w:val="20"/>
              </w:rPr>
              <w:t>:</w:t>
            </w:r>
            <w:r w:rsidRPr="6608710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hyperlink r:id="rId34">
              <w:r w:rsidRPr="008C6C02">
                <w:rPr>
                  <w:rStyle w:val="Hyperlink"/>
                  <w:rFonts w:cs="Calibri"/>
                  <w:i/>
                  <w:iCs/>
                  <w:color w:val="156082" w:themeColor="accent1"/>
                  <w:sz w:val="20"/>
                  <w:szCs w:val="20"/>
                </w:rPr>
                <w:t>ETAIncidentReporting@dol.gov</w:t>
              </w:r>
            </w:hyperlink>
          </w:p>
          <w:p w14:paraId="3BDE5F18" w14:textId="0B807465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b/>
                <w:bCs/>
                <w:sz w:val="20"/>
                <w:szCs w:val="20"/>
              </w:rPr>
              <w:t>OIG Mail</w:t>
            </w:r>
            <w:r w:rsidRPr="6608710F">
              <w:rPr>
                <w:rFonts w:cs="Calibri"/>
                <w:sz w:val="20"/>
                <w:szCs w:val="20"/>
              </w:rPr>
              <w:t>:</w:t>
            </w:r>
          </w:p>
          <w:p w14:paraId="42351797" w14:textId="1C6E6188" w:rsidR="6608710F" w:rsidRDefault="6608710F" w:rsidP="6608710F">
            <w:pPr>
              <w:pStyle w:val="TableText"/>
              <w:spacing w:before="0" w:after="0"/>
              <w:ind w:left="166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Attention: Hotline</w:t>
            </w:r>
            <w:r>
              <w:br/>
            </w:r>
            <w:r w:rsidRPr="6608710F">
              <w:rPr>
                <w:rFonts w:cs="Calibri"/>
                <w:sz w:val="20"/>
                <w:szCs w:val="20"/>
              </w:rPr>
              <w:t>Office of Inspector General</w:t>
            </w:r>
            <w:r>
              <w:br/>
            </w:r>
            <w:r w:rsidRPr="6608710F">
              <w:rPr>
                <w:rFonts w:cs="Calibri"/>
                <w:sz w:val="20"/>
                <w:szCs w:val="20"/>
              </w:rPr>
              <w:t>U.S. Department of Labor</w:t>
            </w:r>
            <w:r>
              <w:br/>
            </w:r>
            <w:r w:rsidRPr="6608710F">
              <w:rPr>
                <w:rFonts w:cs="Calibri"/>
                <w:sz w:val="20"/>
                <w:szCs w:val="20"/>
              </w:rPr>
              <w:t>200 Constitution Avenue, N.W.</w:t>
            </w:r>
            <w:r>
              <w:br/>
            </w:r>
            <w:r w:rsidRPr="6608710F">
              <w:rPr>
                <w:rFonts w:cs="Calibri"/>
                <w:sz w:val="20"/>
                <w:szCs w:val="20"/>
              </w:rPr>
              <w:t>Washington, D.C. 20210</w:t>
            </w:r>
          </w:p>
        </w:tc>
      </w:tr>
      <w:tr w:rsidR="00B41F37" w:rsidRPr="00DA6678" w14:paraId="05519A23" w14:textId="77777777" w:rsidTr="00B81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0"/>
        </w:trPr>
        <w:tc>
          <w:tcPr>
            <w:tcW w:w="1948" w:type="dxa"/>
          </w:tcPr>
          <w:p w14:paraId="62683450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5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Small Business and Administration (SBA)</w:t>
              </w:r>
            </w:hyperlink>
          </w:p>
        </w:tc>
        <w:tc>
          <w:tcPr>
            <w:tcW w:w="2187" w:type="dxa"/>
          </w:tcPr>
          <w:p w14:paraId="60988C54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800-767-0385</w:t>
            </w:r>
          </w:p>
        </w:tc>
        <w:tc>
          <w:tcPr>
            <w:tcW w:w="2610" w:type="dxa"/>
          </w:tcPr>
          <w:p w14:paraId="38C58C7A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6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Report Fraud, Waste, or Abuse Online</w:t>
              </w:r>
            </w:hyperlink>
          </w:p>
        </w:tc>
        <w:tc>
          <w:tcPr>
            <w:tcW w:w="3780" w:type="dxa"/>
          </w:tcPr>
          <w:p w14:paraId="30E6121C" w14:textId="75841845" w:rsidR="00DA6678" w:rsidRPr="00DA6678" w:rsidRDefault="00DA6678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>
              <w:br/>
            </w:r>
          </w:p>
        </w:tc>
      </w:tr>
      <w:tr w:rsidR="00EA2AC6" w:rsidRPr="00EA2AC6" w14:paraId="7B134981" w14:textId="77777777" w:rsidTr="00B81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48" w:type="dxa"/>
          </w:tcPr>
          <w:p w14:paraId="56400F0F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7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Social Security Administration (SSA)</w:t>
              </w:r>
            </w:hyperlink>
          </w:p>
        </w:tc>
        <w:tc>
          <w:tcPr>
            <w:tcW w:w="2187" w:type="dxa"/>
          </w:tcPr>
          <w:p w14:paraId="7D6A6D1E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1-800-269-0271</w:t>
            </w:r>
          </w:p>
        </w:tc>
        <w:tc>
          <w:tcPr>
            <w:tcW w:w="2610" w:type="dxa"/>
          </w:tcPr>
          <w:p w14:paraId="66196648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8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SSA Reporting Fraud Form</w:t>
              </w:r>
            </w:hyperlink>
          </w:p>
        </w:tc>
        <w:tc>
          <w:tcPr>
            <w:tcW w:w="3780" w:type="dxa"/>
          </w:tcPr>
          <w:p w14:paraId="497ED77D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39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Resources for Other Types of Fraud Related to SSA</w:t>
              </w:r>
            </w:hyperlink>
          </w:p>
        </w:tc>
      </w:tr>
      <w:tr w:rsidR="00EA2AC6" w:rsidRPr="00EA2AC6" w14:paraId="7FB66646" w14:textId="77777777" w:rsidTr="00B81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48" w:type="dxa"/>
          </w:tcPr>
          <w:p w14:paraId="3A516CAF" w14:textId="3A89542E" w:rsidR="6608710F" w:rsidRPr="00813091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40">
              <w:r w:rsidRPr="00E64E15">
                <w:rPr>
                  <w:rStyle w:val="Hyperlink"/>
                  <w:color w:val="156082" w:themeColor="accent1"/>
                  <w:sz w:val="20"/>
                  <w:szCs w:val="20"/>
                </w:rPr>
                <w:t>Department of the Treasury (DoT)</w:t>
              </w:r>
            </w:hyperlink>
          </w:p>
        </w:tc>
        <w:tc>
          <w:tcPr>
            <w:tcW w:w="2187" w:type="dxa"/>
          </w:tcPr>
          <w:p w14:paraId="398A99A2" w14:textId="77777777" w:rsidR="6608710F" w:rsidRDefault="6608710F" w:rsidP="6608710F">
            <w:pPr>
              <w:pStyle w:val="TableText"/>
              <w:spacing w:before="0" w:after="0"/>
              <w:rPr>
                <w:rFonts w:cs="Calibri"/>
                <w:sz w:val="20"/>
                <w:szCs w:val="20"/>
              </w:rPr>
            </w:pPr>
            <w:r w:rsidRPr="6608710F">
              <w:rPr>
                <w:rFonts w:cs="Calibri"/>
                <w:sz w:val="20"/>
                <w:szCs w:val="20"/>
              </w:rPr>
              <w:t>202-927-0650</w:t>
            </w:r>
          </w:p>
        </w:tc>
        <w:tc>
          <w:tcPr>
            <w:tcW w:w="2610" w:type="dxa"/>
          </w:tcPr>
          <w:p w14:paraId="5BA12817" w14:textId="77777777" w:rsidR="6608710F" w:rsidRPr="008C6C02" w:rsidRDefault="6608710F" w:rsidP="6608710F">
            <w:pPr>
              <w:pStyle w:val="TableText"/>
              <w:spacing w:before="0" w:after="0"/>
              <w:rPr>
                <w:rFonts w:cs="Calibri"/>
                <w:color w:val="156082" w:themeColor="accent1"/>
                <w:sz w:val="20"/>
                <w:szCs w:val="20"/>
              </w:rPr>
            </w:pPr>
            <w:hyperlink r:id="rId41">
              <w:r w:rsidRPr="008C6C02">
                <w:rPr>
                  <w:rStyle w:val="Hyperlink"/>
                  <w:rFonts w:cs="Calibri"/>
                  <w:color w:val="156082" w:themeColor="accent1"/>
                  <w:sz w:val="20"/>
                  <w:szCs w:val="20"/>
                </w:rPr>
                <w:t>Confirmation of Understanding</w:t>
              </w:r>
            </w:hyperlink>
          </w:p>
        </w:tc>
        <w:tc>
          <w:tcPr>
            <w:tcW w:w="3780" w:type="dxa"/>
          </w:tcPr>
          <w:p w14:paraId="049C6AB5" w14:textId="30E7D705" w:rsidR="00DA6678" w:rsidRPr="008C6C02" w:rsidRDefault="00DA6678" w:rsidP="6608710F">
            <w:pPr>
              <w:pStyle w:val="TableText"/>
              <w:spacing w:before="0" w:after="0"/>
              <w:rPr>
                <w:rFonts w:cs="Calibri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</w:tbl>
    <w:p w14:paraId="2BC02969" w14:textId="77777777" w:rsidR="00446AC1" w:rsidRDefault="00446AC1" w:rsidP="00446AC1"/>
    <w:p w14:paraId="71C5D62D" w14:textId="283EE6BF" w:rsidR="6608710F" w:rsidRDefault="723BC6A1" w:rsidP="0AB005E0">
      <w:pPr>
        <w:pStyle w:val="Heading2"/>
        <w:spacing w:before="240" w:after="60" w:line="269" w:lineRule="auto"/>
        <w:rPr>
          <w:rFonts w:ascii="Calibri" w:eastAsia="Calibri" w:hAnsi="Calibri" w:cs="Calibri"/>
          <w:b/>
          <w:bCs/>
          <w:color w:val="1F3864"/>
        </w:rPr>
      </w:pPr>
      <w:r w:rsidRPr="1CD6180D">
        <w:rPr>
          <w:rFonts w:ascii="Calibri" w:eastAsia="Calibri" w:hAnsi="Calibri" w:cs="Calibri"/>
          <w:b/>
          <w:bCs/>
          <w:color w:val="1F3864"/>
        </w:rPr>
        <w:t>DEED I</w:t>
      </w:r>
      <w:r w:rsidR="51107EA6" w:rsidRPr="1CD6180D">
        <w:rPr>
          <w:rFonts w:ascii="Calibri" w:eastAsia="Calibri" w:hAnsi="Calibri" w:cs="Calibri"/>
          <w:b/>
          <w:bCs/>
          <w:color w:val="1F3864"/>
        </w:rPr>
        <w:t>nternal Audit &amp; Analytics (</w:t>
      </w:r>
      <w:r w:rsidRPr="1CD6180D">
        <w:rPr>
          <w:rFonts w:ascii="Calibri" w:eastAsia="Calibri" w:hAnsi="Calibri" w:cs="Calibri"/>
          <w:b/>
          <w:bCs/>
          <w:color w:val="1F3864"/>
        </w:rPr>
        <w:t>IAA</w:t>
      </w:r>
      <w:r w:rsidR="03B326DD" w:rsidRPr="1CD6180D">
        <w:rPr>
          <w:rFonts w:ascii="Calibri" w:eastAsia="Calibri" w:hAnsi="Calibri" w:cs="Calibri"/>
          <w:b/>
          <w:bCs/>
          <w:color w:val="1F3864"/>
        </w:rPr>
        <w:t xml:space="preserve">) </w:t>
      </w:r>
      <w:r w:rsidRPr="1CD6180D">
        <w:rPr>
          <w:rFonts w:ascii="Calibri" w:eastAsia="Calibri" w:hAnsi="Calibri" w:cs="Calibri"/>
          <w:b/>
          <w:bCs/>
          <w:color w:val="1F3864"/>
        </w:rPr>
        <w:t>Contact:</w:t>
      </w:r>
    </w:p>
    <w:p w14:paraId="6B09B5C3" w14:textId="2A11B8FD" w:rsidR="6608710F" w:rsidRDefault="0FA096F4" w:rsidP="0AB005E0">
      <w:pPr>
        <w:spacing w:before="0" w:after="160"/>
      </w:pPr>
      <w:r w:rsidRPr="1CD6180D">
        <w:rPr>
          <w:rFonts w:eastAsia="Calibri" w:cs="Calibri"/>
          <w:b/>
          <w:bCs/>
          <w:sz w:val="24"/>
          <w:szCs w:val="24"/>
          <w:lang w:val="en"/>
        </w:rPr>
        <w:t>E</w:t>
      </w:r>
      <w:r w:rsidR="723BC6A1" w:rsidRPr="1CD6180D">
        <w:rPr>
          <w:rFonts w:eastAsia="Calibri" w:cs="Calibri"/>
          <w:b/>
          <w:bCs/>
          <w:sz w:val="24"/>
          <w:szCs w:val="24"/>
          <w:lang w:val="en"/>
        </w:rPr>
        <w:t>mail:</w:t>
      </w:r>
      <w:r w:rsidR="723BC6A1" w:rsidRPr="1CD6180D">
        <w:rPr>
          <w:rFonts w:eastAsia="Calibri" w:cs="Calibri"/>
          <w:lang w:val="en"/>
        </w:rPr>
        <w:t xml:space="preserve"> </w:t>
      </w:r>
      <w:hyperlink r:id="rId42">
        <w:r w:rsidR="723BC6A1" w:rsidRPr="1CD6180D">
          <w:rPr>
            <w:rStyle w:val="Hyperlink"/>
            <w:rFonts w:eastAsia="Calibri" w:cs="Calibri"/>
            <w:color w:val="0000FF"/>
          </w:rPr>
          <w:t>Internal.Audit.and.Analytics.DEED@state.mn.us</w:t>
        </w:r>
      </w:hyperlink>
    </w:p>
    <w:sectPr w:rsidR="6608710F" w:rsidSect="00DA6678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22C"/>
    <w:multiLevelType w:val="hybridMultilevel"/>
    <w:tmpl w:val="BAACE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38297E"/>
    <w:multiLevelType w:val="hybridMultilevel"/>
    <w:tmpl w:val="0ACC9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1779346">
    <w:abstractNumId w:val="1"/>
  </w:num>
  <w:num w:numId="2" w16cid:durableId="189454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96"/>
    <w:rsid w:val="00013E25"/>
    <w:rsid w:val="0001552D"/>
    <w:rsid w:val="00040E12"/>
    <w:rsid w:val="00050431"/>
    <w:rsid w:val="00052FCA"/>
    <w:rsid w:val="00056C9C"/>
    <w:rsid w:val="0006042E"/>
    <w:rsid w:val="000A3CC6"/>
    <w:rsid w:val="000B4570"/>
    <w:rsid w:val="000E079D"/>
    <w:rsid w:val="000F1ECD"/>
    <w:rsid w:val="00106DFB"/>
    <w:rsid w:val="00121AD5"/>
    <w:rsid w:val="00152B8A"/>
    <w:rsid w:val="00163CBE"/>
    <w:rsid w:val="00170F5A"/>
    <w:rsid w:val="001C51C7"/>
    <w:rsid w:val="001C7D9A"/>
    <w:rsid w:val="00227D3A"/>
    <w:rsid w:val="00234E61"/>
    <w:rsid w:val="002445B6"/>
    <w:rsid w:val="0025275F"/>
    <w:rsid w:val="0025611D"/>
    <w:rsid w:val="0025761B"/>
    <w:rsid w:val="00261395"/>
    <w:rsid w:val="00295892"/>
    <w:rsid w:val="002F3D42"/>
    <w:rsid w:val="003011DC"/>
    <w:rsid w:val="00316B27"/>
    <w:rsid w:val="003207E7"/>
    <w:rsid w:val="00333AB2"/>
    <w:rsid w:val="003A012C"/>
    <w:rsid w:val="003C4F3D"/>
    <w:rsid w:val="003D603D"/>
    <w:rsid w:val="003F6CCE"/>
    <w:rsid w:val="0040127F"/>
    <w:rsid w:val="00422797"/>
    <w:rsid w:val="00446AC1"/>
    <w:rsid w:val="00483979"/>
    <w:rsid w:val="004B4D46"/>
    <w:rsid w:val="004D325F"/>
    <w:rsid w:val="004E613C"/>
    <w:rsid w:val="004F7BFD"/>
    <w:rsid w:val="00545255"/>
    <w:rsid w:val="00556E52"/>
    <w:rsid w:val="00575602"/>
    <w:rsid w:val="005C0D7A"/>
    <w:rsid w:val="005C364B"/>
    <w:rsid w:val="005D5AC0"/>
    <w:rsid w:val="006179B9"/>
    <w:rsid w:val="00654DCC"/>
    <w:rsid w:val="006569AB"/>
    <w:rsid w:val="006765CB"/>
    <w:rsid w:val="00677011"/>
    <w:rsid w:val="006934E6"/>
    <w:rsid w:val="006957FA"/>
    <w:rsid w:val="006A5EA1"/>
    <w:rsid w:val="006C09FE"/>
    <w:rsid w:val="006D0AA2"/>
    <w:rsid w:val="006D0E0E"/>
    <w:rsid w:val="006D435B"/>
    <w:rsid w:val="00705BF7"/>
    <w:rsid w:val="0075364B"/>
    <w:rsid w:val="0076351D"/>
    <w:rsid w:val="007B1C62"/>
    <w:rsid w:val="007B5BE1"/>
    <w:rsid w:val="007D049A"/>
    <w:rsid w:val="007E6482"/>
    <w:rsid w:val="007F1D74"/>
    <w:rsid w:val="00801ABF"/>
    <w:rsid w:val="00801FE5"/>
    <w:rsid w:val="00813091"/>
    <w:rsid w:val="00813C2D"/>
    <w:rsid w:val="00813D8C"/>
    <w:rsid w:val="00822C32"/>
    <w:rsid w:val="008A74BB"/>
    <w:rsid w:val="008B7A92"/>
    <w:rsid w:val="008C4196"/>
    <w:rsid w:val="008C6C02"/>
    <w:rsid w:val="009206D7"/>
    <w:rsid w:val="00931983"/>
    <w:rsid w:val="00957B8F"/>
    <w:rsid w:val="009A396E"/>
    <w:rsid w:val="009D2FFC"/>
    <w:rsid w:val="009D4490"/>
    <w:rsid w:val="009F1DF3"/>
    <w:rsid w:val="00A252D9"/>
    <w:rsid w:val="00A729D3"/>
    <w:rsid w:val="00AB4E90"/>
    <w:rsid w:val="00B3178E"/>
    <w:rsid w:val="00B35035"/>
    <w:rsid w:val="00B360A5"/>
    <w:rsid w:val="00B36D25"/>
    <w:rsid w:val="00B400CE"/>
    <w:rsid w:val="00B41F37"/>
    <w:rsid w:val="00B62251"/>
    <w:rsid w:val="00B81813"/>
    <w:rsid w:val="00B94656"/>
    <w:rsid w:val="00BC2ACC"/>
    <w:rsid w:val="00BC475C"/>
    <w:rsid w:val="00BE2A3D"/>
    <w:rsid w:val="00BF756E"/>
    <w:rsid w:val="00C0392E"/>
    <w:rsid w:val="00C5055F"/>
    <w:rsid w:val="00C605C1"/>
    <w:rsid w:val="00C71B12"/>
    <w:rsid w:val="00C916A6"/>
    <w:rsid w:val="00CA3F79"/>
    <w:rsid w:val="00CE2EEE"/>
    <w:rsid w:val="00CF3C24"/>
    <w:rsid w:val="00D04047"/>
    <w:rsid w:val="00D3156B"/>
    <w:rsid w:val="00D41FC1"/>
    <w:rsid w:val="00DA4A66"/>
    <w:rsid w:val="00DA6678"/>
    <w:rsid w:val="00DB1F9E"/>
    <w:rsid w:val="00DE42B3"/>
    <w:rsid w:val="00DE5BA3"/>
    <w:rsid w:val="00DF1756"/>
    <w:rsid w:val="00E2691A"/>
    <w:rsid w:val="00E570B3"/>
    <w:rsid w:val="00E64E15"/>
    <w:rsid w:val="00EA2AC6"/>
    <w:rsid w:val="00EE29F1"/>
    <w:rsid w:val="00EF02B0"/>
    <w:rsid w:val="00F00BED"/>
    <w:rsid w:val="00F53A54"/>
    <w:rsid w:val="00F63524"/>
    <w:rsid w:val="00F765AF"/>
    <w:rsid w:val="00F97955"/>
    <w:rsid w:val="00FA2DF4"/>
    <w:rsid w:val="00FB7DD3"/>
    <w:rsid w:val="00FF39E5"/>
    <w:rsid w:val="0155B53A"/>
    <w:rsid w:val="0235F20E"/>
    <w:rsid w:val="031FE371"/>
    <w:rsid w:val="03B326DD"/>
    <w:rsid w:val="03B4D37E"/>
    <w:rsid w:val="04221A1C"/>
    <w:rsid w:val="0538C6DC"/>
    <w:rsid w:val="058CA99A"/>
    <w:rsid w:val="061BB988"/>
    <w:rsid w:val="07E7F8DD"/>
    <w:rsid w:val="08B81145"/>
    <w:rsid w:val="0A34961C"/>
    <w:rsid w:val="0A65CCE6"/>
    <w:rsid w:val="0A7E6487"/>
    <w:rsid w:val="0AB005E0"/>
    <w:rsid w:val="0BDEE69B"/>
    <w:rsid w:val="0F0A3545"/>
    <w:rsid w:val="0F139002"/>
    <w:rsid w:val="0FA096F4"/>
    <w:rsid w:val="0FFB4C5B"/>
    <w:rsid w:val="10E1BBD0"/>
    <w:rsid w:val="128F817C"/>
    <w:rsid w:val="12B7487D"/>
    <w:rsid w:val="1501807C"/>
    <w:rsid w:val="171CBFAD"/>
    <w:rsid w:val="1721C743"/>
    <w:rsid w:val="17674F58"/>
    <w:rsid w:val="19206A9E"/>
    <w:rsid w:val="1B3BDF3A"/>
    <w:rsid w:val="1C91FF22"/>
    <w:rsid w:val="1CD6180D"/>
    <w:rsid w:val="1DBD2E61"/>
    <w:rsid w:val="1EC85946"/>
    <w:rsid w:val="1F50FB66"/>
    <w:rsid w:val="2027560C"/>
    <w:rsid w:val="21C86829"/>
    <w:rsid w:val="23919D28"/>
    <w:rsid w:val="27784E24"/>
    <w:rsid w:val="283C61BB"/>
    <w:rsid w:val="28A30AB6"/>
    <w:rsid w:val="28A8DBAB"/>
    <w:rsid w:val="28BE4390"/>
    <w:rsid w:val="28C7B3DA"/>
    <w:rsid w:val="292FA937"/>
    <w:rsid w:val="2B3C64DA"/>
    <w:rsid w:val="2F240FFE"/>
    <w:rsid w:val="315E0685"/>
    <w:rsid w:val="31853C7C"/>
    <w:rsid w:val="31ED6271"/>
    <w:rsid w:val="31FAF6DA"/>
    <w:rsid w:val="31FD29E8"/>
    <w:rsid w:val="32EBC082"/>
    <w:rsid w:val="341F452D"/>
    <w:rsid w:val="3522F24E"/>
    <w:rsid w:val="3578FD01"/>
    <w:rsid w:val="35949D9F"/>
    <w:rsid w:val="3604240B"/>
    <w:rsid w:val="36BDFE5A"/>
    <w:rsid w:val="399FEACD"/>
    <w:rsid w:val="3AED41C6"/>
    <w:rsid w:val="3BEE6037"/>
    <w:rsid w:val="3D570C25"/>
    <w:rsid w:val="3E53CD0D"/>
    <w:rsid w:val="3E9A3E01"/>
    <w:rsid w:val="3F29C7A2"/>
    <w:rsid w:val="41C63AE4"/>
    <w:rsid w:val="430A159A"/>
    <w:rsid w:val="464381EB"/>
    <w:rsid w:val="46BAA170"/>
    <w:rsid w:val="46F1739D"/>
    <w:rsid w:val="4788C91C"/>
    <w:rsid w:val="48DC28CC"/>
    <w:rsid w:val="4B472B9C"/>
    <w:rsid w:val="4F52837C"/>
    <w:rsid w:val="4F89C0EC"/>
    <w:rsid w:val="510E5C54"/>
    <w:rsid w:val="51107EA6"/>
    <w:rsid w:val="52255509"/>
    <w:rsid w:val="5395D84F"/>
    <w:rsid w:val="56E775F2"/>
    <w:rsid w:val="5E1F1BDE"/>
    <w:rsid w:val="5F39B14F"/>
    <w:rsid w:val="5F6E7CD7"/>
    <w:rsid w:val="61E72EBD"/>
    <w:rsid w:val="636145EB"/>
    <w:rsid w:val="63A7576E"/>
    <w:rsid w:val="64A888EE"/>
    <w:rsid w:val="64ED6A44"/>
    <w:rsid w:val="6608710F"/>
    <w:rsid w:val="661E9756"/>
    <w:rsid w:val="66C2FC35"/>
    <w:rsid w:val="674472A0"/>
    <w:rsid w:val="6C30C91E"/>
    <w:rsid w:val="6F02E857"/>
    <w:rsid w:val="712ED196"/>
    <w:rsid w:val="7180F5F6"/>
    <w:rsid w:val="71F567E4"/>
    <w:rsid w:val="723BC6A1"/>
    <w:rsid w:val="74822B79"/>
    <w:rsid w:val="754F70F6"/>
    <w:rsid w:val="76460A63"/>
    <w:rsid w:val="77681E78"/>
    <w:rsid w:val="79C67B60"/>
    <w:rsid w:val="7A863213"/>
    <w:rsid w:val="7BDF4F19"/>
    <w:rsid w:val="7BE2827F"/>
    <w:rsid w:val="7C6A6CD5"/>
    <w:rsid w:val="7EF65226"/>
    <w:rsid w:val="7FA0E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99F6"/>
  <w15:chartTrackingRefBased/>
  <w15:docId w15:val="{DE1234C9-7F3B-44A7-B628-C336A879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96"/>
    <w:pPr>
      <w:spacing w:before="100" w:after="100" w:line="271" w:lineRule="auto"/>
    </w:pPr>
    <w:rPr>
      <w:rFonts w:ascii="Calibri" w:eastAsia="Times New Roman" w:hAnsi="Calibri" w:cs="Times New Roman"/>
      <w:kern w:val="0"/>
      <w:sz w:val="22"/>
      <w:szCs w:val="22"/>
      <w:lang w:eastAsia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19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8C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1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8C4196"/>
    <w:rPr>
      <w:color w:val="467886" w:themeColor="hyperlink"/>
      <w:u w:val="single"/>
    </w:rPr>
  </w:style>
  <w:style w:type="table" w:customStyle="1" w:styleId="TableGrid1">
    <w:name w:val="Table Grid1"/>
    <w:basedOn w:val="TableNormal"/>
    <w:uiPriority w:val="59"/>
    <w:locked/>
    <w:rsid w:val="008C4196"/>
    <w:pPr>
      <w:spacing w:before="120" w:after="0" w:line="240" w:lineRule="auto"/>
    </w:pPr>
    <w:rPr>
      <w:rFonts w:ascii="Calibri" w:eastAsia="Times New Roman" w:hAnsi="Calibri" w:cs="Times New Roman"/>
      <w:kern w:val="0"/>
      <w:sz w:val="22"/>
      <w:szCs w:val="20"/>
      <w:lang w:eastAsia="en-US" w:bidi="en-US"/>
      <w14:ligatures w14:val="none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link w:val="TableTextChar"/>
    <w:qFormat/>
    <w:rsid w:val="008C419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8C4196"/>
    <w:rPr>
      <w:rFonts w:ascii="Calibri" w:eastAsia="Times New Roman" w:hAnsi="Calibri" w:cs="Times New Roman"/>
      <w:kern w:val="0"/>
      <w:sz w:val="22"/>
      <w:szCs w:val="22"/>
      <w:lang w:eastAsia="en-US" w:bidi="en-US"/>
      <w14:ligatures w14:val="none"/>
    </w:rPr>
  </w:style>
  <w:style w:type="table" w:styleId="TableGrid">
    <w:name w:val="Table Grid"/>
    <w:basedOn w:val="TableNormal"/>
    <w:uiPriority w:val="39"/>
    <w:rsid w:val="0080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rsid w:val="00C605C1"/>
    <w:rPr>
      <w:rFonts w:ascii="Calibri" w:eastAsia="Times New Roman" w:hAnsi="Calibri" w:cs="Times New Roman"/>
      <w:kern w:val="0"/>
      <w:sz w:val="22"/>
      <w:szCs w:val="22"/>
      <w:lang w:eastAsia="en-US" w:bidi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04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761B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kern w:val="0"/>
      <w:sz w:val="20"/>
      <w:szCs w:val="20"/>
      <w:lang w:eastAsia="en-US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8397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US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35B"/>
    <w:rPr>
      <w:rFonts w:ascii="Calibri" w:eastAsia="Times New Roman" w:hAnsi="Calibri" w:cs="Times New Roman"/>
      <w:b/>
      <w:bCs/>
      <w:kern w:val="0"/>
      <w:sz w:val="20"/>
      <w:szCs w:val="2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ditor.leg.state.mn.us/allegation.htm" TargetMode="External"/><Relationship Id="rId18" Type="http://schemas.openxmlformats.org/officeDocument/2006/relationships/hyperlink" Target="mailto:tax.fraud@state.mn.us" TargetMode="External"/><Relationship Id="rId26" Type="http://schemas.openxmlformats.org/officeDocument/2006/relationships/hyperlink" Target="https://www.epaoig.gov/epa-oig-hotline-complaint-form" TargetMode="External"/><Relationship Id="rId39" Type="http://schemas.openxmlformats.org/officeDocument/2006/relationships/hyperlink" Target="https://oig.ssa.gov/fraud-reporting/resources-for-other-types-of-fraud/" TargetMode="External"/><Relationship Id="rId21" Type="http://schemas.openxmlformats.org/officeDocument/2006/relationships/hyperlink" Target="https://www.dodig.mil/Components/Administrative-Investigations/DoD-Hotline/Read-Before-Filing/" TargetMode="External"/><Relationship Id="rId34" Type="http://schemas.openxmlformats.org/officeDocument/2006/relationships/hyperlink" Target="mailto:ETAIncidentReporting@dol.gov" TargetMode="External"/><Relationship Id="rId42" Type="http://schemas.openxmlformats.org/officeDocument/2006/relationships/hyperlink" Target="mailto:Internal.Audit.and.Analytics.DEED@state.mn.u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enue.state.mn.us/fraud" TargetMode="External"/><Relationship Id="rId20" Type="http://schemas.openxmlformats.org/officeDocument/2006/relationships/hyperlink" Target="https://www.oig.doc.gov/doc-oig-hotline-form/" TargetMode="External"/><Relationship Id="rId29" Type="http://schemas.openxmlformats.org/officeDocument/2006/relationships/hyperlink" Target="https://tips.oig.hhs.gov/?_gl=1*5iiyek*_ga*NTA0MDQ3NjA0LjE3NDE3MTE2MjQ.*_ga_W5DCJS81Y5*MTc0MzQzMzQwNS40LjEuMTc0MzQzMzQxNC4wLjAuMA.." TargetMode="External"/><Relationship Id="rId41" Type="http://schemas.openxmlformats.org/officeDocument/2006/relationships/hyperlink" Target="https://oig.treasury.gov/confirmation-understand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nfraud.bureau@state.mn.us" TargetMode="External"/><Relationship Id="rId24" Type="http://schemas.openxmlformats.org/officeDocument/2006/relationships/hyperlink" Target="https://oighotlineportal.ed.gov/eCasePortal/InvestigationsCaptcha.aspx" TargetMode="External"/><Relationship Id="rId32" Type="http://schemas.openxmlformats.org/officeDocument/2006/relationships/hyperlink" Target="https://www.oig.dol.gov/hotline.htm" TargetMode="External"/><Relationship Id="rId37" Type="http://schemas.openxmlformats.org/officeDocument/2006/relationships/hyperlink" Target="https://www.ssa.gov/fraud/" TargetMode="External"/><Relationship Id="rId40" Type="http://schemas.openxmlformats.org/officeDocument/2006/relationships/hyperlink" Target="https://home.treasury.gov/policy-issues/coronavirus/assistance-for-state-local-and-tribal-governments/emergency-rental-assistance-program/frau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therine.Theisen@state.mn.us" TargetMode="External"/><Relationship Id="rId23" Type="http://schemas.openxmlformats.org/officeDocument/2006/relationships/hyperlink" Target="https://oig.ed.gov/oig-hotline" TargetMode="External"/><Relationship Id="rId28" Type="http://schemas.openxmlformats.org/officeDocument/2006/relationships/hyperlink" Target="https://oig.hhs.gov/fraud/" TargetMode="External"/><Relationship Id="rId36" Type="http://schemas.openxmlformats.org/officeDocument/2006/relationships/hyperlink" Target="https://sbax.sba.gov/oigcss/" TargetMode="External"/><Relationship Id="rId10" Type="http://schemas.openxmlformats.org/officeDocument/2006/relationships/hyperlink" Target="https://dps.mn.gov/divisions/bca/bca-divisions/investigative-services/specialized-investigative-services/financial-crimes-and-fraud/state-program-fraud" TargetMode="External"/><Relationship Id="rId19" Type="http://schemas.openxmlformats.org/officeDocument/2006/relationships/hyperlink" Target="https://www.oig.doc.gov/doc-oig-hotline-intro/" TargetMode="External"/><Relationship Id="rId31" Type="http://schemas.openxmlformats.org/officeDocument/2006/relationships/hyperlink" Target="https://dol.ny.gov/report-fraud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dps.mn.gov/divisions/bca/bca-divisions/investigative-services/specialized-investigative-services/financial-crimes-and-fraud/state-program-fraud" TargetMode="External"/><Relationship Id="rId14" Type="http://schemas.openxmlformats.org/officeDocument/2006/relationships/hyperlink" Target="mailto:ola.complaints@state.mn.us" TargetMode="External"/><Relationship Id="rId22" Type="http://schemas.openxmlformats.org/officeDocument/2006/relationships/hyperlink" Target="https://www.dodig.mil/Components/Administrative-Investigations/DoD-Hotline/Read-Before-Filing/" TargetMode="External"/><Relationship Id="rId27" Type="http://schemas.openxmlformats.org/officeDocument/2006/relationships/hyperlink" Target="mailto:OIG.Hotline@epa.gov" TargetMode="External"/><Relationship Id="rId30" Type="http://schemas.openxmlformats.org/officeDocument/2006/relationships/hyperlink" Target="https://www.hudoig.gov/hotline" TargetMode="External"/><Relationship Id="rId35" Type="http://schemas.openxmlformats.org/officeDocument/2006/relationships/hyperlink" Target="https://www.sba.gov/partners/contracting-officials/contract-administration/report-fraud-waste-abuse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uditor.leg.state.mn.us/sreview/reporting-guide.htm" TargetMode="External"/><Relationship Id="rId17" Type="http://schemas.openxmlformats.org/officeDocument/2006/relationships/hyperlink" Target="https://www.revenue.state.mn.us/tax-evasion-or-tax-fraud-report-form" TargetMode="External"/><Relationship Id="rId25" Type="http://schemas.openxmlformats.org/officeDocument/2006/relationships/hyperlink" Target="https://www.epa.gov/report-violation" TargetMode="External"/><Relationship Id="rId33" Type="http://schemas.openxmlformats.org/officeDocument/2006/relationships/hyperlink" Target="https://www.dol.gov/agencies/eta/advisories/tegl-15-23" TargetMode="External"/><Relationship Id="rId38" Type="http://schemas.openxmlformats.org/officeDocument/2006/relationships/hyperlink" Target="https://secure.ssa.gov/oig/frau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RequestID xmlns="f40b3bed-991c-4f1f-9472-bc970bd8a5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8518C-D1FD-470B-A6DC-C45D7C4AD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2079E-A853-495F-8D40-9B0411A38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780D6-87D8-425B-8241-5190A52C1991}">
  <ds:schemaRefs>
    <ds:schemaRef ds:uri="http://schemas.microsoft.com/office/2006/metadata/properties"/>
    <ds:schemaRef ds:uri="http://schemas.microsoft.com/office/infopath/2007/PartnerControls"/>
    <ds:schemaRef ds:uri="69410c8f-d3e2-4306-8f66-902db81c4d94"/>
    <ds:schemaRef ds:uri="064f9e62-0d98-4f4a-aaaa-ddec541577d2"/>
  </ds:schemaRefs>
</ds:datastoreItem>
</file>

<file path=customXml/itemProps4.xml><?xml version="1.0" encoding="utf-8"?>
<ds:datastoreItem xmlns:ds="http://schemas.openxmlformats.org/officeDocument/2006/customXml" ds:itemID="{4F9DAE54-9E1E-4D64-A253-3AFE489F955F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800</Words>
  <Characters>4561</Characters>
  <Application>Microsoft Office Word</Application>
  <DocSecurity>4</DocSecurity>
  <Lines>38</Lines>
  <Paragraphs>10</Paragraphs>
  <ScaleCrop>false</ScaleCrop>
  <Company>State of MN</Company>
  <LinksUpToDate>false</LinksUpToDate>
  <CharactersWithSpaces>5351</CharactersWithSpaces>
  <SharedDoc>false</SharedDoc>
  <HLinks>
    <vt:vector size="204" baseType="variant">
      <vt:variant>
        <vt:i4>5046304</vt:i4>
      </vt:variant>
      <vt:variant>
        <vt:i4>99</vt:i4>
      </vt:variant>
      <vt:variant>
        <vt:i4>0</vt:i4>
      </vt:variant>
      <vt:variant>
        <vt:i4>5</vt:i4>
      </vt:variant>
      <vt:variant>
        <vt:lpwstr>mailto:Internal.Audit.and.Analytics.DEED@state.mn.us</vt:lpwstr>
      </vt:variant>
      <vt:variant>
        <vt:lpwstr/>
      </vt:variant>
      <vt:variant>
        <vt:i4>7602235</vt:i4>
      </vt:variant>
      <vt:variant>
        <vt:i4>96</vt:i4>
      </vt:variant>
      <vt:variant>
        <vt:i4>0</vt:i4>
      </vt:variant>
      <vt:variant>
        <vt:i4>5</vt:i4>
      </vt:variant>
      <vt:variant>
        <vt:lpwstr>https://oig.treasury.gov/confirmation-understanding</vt:lpwstr>
      </vt:variant>
      <vt:variant>
        <vt:lpwstr/>
      </vt:variant>
      <vt:variant>
        <vt:i4>2621478</vt:i4>
      </vt:variant>
      <vt:variant>
        <vt:i4>93</vt:i4>
      </vt:variant>
      <vt:variant>
        <vt:i4>0</vt:i4>
      </vt:variant>
      <vt:variant>
        <vt:i4>5</vt:i4>
      </vt:variant>
      <vt:variant>
        <vt:lpwstr>https://home.treasury.gov/policy-issues/coronavirus/assistance-for-state-local-and-tribal-governments/emergency-rental-assistance-program/fraud</vt:lpwstr>
      </vt:variant>
      <vt:variant>
        <vt:lpwstr/>
      </vt:variant>
      <vt:variant>
        <vt:i4>2359393</vt:i4>
      </vt:variant>
      <vt:variant>
        <vt:i4>90</vt:i4>
      </vt:variant>
      <vt:variant>
        <vt:i4>0</vt:i4>
      </vt:variant>
      <vt:variant>
        <vt:i4>5</vt:i4>
      </vt:variant>
      <vt:variant>
        <vt:lpwstr>https://oig.ssa.gov/fraud-reporting/resources-for-other-types-of-fraud/</vt:lpwstr>
      </vt:variant>
      <vt:variant>
        <vt:lpwstr/>
      </vt:variant>
      <vt:variant>
        <vt:i4>786512</vt:i4>
      </vt:variant>
      <vt:variant>
        <vt:i4>87</vt:i4>
      </vt:variant>
      <vt:variant>
        <vt:i4>0</vt:i4>
      </vt:variant>
      <vt:variant>
        <vt:i4>5</vt:i4>
      </vt:variant>
      <vt:variant>
        <vt:lpwstr>https://secure.ssa.gov/oig/fraud/</vt:lpwstr>
      </vt:variant>
      <vt:variant>
        <vt:lpwstr/>
      </vt:variant>
      <vt:variant>
        <vt:i4>8192032</vt:i4>
      </vt:variant>
      <vt:variant>
        <vt:i4>84</vt:i4>
      </vt:variant>
      <vt:variant>
        <vt:i4>0</vt:i4>
      </vt:variant>
      <vt:variant>
        <vt:i4>5</vt:i4>
      </vt:variant>
      <vt:variant>
        <vt:lpwstr>https://www.ssa.gov/fraud/</vt:lpwstr>
      </vt:variant>
      <vt:variant>
        <vt:lpwstr/>
      </vt:variant>
      <vt:variant>
        <vt:i4>6029321</vt:i4>
      </vt:variant>
      <vt:variant>
        <vt:i4>81</vt:i4>
      </vt:variant>
      <vt:variant>
        <vt:i4>0</vt:i4>
      </vt:variant>
      <vt:variant>
        <vt:i4>5</vt:i4>
      </vt:variant>
      <vt:variant>
        <vt:lpwstr>https://sbax.sba.gov/oigcss/</vt:lpwstr>
      </vt:variant>
      <vt:variant>
        <vt:lpwstr/>
      </vt:variant>
      <vt:variant>
        <vt:i4>3407915</vt:i4>
      </vt:variant>
      <vt:variant>
        <vt:i4>78</vt:i4>
      </vt:variant>
      <vt:variant>
        <vt:i4>0</vt:i4>
      </vt:variant>
      <vt:variant>
        <vt:i4>5</vt:i4>
      </vt:variant>
      <vt:variant>
        <vt:lpwstr>https://www.sba.gov/partners/contracting-officials/contract-administration/report-fraud-waste-abuse</vt:lpwstr>
      </vt:variant>
      <vt:variant>
        <vt:lpwstr/>
      </vt:variant>
      <vt:variant>
        <vt:i4>917551</vt:i4>
      </vt:variant>
      <vt:variant>
        <vt:i4>75</vt:i4>
      </vt:variant>
      <vt:variant>
        <vt:i4>0</vt:i4>
      </vt:variant>
      <vt:variant>
        <vt:i4>5</vt:i4>
      </vt:variant>
      <vt:variant>
        <vt:lpwstr>mailto:ETAIncidentReporting@dol.gov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https://www.dol.gov/agencies/eta/advisories/tegl-15-23</vt:lpwstr>
      </vt:variant>
      <vt:variant>
        <vt:lpwstr/>
      </vt:variant>
      <vt:variant>
        <vt:i4>3735593</vt:i4>
      </vt:variant>
      <vt:variant>
        <vt:i4>69</vt:i4>
      </vt:variant>
      <vt:variant>
        <vt:i4>0</vt:i4>
      </vt:variant>
      <vt:variant>
        <vt:i4>5</vt:i4>
      </vt:variant>
      <vt:variant>
        <vt:lpwstr>https://www.oig.dol.gov/hotline.htm</vt:lpwstr>
      </vt:variant>
      <vt:variant>
        <vt:lpwstr/>
      </vt:variant>
      <vt:variant>
        <vt:i4>6422577</vt:i4>
      </vt:variant>
      <vt:variant>
        <vt:i4>66</vt:i4>
      </vt:variant>
      <vt:variant>
        <vt:i4>0</vt:i4>
      </vt:variant>
      <vt:variant>
        <vt:i4>5</vt:i4>
      </vt:variant>
      <vt:variant>
        <vt:lpwstr>https://dol.ny.gov/report-fraud</vt:lpwstr>
      </vt:variant>
      <vt:variant>
        <vt:lpwstr/>
      </vt:variant>
      <vt:variant>
        <vt:i4>3407910</vt:i4>
      </vt:variant>
      <vt:variant>
        <vt:i4>63</vt:i4>
      </vt:variant>
      <vt:variant>
        <vt:i4>0</vt:i4>
      </vt:variant>
      <vt:variant>
        <vt:i4>5</vt:i4>
      </vt:variant>
      <vt:variant>
        <vt:lpwstr>https://www.hudoig.gov/hotline</vt:lpwstr>
      </vt:variant>
      <vt:variant>
        <vt:lpwstr/>
      </vt:variant>
      <vt:variant>
        <vt:i4>8192039</vt:i4>
      </vt:variant>
      <vt:variant>
        <vt:i4>60</vt:i4>
      </vt:variant>
      <vt:variant>
        <vt:i4>0</vt:i4>
      </vt:variant>
      <vt:variant>
        <vt:i4>5</vt:i4>
      </vt:variant>
      <vt:variant>
        <vt:lpwstr>https://tips.oig.hhs.gov/?_gl=1*5iiyek*_ga*NTA0MDQ3NjA0LjE3NDE3MTE2MjQ.*_ga_W5DCJS81Y5*MTc0MzQzMzQwNS40LjEuMTc0MzQzMzQxNC4wLjAuMA..</vt:lpwstr>
      </vt:variant>
      <vt:variant>
        <vt:lpwstr/>
      </vt:variant>
      <vt:variant>
        <vt:i4>7864353</vt:i4>
      </vt:variant>
      <vt:variant>
        <vt:i4>57</vt:i4>
      </vt:variant>
      <vt:variant>
        <vt:i4>0</vt:i4>
      </vt:variant>
      <vt:variant>
        <vt:i4>5</vt:i4>
      </vt:variant>
      <vt:variant>
        <vt:lpwstr>https://oig.hhs.gov/fraud/</vt:lpwstr>
      </vt:variant>
      <vt:variant>
        <vt:lpwstr/>
      </vt:variant>
      <vt:variant>
        <vt:i4>7274513</vt:i4>
      </vt:variant>
      <vt:variant>
        <vt:i4>54</vt:i4>
      </vt:variant>
      <vt:variant>
        <vt:i4>0</vt:i4>
      </vt:variant>
      <vt:variant>
        <vt:i4>5</vt:i4>
      </vt:variant>
      <vt:variant>
        <vt:lpwstr>mailto:OIG.Hotline@epa.gov</vt:lpwstr>
      </vt:variant>
      <vt:variant>
        <vt:lpwstr/>
      </vt:variant>
      <vt:variant>
        <vt:i4>5636168</vt:i4>
      </vt:variant>
      <vt:variant>
        <vt:i4>51</vt:i4>
      </vt:variant>
      <vt:variant>
        <vt:i4>0</vt:i4>
      </vt:variant>
      <vt:variant>
        <vt:i4>5</vt:i4>
      </vt:variant>
      <vt:variant>
        <vt:lpwstr>https://www.epaoig.gov/epa-oig-hotline-complaint-form</vt:lpwstr>
      </vt:variant>
      <vt:variant>
        <vt:lpwstr/>
      </vt:variant>
      <vt:variant>
        <vt:i4>5701654</vt:i4>
      </vt:variant>
      <vt:variant>
        <vt:i4>48</vt:i4>
      </vt:variant>
      <vt:variant>
        <vt:i4>0</vt:i4>
      </vt:variant>
      <vt:variant>
        <vt:i4>5</vt:i4>
      </vt:variant>
      <vt:variant>
        <vt:lpwstr>https://www.epa.gov/report-violation</vt:lpwstr>
      </vt:variant>
      <vt:variant>
        <vt:lpwstr/>
      </vt:variant>
      <vt:variant>
        <vt:i4>6291560</vt:i4>
      </vt:variant>
      <vt:variant>
        <vt:i4>45</vt:i4>
      </vt:variant>
      <vt:variant>
        <vt:i4>0</vt:i4>
      </vt:variant>
      <vt:variant>
        <vt:i4>5</vt:i4>
      </vt:variant>
      <vt:variant>
        <vt:lpwstr>https://oighotlineportal.ed.gov/eCasePortal/InvestigationsCaptcha.aspx</vt:lpwstr>
      </vt:variant>
      <vt:variant>
        <vt:lpwstr/>
      </vt:variant>
      <vt:variant>
        <vt:i4>3866730</vt:i4>
      </vt:variant>
      <vt:variant>
        <vt:i4>42</vt:i4>
      </vt:variant>
      <vt:variant>
        <vt:i4>0</vt:i4>
      </vt:variant>
      <vt:variant>
        <vt:i4>5</vt:i4>
      </vt:variant>
      <vt:variant>
        <vt:lpwstr>https://oig.ed.gov/oig-hotline</vt:lpwstr>
      </vt:variant>
      <vt:variant>
        <vt:lpwstr/>
      </vt:variant>
      <vt:variant>
        <vt:i4>8126581</vt:i4>
      </vt:variant>
      <vt:variant>
        <vt:i4>39</vt:i4>
      </vt:variant>
      <vt:variant>
        <vt:i4>0</vt:i4>
      </vt:variant>
      <vt:variant>
        <vt:i4>5</vt:i4>
      </vt:variant>
      <vt:variant>
        <vt:lpwstr>https://www.dodig.mil/Components/Administrative-Investigations/DoD-Hotline/Read-Before-Filing/</vt:lpwstr>
      </vt:variant>
      <vt:variant>
        <vt:lpwstr/>
      </vt:variant>
      <vt:variant>
        <vt:i4>8126581</vt:i4>
      </vt:variant>
      <vt:variant>
        <vt:i4>36</vt:i4>
      </vt:variant>
      <vt:variant>
        <vt:i4>0</vt:i4>
      </vt:variant>
      <vt:variant>
        <vt:i4>5</vt:i4>
      </vt:variant>
      <vt:variant>
        <vt:lpwstr>https://www.dodig.mil/Components/Administrative-Investigations/DoD-Hotline/Read-Before-Filing/</vt:lpwstr>
      </vt:variant>
      <vt:variant>
        <vt:lpwstr/>
      </vt:variant>
      <vt:variant>
        <vt:i4>4849749</vt:i4>
      </vt:variant>
      <vt:variant>
        <vt:i4>33</vt:i4>
      </vt:variant>
      <vt:variant>
        <vt:i4>0</vt:i4>
      </vt:variant>
      <vt:variant>
        <vt:i4>5</vt:i4>
      </vt:variant>
      <vt:variant>
        <vt:lpwstr>https://www.oig.doc.gov/doc-oig-hotline-form/</vt:lpwstr>
      </vt:variant>
      <vt:variant>
        <vt:lpwstr/>
      </vt:variant>
      <vt:variant>
        <vt:i4>8060979</vt:i4>
      </vt:variant>
      <vt:variant>
        <vt:i4>30</vt:i4>
      </vt:variant>
      <vt:variant>
        <vt:i4>0</vt:i4>
      </vt:variant>
      <vt:variant>
        <vt:i4>5</vt:i4>
      </vt:variant>
      <vt:variant>
        <vt:lpwstr>https://www.oig.doc.gov/doc-oig-hotline-intro/</vt:lpwstr>
      </vt:variant>
      <vt:variant>
        <vt:lpwstr/>
      </vt:variant>
      <vt:variant>
        <vt:i4>4849783</vt:i4>
      </vt:variant>
      <vt:variant>
        <vt:i4>27</vt:i4>
      </vt:variant>
      <vt:variant>
        <vt:i4>0</vt:i4>
      </vt:variant>
      <vt:variant>
        <vt:i4>5</vt:i4>
      </vt:variant>
      <vt:variant>
        <vt:lpwstr>mailto:tax.fraud@state.mn.us</vt:lpwstr>
      </vt:variant>
      <vt:variant>
        <vt:lpwstr/>
      </vt:variant>
      <vt:variant>
        <vt:i4>4194377</vt:i4>
      </vt:variant>
      <vt:variant>
        <vt:i4>24</vt:i4>
      </vt:variant>
      <vt:variant>
        <vt:i4>0</vt:i4>
      </vt:variant>
      <vt:variant>
        <vt:i4>5</vt:i4>
      </vt:variant>
      <vt:variant>
        <vt:lpwstr>https://www.revenue.state.mn.us/tax-evasion-or-tax-fraud-report-form</vt:lpwstr>
      </vt:variant>
      <vt:variant>
        <vt:lpwstr/>
      </vt:variant>
      <vt:variant>
        <vt:i4>917519</vt:i4>
      </vt:variant>
      <vt:variant>
        <vt:i4>21</vt:i4>
      </vt:variant>
      <vt:variant>
        <vt:i4>0</vt:i4>
      </vt:variant>
      <vt:variant>
        <vt:i4>5</vt:i4>
      </vt:variant>
      <vt:variant>
        <vt:lpwstr>https://www.revenue.state.mn.us/fraud</vt:lpwstr>
      </vt:variant>
      <vt:variant>
        <vt:lpwstr/>
      </vt:variant>
      <vt:variant>
        <vt:i4>6226016</vt:i4>
      </vt:variant>
      <vt:variant>
        <vt:i4>18</vt:i4>
      </vt:variant>
      <vt:variant>
        <vt:i4>0</vt:i4>
      </vt:variant>
      <vt:variant>
        <vt:i4>5</vt:i4>
      </vt:variant>
      <vt:variant>
        <vt:lpwstr>mailto:Katherine.Theisen@state.mn.us</vt:lpwstr>
      </vt:variant>
      <vt:variant>
        <vt:lpwstr/>
      </vt:variant>
      <vt:variant>
        <vt:i4>6684767</vt:i4>
      </vt:variant>
      <vt:variant>
        <vt:i4>15</vt:i4>
      </vt:variant>
      <vt:variant>
        <vt:i4>0</vt:i4>
      </vt:variant>
      <vt:variant>
        <vt:i4>5</vt:i4>
      </vt:variant>
      <vt:variant>
        <vt:lpwstr>mailto:ola.complaints@state.mn.us</vt:lpwstr>
      </vt:variant>
      <vt:variant>
        <vt:lpwstr/>
      </vt:variant>
      <vt:variant>
        <vt:i4>3014692</vt:i4>
      </vt:variant>
      <vt:variant>
        <vt:i4>12</vt:i4>
      </vt:variant>
      <vt:variant>
        <vt:i4>0</vt:i4>
      </vt:variant>
      <vt:variant>
        <vt:i4>5</vt:i4>
      </vt:variant>
      <vt:variant>
        <vt:lpwstr>https://www.auditor.leg.state.mn.us/allegation.htm</vt:lpwstr>
      </vt:variant>
      <vt:variant>
        <vt:lpwstr/>
      </vt:variant>
      <vt:variant>
        <vt:i4>8126586</vt:i4>
      </vt:variant>
      <vt:variant>
        <vt:i4>9</vt:i4>
      </vt:variant>
      <vt:variant>
        <vt:i4>0</vt:i4>
      </vt:variant>
      <vt:variant>
        <vt:i4>5</vt:i4>
      </vt:variant>
      <vt:variant>
        <vt:lpwstr>https://www.auditor.leg.state.mn.us/sreview/reporting-guide.htm</vt:lpwstr>
      </vt:variant>
      <vt:variant>
        <vt:lpwstr/>
      </vt:variant>
      <vt:variant>
        <vt:i4>6815836</vt:i4>
      </vt:variant>
      <vt:variant>
        <vt:i4>6</vt:i4>
      </vt:variant>
      <vt:variant>
        <vt:i4>0</vt:i4>
      </vt:variant>
      <vt:variant>
        <vt:i4>5</vt:i4>
      </vt:variant>
      <vt:variant>
        <vt:lpwstr>mailto:Mnfraud.bureau@state.mn.us</vt:lpwstr>
      </vt:variant>
      <vt:variant>
        <vt:lpwstr/>
      </vt:variant>
      <vt:variant>
        <vt:i4>2359416</vt:i4>
      </vt:variant>
      <vt:variant>
        <vt:i4>3</vt:i4>
      </vt:variant>
      <vt:variant>
        <vt:i4>0</vt:i4>
      </vt:variant>
      <vt:variant>
        <vt:i4>5</vt:i4>
      </vt:variant>
      <vt:variant>
        <vt:lpwstr>https://dps.mn.gov/divisions/bca/bca-divisions/investigative-services/specialized-investigative-services/financial-crimes-and-fraud/state-program-fraud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https://dps.mn.gov/divisions/bca/bca-divisions/investigative-services/specialized-investigative-services/financial-crimes-and-fraud/state-program-fraud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Kaverne Lim</dc:creator>
  <cp:keywords/>
  <dc:description/>
  <cp:lastModifiedBy>Lewis, Shelain (DEED)</cp:lastModifiedBy>
  <cp:revision>113</cp:revision>
  <dcterms:created xsi:type="dcterms:W3CDTF">2025-05-30T08:31:00Z</dcterms:created>
  <dcterms:modified xsi:type="dcterms:W3CDTF">2025-10-06T16:10:00Z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0x010100EA4EAAB423C2AD4F9E716C964328C15F</vt:lpwstr>
  </property>
</Properties>
</file>