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Cs/>
        </w:rPr>
        <w:id w:val="10729564"/>
        <w:docPartObj>
          <w:docPartGallery w:val="Cover Pages"/>
          <w:docPartUnique/>
        </w:docPartObj>
      </w:sdtPr>
      <w:sdtEndPr>
        <w:rPr>
          <w:szCs w:val="20"/>
        </w:rPr>
      </w:sdtEndPr>
      <w:sdtContent>
        <w:p w14:paraId="59EDD3AE" w14:textId="77777777" w:rsidR="00095F66" w:rsidRPr="00C504A9" w:rsidRDefault="00272E52" w:rsidP="00095F66">
          <w:pPr>
            <w:rPr>
              <w:bCs/>
              <w:szCs w:val="20"/>
            </w:rPr>
          </w:pPr>
          <w:r w:rsidRPr="00C504A9">
            <w:rPr>
              <w:bCs/>
              <w:noProof/>
            </w:rPr>
            <w:drawing>
              <wp:inline distT="0" distB="0" distL="0" distR="0" wp14:anchorId="046489B6" wp14:editId="2003BBE6">
                <wp:extent cx="2645410" cy="549275"/>
                <wp:effectExtent l="0" t="0" r="2540" b="0"/>
                <wp:docPr id="1" name="Graphic 1" descr="Logo: MN Employment and Economic Development"/>
                <wp:cNvGraphicFramePr/>
                <a:graphic xmlns:a="http://schemas.openxmlformats.org/drawingml/2006/main">
                  <a:graphicData uri="http://schemas.openxmlformats.org/drawingml/2006/picture">
                    <pic:pic xmlns:pic="http://schemas.openxmlformats.org/drawingml/2006/picture">
                      <pic:nvPicPr>
                        <pic:cNvPr id="1" name="Graphic 1" descr="Logo: MN Employment and Economic Development"/>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1945" r="1945"/>
                        <a:stretch>
                          <a:fillRect/>
                        </a:stretch>
                      </pic:blipFill>
                      <pic:spPr bwMode="auto">
                        <a:xfrm>
                          <a:off x="0" y="0"/>
                          <a:ext cx="2645410" cy="549275"/>
                        </a:xfrm>
                        <a:prstGeom prst="rect">
                          <a:avLst/>
                        </a:prstGeom>
                        <a:extLst>
                          <a:ext uri="{53640926-AAD7-44D8-BBD7-CCE9431645EC}">
                            <a14:shadowObscured xmlns:a14="http://schemas.microsoft.com/office/drawing/2010/main"/>
                          </a:ext>
                        </a:extLst>
                      </pic:spPr>
                    </pic:pic>
                  </a:graphicData>
                </a:graphic>
              </wp:inline>
            </w:drawing>
          </w:r>
        </w:p>
      </w:sdtContent>
    </w:sdt>
    <w:p w14:paraId="13DE99BF" w14:textId="032C8C3A" w:rsidR="004E57E1" w:rsidRPr="00C504A9" w:rsidRDefault="004E57E1" w:rsidP="008B4DA3">
      <w:pPr>
        <w:pStyle w:val="Heading1"/>
      </w:pPr>
      <w:r w:rsidRPr="00C504A9">
        <w:t xml:space="preserve">Meeting Minutes: </w:t>
      </w:r>
      <w:r w:rsidR="002A278D" w:rsidRPr="00C504A9">
        <w:t xml:space="preserve">Broadband Task Force, </w:t>
      </w:r>
      <w:r w:rsidR="5BD85648" w:rsidRPr="00C504A9">
        <w:t>April</w:t>
      </w:r>
      <w:r w:rsidR="002A278D" w:rsidRPr="00C504A9">
        <w:t xml:space="preserve"> Meeting</w:t>
      </w:r>
    </w:p>
    <w:p w14:paraId="5DBCFE90" w14:textId="7D6E2D26" w:rsidR="004E57E1" w:rsidRPr="00C504A9" w:rsidRDefault="004E57E1" w:rsidP="007F4310">
      <w:pPr>
        <w:tabs>
          <w:tab w:val="left" w:pos="1620"/>
        </w:tabs>
        <w:spacing w:before="0" w:after="0"/>
      </w:pPr>
      <w:r w:rsidRPr="00C504A9">
        <w:rPr>
          <w:rStyle w:val="Bold"/>
        </w:rPr>
        <w:t>Date:</w:t>
      </w:r>
      <w:r w:rsidRPr="00C504A9">
        <w:t xml:space="preserve"> </w:t>
      </w:r>
      <w:r w:rsidRPr="00C504A9">
        <w:tab/>
      </w:r>
      <w:r w:rsidR="00C504A9" w:rsidRPr="00C504A9">
        <w:t>04/29/2026</w:t>
      </w:r>
    </w:p>
    <w:p w14:paraId="3A8F1744" w14:textId="5ECB7FD7" w:rsidR="004E57E1" w:rsidRPr="00C504A9" w:rsidRDefault="004E57E1" w:rsidP="007F4310">
      <w:pPr>
        <w:tabs>
          <w:tab w:val="left" w:pos="1620"/>
        </w:tabs>
        <w:spacing w:before="0" w:after="0"/>
        <w:rPr>
          <w:b/>
          <w:bCs/>
        </w:rPr>
      </w:pPr>
      <w:r w:rsidRPr="00C504A9">
        <w:rPr>
          <w:rStyle w:val="Bold"/>
        </w:rPr>
        <w:t>Location:</w:t>
      </w:r>
      <w:r w:rsidRPr="00C504A9">
        <w:rPr>
          <w:b/>
          <w:bCs/>
        </w:rPr>
        <w:t xml:space="preserve"> </w:t>
      </w:r>
      <w:r w:rsidRPr="00C504A9">
        <w:rPr>
          <w:b/>
          <w:bCs/>
        </w:rPr>
        <w:tab/>
      </w:r>
      <w:r w:rsidR="00C504A9" w:rsidRPr="00C504A9">
        <w:t>Heritage Center of Brooklyn Center</w:t>
      </w:r>
    </w:p>
    <w:p w14:paraId="1E7C585B" w14:textId="017BDBB5" w:rsidR="004E57E1" w:rsidRPr="00C504A9" w:rsidRDefault="004E57E1" w:rsidP="00575A96">
      <w:pPr>
        <w:pStyle w:val="Heading2"/>
      </w:pPr>
      <w:r w:rsidRPr="00C504A9">
        <w:t xml:space="preserve">Attendance </w:t>
      </w:r>
    </w:p>
    <w:p w14:paraId="23566DEE" w14:textId="505F1ED9" w:rsidR="004E57E1" w:rsidRPr="00C504A9" w:rsidRDefault="002A278D" w:rsidP="00F65C6C">
      <w:pPr>
        <w:pStyle w:val="ListParagraph"/>
      </w:pPr>
      <w:r w:rsidRPr="00C504A9">
        <w:t xml:space="preserve">Task Members Present: </w:t>
      </w:r>
      <w:r w:rsidR="00F919A3">
        <w:t xml:space="preserve">Chair Teddy Bekele, </w:t>
      </w:r>
      <w:r w:rsidR="00F919A3" w:rsidRPr="00F919A3">
        <w:t>Briana Mumme, Paul McDonald, Melissa Wolf, Marc Johnson, John Twiest, Daniel Lightfoot, Steve Fenske, Brian Hood, Adam Hutchens, Ini Augustine, and Bruce Crane</w:t>
      </w:r>
    </w:p>
    <w:p w14:paraId="45C41941" w14:textId="1CDA625A" w:rsidR="004E57E1" w:rsidRPr="00C504A9" w:rsidRDefault="002A278D" w:rsidP="00F65C6C">
      <w:pPr>
        <w:pStyle w:val="ListParagraph"/>
      </w:pPr>
      <w:r w:rsidRPr="00C504A9">
        <w:t xml:space="preserve">Task Members Absent: </w:t>
      </w:r>
      <w:r w:rsidR="00C504A9" w:rsidRPr="00C504A9">
        <w:t>Gail Hedstrom</w:t>
      </w:r>
      <w:r w:rsidR="00F919A3">
        <w:t>,</w:t>
      </w:r>
      <w:r w:rsidR="00C504A9" w:rsidRPr="00C504A9">
        <w:t xml:space="preserve"> Phil Stalboerger</w:t>
      </w:r>
      <w:r w:rsidR="00F919A3">
        <w:t>, and</w:t>
      </w:r>
      <w:r w:rsidR="00C504A9" w:rsidRPr="00C504A9">
        <w:t xml:space="preserve"> Dave Wolf</w:t>
      </w:r>
    </w:p>
    <w:p w14:paraId="31ACB4C6" w14:textId="67368DD3" w:rsidR="002A278D" w:rsidRPr="00C504A9" w:rsidRDefault="002A278D" w:rsidP="00F65C6C">
      <w:pPr>
        <w:pStyle w:val="ListParagraph"/>
      </w:pPr>
      <w:r w:rsidRPr="00C504A9">
        <w:t xml:space="preserve">Others Present: </w:t>
      </w:r>
      <w:r w:rsidR="00C504A9" w:rsidRPr="00C504A9">
        <w:t>Attendees of the Connecting One Minnesota 2026 Broadband Summit</w:t>
      </w:r>
    </w:p>
    <w:p w14:paraId="1C8BB378" w14:textId="1F4A4817" w:rsidR="002A278D" w:rsidRPr="00C504A9" w:rsidRDefault="002A278D" w:rsidP="002A278D">
      <w:pPr>
        <w:pStyle w:val="Heading2"/>
      </w:pPr>
      <w:r w:rsidRPr="00C504A9">
        <w:t xml:space="preserve">Meeting Notes </w:t>
      </w:r>
    </w:p>
    <w:p w14:paraId="1E56ED23" w14:textId="3A780495" w:rsidR="00D31A9D" w:rsidRPr="00C504A9" w:rsidRDefault="002A278D" w:rsidP="00640EF3">
      <w:r w:rsidRPr="00C504A9">
        <w:t>The meeting began with a welcome from Task Force Chair, Teddy Bekele</w:t>
      </w:r>
      <w:r w:rsidR="00C504A9" w:rsidRPr="00C504A9">
        <w:t xml:space="preserve"> and rol</w:t>
      </w:r>
      <w:r w:rsidR="00D31A9D">
        <w:t>l</w:t>
      </w:r>
      <w:r w:rsidR="00C504A9" w:rsidRPr="00C504A9">
        <w:t xml:space="preserve"> call. Chair Bekele gave an overview</w:t>
      </w:r>
      <w:r w:rsidR="00D31A9D">
        <w:t xml:space="preserve"> of the </w:t>
      </w:r>
      <w:r w:rsidR="00504BBF">
        <w:t xml:space="preserve">key </w:t>
      </w:r>
      <w:r w:rsidR="000F191E">
        <w:t>content</w:t>
      </w:r>
      <w:r w:rsidR="00504BBF">
        <w:t xml:space="preserve"> that informed the 2025 annual report</w:t>
      </w:r>
      <w:r w:rsidR="00640EF3">
        <w:t>. The aims of the Task Force subg</w:t>
      </w:r>
      <w:r w:rsidR="00A34821">
        <w:t>r</w:t>
      </w:r>
      <w:r w:rsidR="00640EF3">
        <w:t xml:space="preserve">oups, </w:t>
      </w:r>
      <w:r w:rsidR="00A34821" w:rsidRPr="00A34821">
        <w:t xml:space="preserve">Affordability, Economic Opportunity, </w:t>
      </w:r>
      <w:r w:rsidR="000F191E">
        <w:t>and</w:t>
      </w:r>
      <w:r w:rsidR="00A34821" w:rsidRPr="00A34821">
        <w:t xml:space="preserve"> Workforce Development</w:t>
      </w:r>
      <w:r w:rsidR="00A34821">
        <w:t xml:space="preserve"> and </w:t>
      </w:r>
      <w:r w:rsidR="00A34821" w:rsidRPr="00A34821">
        <w:t xml:space="preserve">Mapping, Policy, </w:t>
      </w:r>
      <w:r w:rsidR="000F191E">
        <w:t>and</w:t>
      </w:r>
      <w:r w:rsidR="00A34821" w:rsidRPr="00A34821">
        <w:t xml:space="preserve"> Funding</w:t>
      </w:r>
      <w:r w:rsidR="00A34821">
        <w:t xml:space="preserve"> were discussed, including their approaches to </w:t>
      </w:r>
      <w:r w:rsidR="007620B0">
        <w:t>writing recommendations that e</w:t>
      </w:r>
      <w:r w:rsidR="007620B0" w:rsidRPr="007620B0">
        <w:t>nsure</w:t>
      </w:r>
      <w:r w:rsidR="007620B0">
        <w:t xml:space="preserve"> a</w:t>
      </w:r>
      <w:r w:rsidR="007620B0" w:rsidRPr="007620B0">
        <w:t>ffordability; maximize economic opportunities; cultivate a skilled workforce; invest in digital skills and adoption</w:t>
      </w:r>
      <w:r w:rsidR="000F191E">
        <w:t xml:space="preserve">; and </w:t>
      </w:r>
      <w:r w:rsidR="00343E55">
        <w:t>support c</w:t>
      </w:r>
      <w:r w:rsidR="00343E55" w:rsidRPr="00343E55">
        <w:t>ontinued broadband mapping efforts and advocating for sustained funding of successful programs like the Line Extension Connection Program.</w:t>
      </w:r>
    </w:p>
    <w:p w14:paraId="1F0384D4" w14:textId="2C9C92BF" w:rsidR="002A278D" w:rsidRDefault="00C504A9" w:rsidP="002A278D">
      <w:r w:rsidRPr="00C504A9">
        <w:t xml:space="preserve">Bree Maki (Executive Director, OBD) </w:t>
      </w:r>
      <w:r w:rsidR="00116A94">
        <w:t>also welcomed national leaders from the event attending the working lunch. Updates were provided on the BEAD program and Line Extension Connection Program. The Line Extension Connection program is currently accepting bids</w:t>
      </w:r>
      <w:r w:rsidR="003D0AC8">
        <w:t xml:space="preserve"> through </w:t>
      </w:r>
      <w:r w:rsidR="003D0AC8" w:rsidRPr="003D0AC8">
        <w:t>May 22</w:t>
      </w:r>
      <w:r w:rsidR="000F191E">
        <w:t xml:space="preserve"> </w:t>
      </w:r>
      <w:r w:rsidR="003D0AC8" w:rsidRPr="003D0AC8">
        <w:t>by 1:30 p.m. CT</w:t>
      </w:r>
      <w:r w:rsidR="003D0AC8">
        <w:t xml:space="preserve"> for a fast-tracked round. </w:t>
      </w:r>
    </w:p>
    <w:p w14:paraId="2C38AF0F" w14:textId="77777777" w:rsidR="003D0AC8" w:rsidRDefault="00D31A9D" w:rsidP="002A278D">
      <w:r>
        <w:t xml:space="preserve">The remainder of the time was spent with Task </w:t>
      </w:r>
      <w:r w:rsidR="00BF50FD">
        <w:t xml:space="preserve">Force members discussing with national leaders and other attendees of the event in small groups the following: </w:t>
      </w:r>
    </w:p>
    <w:p w14:paraId="65A91027" w14:textId="77777777" w:rsidR="003D0AC8" w:rsidRDefault="00116A94" w:rsidP="003D0AC8">
      <w:pPr>
        <w:pStyle w:val="ListParagraph"/>
        <w:numPr>
          <w:ilvl w:val="0"/>
          <w:numId w:val="40"/>
        </w:numPr>
      </w:pPr>
      <w:r>
        <w:t xml:space="preserve">From a national vantage point, what stands out most about Minnesota’s broadband approach, whether our funding strategy, partnership models, and digital equity efforts, or statewide coordination, and how do you see the “Minnesota Model” showing up or influencing conversations nationally? </w:t>
      </w:r>
    </w:p>
    <w:p w14:paraId="4D972CF2" w14:textId="0AAAD3C2" w:rsidR="003D0AC8" w:rsidRDefault="00116A94" w:rsidP="003D0AC8">
      <w:pPr>
        <w:pStyle w:val="ListParagraph"/>
        <w:numPr>
          <w:ilvl w:val="0"/>
          <w:numId w:val="40"/>
        </w:numPr>
      </w:pPr>
      <w:r>
        <w:t xml:space="preserve">(BEAD has now gone through multiple rounds of federal reinterpretation and restructuring, and all states, including Minnesota, have had to repeatedly adapt their plans, scoring, and program design to align with NTIA’s evolving requirements. When you think back to when BEAD was </w:t>
      </w:r>
      <w:r>
        <w:lastRenderedPageBreak/>
        <w:t xml:space="preserve">authorized more than four years ago, is this what you envisioned the program implementation would look like? </w:t>
      </w:r>
    </w:p>
    <w:p w14:paraId="157A55B9" w14:textId="77777777" w:rsidR="003D0AC8" w:rsidRDefault="00116A94" w:rsidP="003D0AC8">
      <w:pPr>
        <w:pStyle w:val="ListParagraph"/>
        <w:numPr>
          <w:ilvl w:val="0"/>
          <w:numId w:val="40"/>
        </w:numPr>
      </w:pPr>
      <w:r>
        <w:t>What data, partnerships, or community</w:t>
      </w:r>
      <w:r w:rsidRPr="003D0AC8">
        <w:rPr>
          <w:rFonts w:ascii="Cambria Math" w:hAnsi="Cambria Math" w:cs="Cambria Math"/>
        </w:rPr>
        <w:t>‑</w:t>
      </w:r>
      <w:r>
        <w:t xml:space="preserve">driven insights are most essential for making smart, targeted broadband investments that reach unserved and underserved areas? </w:t>
      </w:r>
    </w:p>
    <w:p w14:paraId="7062B07E" w14:textId="7510B4D4" w:rsidR="00BF50FD" w:rsidRPr="00C504A9" w:rsidRDefault="00116A94" w:rsidP="003D0AC8">
      <w:pPr>
        <w:pStyle w:val="ListParagraph"/>
        <w:numPr>
          <w:ilvl w:val="0"/>
          <w:numId w:val="40"/>
        </w:numPr>
      </w:pPr>
      <w:r>
        <w:t>What information to decision</w:t>
      </w:r>
      <w:r w:rsidRPr="003D0AC8">
        <w:rPr>
          <w:rFonts w:ascii="Cambria Math" w:hAnsi="Cambria Math" w:cs="Cambria Math"/>
        </w:rPr>
        <w:t>‑</w:t>
      </w:r>
      <w:r>
        <w:t>makers need to support efforts from your discussions?</w:t>
      </w:r>
    </w:p>
    <w:p w14:paraId="6156A469" w14:textId="79D758FA" w:rsidR="002A278D" w:rsidRPr="000F191E" w:rsidRDefault="002A278D" w:rsidP="002A278D">
      <w:r w:rsidRPr="000F191E">
        <w:t xml:space="preserve">The meeting adjourned at </w:t>
      </w:r>
      <w:r w:rsidR="00C504A9" w:rsidRPr="000F191E">
        <w:t>12:55</w:t>
      </w:r>
      <w:r w:rsidRPr="000F191E">
        <w:t xml:space="preserve"> p.m. </w:t>
      </w:r>
    </w:p>
    <w:p w14:paraId="045D7FAC" w14:textId="1FBBB2DC" w:rsidR="004E57E1" w:rsidRPr="00C504A9" w:rsidRDefault="004E57E1" w:rsidP="00575A96">
      <w:pPr>
        <w:pStyle w:val="Heading2"/>
      </w:pPr>
      <w:r w:rsidRPr="00C504A9">
        <w:t>Next Meeting</w:t>
      </w:r>
      <w:r w:rsidR="002A278D" w:rsidRPr="00C504A9">
        <w:t xml:space="preserve">, </w:t>
      </w:r>
      <w:r w:rsidR="00C504A9" w:rsidRPr="00C504A9">
        <w:t>May 21</w:t>
      </w:r>
    </w:p>
    <w:p w14:paraId="11F7A37B" w14:textId="7E0E9A10" w:rsidR="004E57E1" w:rsidRPr="00C504A9" w:rsidRDefault="004E57E1" w:rsidP="007F4310">
      <w:pPr>
        <w:tabs>
          <w:tab w:val="left" w:pos="1620"/>
        </w:tabs>
        <w:spacing w:before="0" w:after="0"/>
      </w:pPr>
      <w:r w:rsidRPr="00C504A9">
        <w:rPr>
          <w:rStyle w:val="Bold"/>
        </w:rPr>
        <w:t>Date:</w:t>
      </w:r>
      <w:r w:rsidRPr="00C504A9">
        <w:t xml:space="preserve"> </w:t>
      </w:r>
      <w:r w:rsidR="007F4310" w:rsidRPr="00C504A9">
        <w:tab/>
      </w:r>
      <w:r w:rsidR="00C504A9" w:rsidRPr="00C504A9">
        <w:t>05</w:t>
      </w:r>
      <w:r w:rsidR="007F4310" w:rsidRPr="00C504A9">
        <w:t>/</w:t>
      </w:r>
      <w:r w:rsidR="00C504A9" w:rsidRPr="00C504A9">
        <w:t>21</w:t>
      </w:r>
      <w:r w:rsidR="007F4310" w:rsidRPr="00C504A9">
        <w:t>/</w:t>
      </w:r>
      <w:r w:rsidR="00C504A9" w:rsidRPr="00C504A9">
        <w:t>2026</w:t>
      </w:r>
    </w:p>
    <w:p w14:paraId="64476FC9" w14:textId="3F4E555F" w:rsidR="004E57E1" w:rsidRPr="00C504A9" w:rsidRDefault="004E57E1" w:rsidP="007F4310">
      <w:pPr>
        <w:tabs>
          <w:tab w:val="left" w:pos="1620"/>
        </w:tabs>
        <w:spacing w:before="0" w:after="0"/>
      </w:pPr>
      <w:r w:rsidRPr="00C504A9">
        <w:rPr>
          <w:rStyle w:val="Bold"/>
        </w:rPr>
        <w:t>Time:</w:t>
      </w:r>
      <w:r w:rsidRPr="00C504A9">
        <w:rPr>
          <w:b/>
          <w:bCs/>
        </w:rPr>
        <w:t xml:space="preserve"> </w:t>
      </w:r>
      <w:r w:rsidR="007F4310" w:rsidRPr="00C504A9">
        <w:tab/>
      </w:r>
      <w:r w:rsidR="00C504A9" w:rsidRPr="00C504A9">
        <w:t>10 a.m. CT</w:t>
      </w:r>
    </w:p>
    <w:p w14:paraId="23986483" w14:textId="7B7B974D" w:rsidR="004E57E1" w:rsidRPr="00C504A9" w:rsidRDefault="004E57E1" w:rsidP="007F4310">
      <w:pPr>
        <w:tabs>
          <w:tab w:val="left" w:pos="1620"/>
        </w:tabs>
        <w:spacing w:before="0" w:after="0"/>
      </w:pPr>
      <w:r w:rsidRPr="00C504A9">
        <w:rPr>
          <w:rStyle w:val="Bold"/>
        </w:rPr>
        <w:t>Location:</w:t>
      </w:r>
      <w:r w:rsidRPr="00C504A9">
        <w:t xml:space="preserve"> </w:t>
      </w:r>
      <w:r w:rsidR="007F4310" w:rsidRPr="00C504A9">
        <w:tab/>
      </w:r>
      <w:r w:rsidR="00C504A9" w:rsidRPr="00C504A9">
        <w:t>Virtual Teams Meeting</w:t>
      </w:r>
    </w:p>
    <w:p w14:paraId="2854BE0C" w14:textId="2D9D98D3" w:rsidR="004E57E1" w:rsidRPr="004E57E1" w:rsidRDefault="004E57E1" w:rsidP="007F4310">
      <w:pPr>
        <w:tabs>
          <w:tab w:val="left" w:pos="1620"/>
        </w:tabs>
        <w:spacing w:before="0" w:after="0"/>
      </w:pPr>
    </w:p>
    <w:sectPr w:rsidR="004E57E1" w:rsidRPr="004E57E1" w:rsidSect="003D0AC8">
      <w:footerReference w:type="default" r:id="rId13"/>
      <w:footerReference w:type="first" r:id="rId14"/>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A1F9" w14:textId="77777777" w:rsidR="008B797A" w:rsidRDefault="008B797A" w:rsidP="003432CA">
      <w:r>
        <w:separator/>
      </w:r>
    </w:p>
    <w:p w14:paraId="3F09A187" w14:textId="77777777" w:rsidR="008B797A" w:rsidRDefault="008B797A"/>
  </w:endnote>
  <w:endnote w:type="continuationSeparator" w:id="0">
    <w:p w14:paraId="177229F8" w14:textId="77777777" w:rsidR="008B797A" w:rsidRDefault="008B797A" w:rsidP="003432CA">
      <w:r>
        <w:continuationSeparator/>
      </w:r>
    </w:p>
    <w:p w14:paraId="11C0C07A" w14:textId="77777777" w:rsidR="008B797A" w:rsidRDefault="008B7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ECE9" w14:textId="402F2DEE" w:rsidR="004C5027" w:rsidRDefault="00000000"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Content>
        <w:r w:rsidR="00A9429D">
          <w:t xml:space="preserve">Broadband Task Force </w:t>
        </w:r>
        <w:r w:rsidR="00797313">
          <w:t xml:space="preserve">April </w:t>
        </w:r>
        <w:r w:rsidR="00A9429D">
          <w:t>Meeting Minutes</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74BD"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3DA47909" w14:textId="77777777" w:rsidR="004C5027" w:rsidRDefault="004C50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AF8E" w14:textId="77777777" w:rsidR="008B797A" w:rsidRDefault="008B797A" w:rsidP="003432CA">
      <w:r>
        <w:separator/>
      </w:r>
    </w:p>
    <w:p w14:paraId="3C6499C0" w14:textId="77777777" w:rsidR="008B797A" w:rsidRDefault="008B797A"/>
  </w:footnote>
  <w:footnote w:type="continuationSeparator" w:id="0">
    <w:p w14:paraId="7E8279D7" w14:textId="77777777" w:rsidR="008B797A" w:rsidRDefault="008B797A" w:rsidP="003432CA">
      <w:r>
        <w:continuationSeparator/>
      </w:r>
    </w:p>
    <w:p w14:paraId="6E892DE8" w14:textId="77777777" w:rsidR="008B797A" w:rsidRDefault="008B79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75pt;height:24.7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214934"/>
    <w:multiLevelType w:val="hybridMultilevel"/>
    <w:tmpl w:val="24E6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15C88"/>
    <w:multiLevelType w:val="hybridMultilevel"/>
    <w:tmpl w:val="487C2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7622B"/>
    <w:multiLevelType w:val="hybridMultilevel"/>
    <w:tmpl w:val="A916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2C671EA"/>
    <w:multiLevelType w:val="hybridMultilevel"/>
    <w:tmpl w:val="FF00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F770B9"/>
    <w:multiLevelType w:val="hybridMultilevel"/>
    <w:tmpl w:val="55F8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C64A5B"/>
    <w:multiLevelType w:val="hybridMultilevel"/>
    <w:tmpl w:val="8580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EC43D2"/>
    <w:multiLevelType w:val="hybridMultilevel"/>
    <w:tmpl w:val="F634EB0A"/>
    <w:lvl w:ilvl="0" w:tplc="B02E6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547442">
    <w:abstractNumId w:val="3"/>
  </w:num>
  <w:num w:numId="2" w16cid:durableId="465006040">
    <w:abstractNumId w:val="7"/>
  </w:num>
  <w:num w:numId="3" w16cid:durableId="1585263578">
    <w:abstractNumId w:val="29"/>
  </w:num>
  <w:num w:numId="4" w16cid:durableId="1506624404">
    <w:abstractNumId w:val="26"/>
  </w:num>
  <w:num w:numId="5" w16cid:durableId="690912289">
    <w:abstractNumId w:val="21"/>
  </w:num>
  <w:num w:numId="6" w16cid:durableId="1917325954">
    <w:abstractNumId w:val="4"/>
  </w:num>
  <w:num w:numId="7" w16cid:durableId="821240960">
    <w:abstractNumId w:val="15"/>
  </w:num>
  <w:num w:numId="8" w16cid:durableId="1325740432">
    <w:abstractNumId w:val="8"/>
  </w:num>
  <w:num w:numId="9" w16cid:durableId="1872495173">
    <w:abstractNumId w:val="12"/>
  </w:num>
  <w:num w:numId="10" w16cid:durableId="235553133">
    <w:abstractNumId w:val="2"/>
  </w:num>
  <w:num w:numId="11" w16cid:durableId="539712616">
    <w:abstractNumId w:val="2"/>
  </w:num>
  <w:num w:numId="12" w16cid:durableId="109521166">
    <w:abstractNumId w:val="30"/>
  </w:num>
  <w:num w:numId="13" w16cid:durableId="613244680">
    <w:abstractNumId w:val="31"/>
  </w:num>
  <w:num w:numId="14" w16cid:durableId="1513304318">
    <w:abstractNumId w:val="19"/>
  </w:num>
  <w:num w:numId="15" w16cid:durableId="859666205">
    <w:abstractNumId w:val="2"/>
  </w:num>
  <w:num w:numId="16" w16cid:durableId="2068260715">
    <w:abstractNumId w:val="31"/>
  </w:num>
  <w:num w:numId="17" w16cid:durableId="480081284">
    <w:abstractNumId w:val="19"/>
  </w:num>
  <w:num w:numId="18" w16cid:durableId="298219970">
    <w:abstractNumId w:val="11"/>
  </w:num>
  <w:num w:numId="19" w16cid:durableId="1644190191">
    <w:abstractNumId w:val="5"/>
  </w:num>
  <w:num w:numId="20" w16cid:durableId="1421290210">
    <w:abstractNumId w:val="1"/>
  </w:num>
  <w:num w:numId="21" w16cid:durableId="291324523">
    <w:abstractNumId w:val="0"/>
  </w:num>
  <w:num w:numId="22" w16cid:durableId="429591962">
    <w:abstractNumId w:val="9"/>
  </w:num>
  <w:num w:numId="23" w16cid:durableId="959919358">
    <w:abstractNumId w:val="25"/>
  </w:num>
  <w:num w:numId="24" w16cid:durableId="1668944311">
    <w:abstractNumId w:val="27"/>
  </w:num>
  <w:num w:numId="25" w16cid:durableId="86851903">
    <w:abstractNumId w:val="16"/>
  </w:num>
  <w:num w:numId="26" w16cid:durableId="1864246218">
    <w:abstractNumId w:val="10"/>
  </w:num>
  <w:num w:numId="27" w16cid:durableId="1787044672">
    <w:abstractNumId w:val="23"/>
  </w:num>
  <w:num w:numId="28" w16cid:durableId="1568296339">
    <w:abstractNumId w:val="27"/>
  </w:num>
  <w:num w:numId="29" w16cid:durableId="1382362218">
    <w:abstractNumId w:val="27"/>
  </w:num>
  <w:num w:numId="30" w16cid:durableId="135732541">
    <w:abstractNumId w:val="24"/>
  </w:num>
  <w:num w:numId="31" w16cid:durableId="1640258142">
    <w:abstractNumId w:val="13"/>
  </w:num>
  <w:num w:numId="32" w16cid:durableId="2123189813">
    <w:abstractNumId w:val="17"/>
  </w:num>
  <w:num w:numId="33" w16cid:durableId="91899940">
    <w:abstractNumId w:val="22"/>
  </w:num>
  <w:num w:numId="34" w16cid:durableId="2043359532">
    <w:abstractNumId w:val="6"/>
  </w:num>
  <w:num w:numId="35" w16cid:durableId="2066638157">
    <w:abstractNumId w:val="18"/>
  </w:num>
  <w:num w:numId="36" w16cid:durableId="715352743">
    <w:abstractNumId w:val="20"/>
  </w:num>
  <w:num w:numId="37" w16cid:durableId="608658479">
    <w:abstractNumId w:val="28"/>
  </w:num>
  <w:num w:numId="38" w16cid:durableId="1130899621">
    <w:abstractNumId w:val="32"/>
  </w:num>
  <w:num w:numId="39" w16cid:durableId="1789395534">
    <w:abstractNumId w:val="14"/>
  </w:num>
  <w:num w:numId="40" w16cid:durableId="1334650777">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A0"/>
    <w:rsid w:val="00002DEC"/>
    <w:rsid w:val="00006359"/>
    <w:rsid w:val="000065AC"/>
    <w:rsid w:val="00006A0A"/>
    <w:rsid w:val="00020CB9"/>
    <w:rsid w:val="00037E5C"/>
    <w:rsid w:val="0004311B"/>
    <w:rsid w:val="000604A4"/>
    <w:rsid w:val="00064B90"/>
    <w:rsid w:val="0007374A"/>
    <w:rsid w:val="00080404"/>
    <w:rsid w:val="00084742"/>
    <w:rsid w:val="00095F66"/>
    <w:rsid w:val="000A6F5E"/>
    <w:rsid w:val="000B2E68"/>
    <w:rsid w:val="000B4CA4"/>
    <w:rsid w:val="000B7BA6"/>
    <w:rsid w:val="000C3708"/>
    <w:rsid w:val="000C3761"/>
    <w:rsid w:val="000C7373"/>
    <w:rsid w:val="000D0F0C"/>
    <w:rsid w:val="000D7102"/>
    <w:rsid w:val="000E313B"/>
    <w:rsid w:val="000E3E9D"/>
    <w:rsid w:val="000E632A"/>
    <w:rsid w:val="000F0A15"/>
    <w:rsid w:val="000F191E"/>
    <w:rsid w:val="000F4BB1"/>
    <w:rsid w:val="00104B4B"/>
    <w:rsid w:val="00116A94"/>
    <w:rsid w:val="001339D3"/>
    <w:rsid w:val="00135082"/>
    <w:rsid w:val="00135DC7"/>
    <w:rsid w:val="00135FA0"/>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D0FEB"/>
    <w:rsid w:val="001E5ECF"/>
    <w:rsid w:val="001F5F1F"/>
    <w:rsid w:val="002005B8"/>
    <w:rsid w:val="00210261"/>
    <w:rsid w:val="00211CA3"/>
    <w:rsid w:val="00222A49"/>
    <w:rsid w:val="0022552E"/>
    <w:rsid w:val="00226BD8"/>
    <w:rsid w:val="002331B5"/>
    <w:rsid w:val="00236F9F"/>
    <w:rsid w:val="00241FE9"/>
    <w:rsid w:val="00243CB2"/>
    <w:rsid w:val="00261247"/>
    <w:rsid w:val="002624DC"/>
    <w:rsid w:val="00264652"/>
    <w:rsid w:val="00272E52"/>
    <w:rsid w:val="0027708D"/>
    <w:rsid w:val="00282084"/>
    <w:rsid w:val="00291052"/>
    <w:rsid w:val="002A278D"/>
    <w:rsid w:val="002B42F9"/>
    <w:rsid w:val="002B55EB"/>
    <w:rsid w:val="002B5E79"/>
    <w:rsid w:val="002C0859"/>
    <w:rsid w:val="002D7CF1"/>
    <w:rsid w:val="002F1947"/>
    <w:rsid w:val="00306D94"/>
    <w:rsid w:val="003125DF"/>
    <w:rsid w:val="00335736"/>
    <w:rsid w:val="003432CA"/>
    <w:rsid w:val="00343E55"/>
    <w:rsid w:val="003548AA"/>
    <w:rsid w:val="003563D2"/>
    <w:rsid w:val="00376FA5"/>
    <w:rsid w:val="00385911"/>
    <w:rsid w:val="00386DC9"/>
    <w:rsid w:val="003872A3"/>
    <w:rsid w:val="00393541"/>
    <w:rsid w:val="003963B0"/>
    <w:rsid w:val="003A1479"/>
    <w:rsid w:val="003A1813"/>
    <w:rsid w:val="003A563D"/>
    <w:rsid w:val="003B3ADC"/>
    <w:rsid w:val="003B7D82"/>
    <w:rsid w:val="003C4644"/>
    <w:rsid w:val="003C5BE3"/>
    <w:rsid w:val="003D0AC8"/>
    <w:rsid w:val="003D6646"/>
    <w:rsid w:val="003F78A4"/>
    <w:rsid w:val="00413A7C"/>
    <w:rsid w:val="004141DD"/>
    <w:rsid w:val="00461804"/>
    <w:rsid w:val="00466810"/>
    <w:rsid w:val="004717EE"/>
    <w:rsid w:val="004816B5"/>
    <w:rsid w:val="00483DD2"/>
    <w:rsid w:val="00494E6F"/>
    <w:rsid w:val="004A1B4D"/>
    <w:rsid w:val="004A34C0"/>
    <w:rsid w:val="004A485C"/>
    <w:rsid w:val="004A58DD"/>
    <w:rsid w:val="004A6119"/>
    <w:rsid w:val="004B47DC"/>
    <w:rsid w:val="004B6D01"/>
    <w:rsid w:val="004C0413"/>
    <w:rsid w:val="004C5027"/>
    <w:rsid w:val="004E57E1"/>
    <w:rsid w:val="004E75B3"/>
    <w:rsid w:val="004F04BA"/>
    <w:rsid w:val="004F0EFF"/>
    <w:rsid w:val="004F695E"/>
    <w:rsid w:val="004F6B75"/>
    <w:rsid w:val="0050093F"/>
    <w:rsid w:val="00504BBF"/>
    <w:rsid w:val="00513049"/>
    <w:rsid w:val="00514788"/>
    <w:rsid w:val="0054371B"/>
    <w:rsid w:val="00545944"/>
    <w:rsid w:val="0056615E"/>
    <w:rsid w:val="005666F2"/>
    <w:rsid w:val="00572D84"/>
    <w:rsid w:val="00575A96"/>
    <w:rsid w:val="005B2DDF"/>
    <w:rsid w:val="005B4AE7"/>
    <w:rsid w:val="005B53B0"/>
    <w:rsid w:val="005D4207"/>
    <w:rsid w:val="005D454C"/>
    <w:rsid w:val="005D45B3"/>
    <w:rsid w:val="005F6005"/>
    <w:rsid w:val="006064AB"/>
    <w:rsid w:val="00617767"/>
    <w:rsid w:val="00622BB5"/>
    <w:rsid w:val="00623D2D"/>
    <w:rsid w:val="00640EF3"/>
    <w:rsid w:val="00644997"/>
    <w:rsid w:val="006526E4"/>
    <w:rsid w:val="00655345"/>
    <w:rsid w:val="00667B61"/>
    <w:rsid w:val="00672536"/>
    <w:rsid w:val="00672A42"/>
    <w:rsid w:val="00681EDC"/>
    <w:rsid w:val="0068649F"/>
    <w:rsid w:val="00687189"/>
    <w:rsid w:val="006977A9"/>
    <w:rsid w:val="00697CCC"/>
    <w:rsid w:val="006B13B7"/>
    <w:rsid w:val="006B2942"/>
    <w:rsid w:val="006B3994"/>
    <w:rsid w:val="006C0E45"/>
    <w:rsid w:val="006D4829"/>
    <w:rsid w:val="006D7356"/>
    <w:rsid w:val="006E5A51"/>
    <w:rsid w:val="006F3B38"/>
    <w:rsid w:val="007001E8"/>
    <w:rsid w:val="007014ED"/>
    <w:rsid w:val="007137A4"/>
    <w:rsid w:val="00720E60"/>
    <w:rsid w:val="0072191A"/>
    <w:rsid w:val="0074778B"/>
    <w:rsid w:val="007620B0"/>
    <w:rsid w:val="0077225E"/>
    <w:rsid w:val="00780E94"/>
    <w:rsid w:val="00793F48"/>
    <w:rsid w:val="00797313"/>
    <w:rsid w:val="007A45E4"/>
    <w:rsid w:val="007B35B2"/>
    <w:rsid w:val="007B4354"/>
    <w:rsid w:val="007C1642"/>
    <w:rsid w:val="007D148E"/>
    <w:rsid w:val="007D1FFF"/>
    <w:rsid w:val="007D42A0"/>
    <w:rsid w:val="007E685C"/>
    <w:rsid w:val="007F4310"/>
    <w:rsid w:val="007F461B"/>
    <w:rsid w:val="007F6108"/>
    <w:rsid w:val="007F7097"/>
    <w:rsid w:val="008067A6"/>
    <w:rsid w:val="00807B1A"/>
    <w:rsid w:val="008251B3"/>
    <w:rsid w:val="00825273"/>
    <w:rsid w:val="00844F1D"/>
    <w:rsid w:val="0084749F"/>
    <w:rsid w:val="00864202"/>
    <w:rsid w:val="008B4DA3"/>
    <w:rsid w:val="008B5443"/>
    <w:rsid w:val="008B797A"/>
    <w:rsid w:val="008C2276"/>
    <w:rsid w:val="008C35C5"/>
    <w:rsid w:val="008C7EEB"/>
    <w:rsid w:val="008D0DEF"/>
    <w:rsid w:val="008D2256"/>
    <w:rsid w:val="008D5E3D"/>
    <w:rsid w:val="008F5369"/>
    <w:rsid w:val="0090737A"/>
    <w:rsid w:val="009114A1"/>
    <w:rsid w:val="00912F27"/>
    <w:rsid w:val="00914F5A"/>
    <w:rsid w:val="00920048"/>
    <w:rsid w:val="009254B9"/>
    <w:rsid w:val="00927274"/>
    <w:rsid w:val="0096108C"/>
    <w:rsid w:val="00963BA0"/>
    <w:rsid w:val="00967764"/>
    <w:rsid w:val="009810EE"/>
    <w:rsid w:val="00984CC9"/>
    <w:rsid w:val="0099233F"/>
    <w:rsid w:val="009B3BAB"/>
    <w:rsid w:val="009B54A0"/>
    <w:rsid w:val="009C6405"/>
    <w:rsid w:val="009F478E"/>
    <w:rsid w:val="009F66B6"/>
    <w:rsid w:val="00A16AA0"/>
    <w:rsid w:val="00A30799"/>
    <w:rsid w:val="00A34821"/>
    <w:rsid w:val="00A452C6"/>
    <w:rsid w:val="00A57FE8"/>
    <w:rsid w:val="00A64ECE"/>
    <w:rsid w:val="00A66185"/>
    <w:rsid w:val="00A71CAD"/>
    <w:rsid w:val="00A731A2"/>
    <w:rsid w:val="00A827C1"/>
    <w:rsid w:val="00A93F40"/>
    <w:rsid w:val="00A9429D"/>
    <w:rsid w:val="00A96F93"/>
    <w:rsid w:val="00AB593C"/>
    <w:rsid w:val="00AE5772"/>
    <w:rsid w:val="00AF22AD"/>
    <w:rsid w:val="00AF5107"/>
    <w:rsid w:val="00B06264"/>
    <w:rsid w:val="00B07C8F"/>
    <w:rsid w:val="00B1437C"/>
    <w:rsid w:val="00B275D4"/>
    <w:rsid w:val="00B33562"/>
    <w:rsid w:val="00B55C6B"/>
    <w:rsid w:val="00B61E1A"/>
    <w:rsid w:val="00B75051"/>
    <w:rsid w:val="00B859DE"/>
    <w:rsid w:val="00BC2C23"/>
    <w:rsid w:val="00BD0E59"/>
    <w:rsid w:val="00BD1DC1"/>
    <w:rsid w:val="00BF50FD"/>
    <w:rsid w:val="00BF794B"/>
    <w:rsid w:val="00C12D2F"/>
    <w:rsid w:val="00C23C46"/>
    <w:rsid w:val="00C277A8"/>
    <w:rsid w:val="00C309AE"/>
    <w:rsid w:val="00C365CE"/>
    <w:rsid w:val="00C417EB"/>
    <w:rsid w:val="00C504A9"/>
    <w:rsid w:val="00C528AE"/>
    <w:rsid w:val="00C615E4"/>
    <w:rsid w:val="00C62C7C"/>
    <w:rsid w:val="00C82AED"/>
    <w:rsid w:val="00C851F4"/>
    <w:rsid w:val="00C87504"/>
    <w:rsid w:val="00CD6246"/>
    <w:rsid w:val="00CE40B4"/>
    <w:rsid w:val="00CE45B0"/>
    <w:rsid w:val="00CF143A"/>
    <w:rsid w:val="00D0014D"/>
    <w:rsid w:val="00D22819"/>
    <w:rsid w:val="00D24DEA"/>
    <w:rsid w:val="00D31A9D"/>
    <w:rsid w:val="00D42632"/>
    <w:rsid w:val="00D50D28"/>
    <w:rsid w:val="00D511F0"/>
    <w:rsid w:val="00D54EE5"/>
    <w:rsid w:val="00D63F82"/>
    <w:rsid w:val="00D640FC"/>
    <w:rsid w:val="00D64A0B"/>
    <w:rsid w:val="00D70F7D"/>
    <w:rsid w:val="00D80989"/>
    <w:rsid w:val="00D91CA0"/>
    <w:rsid w:val="00D92929"/>
    <w:rsid w:val="00D93C2E"/>
    <w:rsid w:val="00D970A5"/>
    <w:rsid w:val="00DA641C"/>
    <w:rsid w:val="00DB4967"/>
    <w:rsid w:val="00DD2D53"/>
    <w:rsid w:val="00DD4AA5"/>
    <w:rsid w:val="00DE50CB"/>
    <w:rsid w:val="00E120FB"/>
    <w:rsid w:val="00E206AE"/>
    <w:rsid w:val="00E23263"/>
    <w:rsid w:val="00E23397"/>
    <w:rsid w:val="00E32CD7"/>
    <w:rsid w:val="00E44EE1"/>
    <w:rsid w:val="00E5241D"/>
    <w:rsid w:val="00E5680C"/>
    <w:rsid w:val="00E56A09"/>
    <w:rsid w:val="00E61A16"/>
    <w:rsid w:val="00E7537E"/>
    <w:rsid w:val="00E76267"/>
    <w:rsid w:val="00E91DCD"/>
    <w:rsid w:val="00EA535B"/>
    <w:rsid w:val="00EB277D"/>
    <w:rsid w:val="00EC56D6"/>
    <w:rsid w:val="00EC579D"/>
    <w:rsid w:val="00ED5BDC"/>
    <w:rsid w:val="00ED7DAC"/>
    <w:rsid w:val="00F067A6"/>
    <w:rsid w:val="00F20B25"/>
    <w:rsid w:val="00F25D5D"/>
    <w:rsid w:val="00F3128A"/>
    <w:rsid w:val="00F334CD"/>
    <w:rsid w:val="00F57BBE"/>
    <w:rsid w:val="00F65C6C"/>
    <w:rsid w:val="00F70C03"/>
    <w:rsid w:val="00F9084A"/>
    <w:rsid w:val="00F919A3"/>
    <w:rsid w:val="00F97F8B"/>
    <w:rsid w:val="00FB427D"/>
    <w:rsid w:val="00FB6E40"/>
    <w:rsid w:val="00FD1CCB"/>
    <w:rsid w:val="0DDDB1EE"/>
    <w:rsid w:val="5BD8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3DFE3"/>
  <w15:docId w15:val="{795B4FE4-C745-4BE0-9E11-63D95280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D5D"/>
    <w:pPr>
      <w:spacing w:before="100" w:after="100"/>
    </w:pPr>
  </w:style>
  <w:style w:type="paragraph" w:styleId="Heading1">
    <w:name w:val="heading 1"/>
    <w:next w:val="Normal"/>
    <w:link w:val="Heading1Char"/>
    <w:uiPriority w:val="1"/>
    <w:qFormat/>
    <w:rsid w:val="008B4DA3"/>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B4DA3"/>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5D5D"/>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F25D5D"/>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F25D5D"/>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F25D5D"/>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4DA3"/>
    <w:rPr>
      <w:b/>
      <w:color w:val="003865" w:themeColor="accent1"/>
      <w:sz w:val="40"/>
      <w:szCs w:val="40"/>
    </w:rPr>
  </w:style>
  <w:style w:type="character" w:customStyle="1" w:styleId="Heading2Char">
    <w:name w:val="Heading 2 Char"/>
    <w:basedOn w:val="DefaultParagraphFont"/>
    <w:link w:val="Heading2"/>
    <w:uiPriority w:val="1"/>
    <w:rsid w:val="008B4DA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5D5D"/>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F25D5D"/>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F25D5D"/>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F25D5D"/>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F65C6C"/>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F25D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8B4DA3"/>
    <w:pPr>
      <w:spacing w:before="240"/>
    </w:pPr>
  </w:style>
  <w:style w:type="character" w:customStyle="1" w:styleId="NormalFollowingTableChar">
    <w:name w:val="Normal Following Table Char"/>
    <w:basedOn w:val="DefaultParagraphFont"/>
    <w:link w:val="NormalFollowingTable"/>
    <w:rsid w:val="008B4DA3"/>
  </w:style>
  <w:style w:type="character" w:customStyle="1" w:styleId="Bold">
    <w:name w:val="Bold"/>
    <w:basedOn w:val="DefaultParagraphFont"/>
    <w:uiPriority w:val="2"/>
    <w:qFormat/>
    <w:rsid w:val="00F65C6C"/>
    <w:rPr>
      <w:b/>
      <w:bCs/>
    </w:rPr>
  </w:style>
  <w:style w:type="character" w:customStyle="1" w:styleId="Italic">
    <w:name w:val="Italic"/>
    <w:basedOn w:val="DefaultParagraphFont"/>
    <w:uiPriority w:val="2"/>
    <w:qFormat/>
    <w:rsid w:val="00F65C6C"/>
    <w:rPr>
      <w:i/>
      <w:iCs/>
    </w:rPr>
  </w:style>
  <w:style w:type="character" w:customStyle="1" w:styleId="Underline">
    <w:name w:val="Underline"/>
    <w:basedOn w:val="DefaultParagraphFont"/>
    <w:uiPriority w:val="2"/>
    <w:qFormat/>
    <w:rsid w:val="00F65C6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38499\AppData\Local\Microsoft\Office\Templates\DEED\Meeting%20Minutes.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0b3bed-991c-4f1f-9472-bc970bd8a5cf">
      <Terms xmlns="http://schemas.microsoft.com/office/infopath/2007/PartnerControls"/>
    </lcf76f155ced4ddcb4097134ff3c332f>
    <TaxCatchAll xmlns="acafcbf6-48c5-4daf-971b-c5fe77e9609f" xsi:nil="true"/>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1c6643d0f26a0d7cacac0dd96b1e59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541496e93d05f33f60b246a546e95f84"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2.xml><?xml version="1.0" encoding="utf-8"?>
<ds:datastoreItem xmlns:ds="http://schemas.openxmlformats.org/officeDocument/2006/customXml" ds:itemID="{FBA12C6F-26C8-4096-B943-88FC84E313E8}">
  <ds:schemaRefs>
    <ds:schemaRef ds:uri="http://schemas.microsoft.com/office/2006/metadata/properties"/>
    <ds:schemaRef ds:uri="http://schemas.microsoft.com/office/infopath/2007/PartnerControls"/>
    <ds:schemaRef ds:uri="fbfe8e86-7192-46a0-bbce-3363cf3f0c46"/>
    <ds:schemaRef ds:uri="0a2b9cc4-9546-41d4-b07c-49cc4f5b6cec"/>
  </ds:schemaRefs>
</ds:datastoreItem>
</file>

<file path=customXml/itemProps3.xml><?xml version="1.0" encoding="utf-8"?>
<ds:datastoreItem xmlns:ds="http://schemas.openxmlformats.org/officeDocument/2006/customXml" ds:itemID="{687906EA-F175-43C8-B020-F79401BEB775}"/>
</file>

<file path=customXml/itemProps4.xml><?xml version="1.0" encoding="utf-8"?>
<ds:datastoreItem xmlns:ds="http://schemas.openxmlformats.org/officeDocument/2006/customXml" ds:itemID="{640E3556-3350-4971-B42D-954CA2B9F951}"/>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Meeting Minutes</Template>
  <TotalTime>3</TotalTime>
  <Pages>2</Pages>
  <Words>400</Words>
  <Characters>2283</Characters>
  <Application>Microsoft Office Word</Application>
  <DocSecurity>0</DocSecurity>
  <Lines>19</Lines>
  <Paragraphs>5</Paragraphs>
  <ScaleCrop>false</ScaleCrop>
  <Manager/>
  <Company>State of Minnesota</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Broadband Task Force April Meeting Minutes</dc:title>
  <dc:subject/>
  <dc:creator>Anna Norcutt Preuss</dc:creator>
  <cp:keywords/>
  <dc:description/>
  <cp:lastModifiedBy>Norcutt Preuss, Anna (She/Her/Hers) (DEED)</cp:lastModifiedBy>
  <cp:revision>3</cp:revision>
  <dcterms:created xsi:type="dcterms:W3CDTF">2026-04-30T19:44:00Z</dcterms:created>
  <dcterms:modified xsi:type="dcterms:W3CDTF">2026-04-30T19:49:00Z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0x010100EA4EAAB423C2AD4F9E716C964328C15F</vt:lpwstr>
  </property>
  <property fmtid="{D5CDD505-2E9C-101B-9397-08002B2CF9AE}" pid="4" name="MediaServiceImageTags">
    <vt:lpwstr/>
  </property>
</Properties>
</file>