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02F85626" w14:textId="77777777" w:rsidR="00095F66" w:rsidRPr="00223B41" w:rsidRDefault="00272E52" w:rsidP="6D838CF2">
          <w:r>
            <w:rPr>
              <w:noProof/>
            </w:rPr>
            <w:drawing>
              <wp:inline distT="0" distB="0" distL="0" distR="0" wp14:anchorId="2E4AD21F" wp14:editId="3B21663B">
                <wp:extent cx="2645410" cy="549275"/>
                <wp:effectExtent l="0" t="0" r="2540" b="0"/>
                <wp:docPr id="1" name="Graphic 1" descr="Logo: MN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Logo: MN Employment and Economic Development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rcRect l="1945" r="19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5410" cy="549275"/>
                        </a:xfrm>
                        <a:prstGeom prst="rect">
                          <a:avLst/>
                        </a:prstGeom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0C0DA9CD" w14:textId="2EF9A297" w:rsidR="00357280" w:rsidRPr="005874A6" w:rsidRDefault="00357280" w:rsidP="004B14A5">
      <w:pPr>
        <w:pStyle w:val="Heading1"/>
        <w:spacing w:before="0"/>
      </w:pPr>
      <w:r>
        <w:t xml:space="preserve">Agenda: </w:t>
      </w:r>
      <w:r w:rsidR="00752D98">
        <w:t>Broadband Task Force, M</w:t>
      </w:r>
      <w:r w:rsidR="72426EAB">
        <w:t xml:space="preserve">ay </w:t>
      </w:r>
      <w:r w:rsidR="00752D98">
        <w:t>Meeting</w:t>
      </w:r>
    </w:p>
    <w:p w14:paraId="0337E795" w14:textId="1210DA96" w:rsidR="00357280" w:rsidRPr="00357280" w:rsidRDefault="00357280" w:rsidP="00357280">
      <w:r w:rsidRPr="6D838CF2">
        <w:rPr>
          <w:rStyle w:val="Bold"/>
        </w:rPr>
        <w:t>Date:</w:t>
      </w:r>
      <w:r>
        <w:t xml:space="preserve"> </w:t>
      </w:r>
      <w:r w:rsidR="6F4CF75A">
        <w:t>05</w:t>
      </w:r>
      <w:r w:rsidR="00752D98">
        <w:t>/</w:t>
      </w:r>
      <w:r w:rsidR="01D604E7">
        <w:t>21</w:t>
      </w:r>
      <w:r w:rsidR="00752D98">
        <w:t>/2026</w:t>
      </w:r>
    </w:p>
    <w:p w14:paraId="6584F410" w14:textId="728956C0" w:rsidR="42B409FC" w:rsidRDefault="42B409FC" w:rsidP="6D838CF2">
      <w:pPr>
        <w:pStyle w:val="Heading2"/>
        <w:rPr>
          <w:rFonts w:ascii="Calibri" w:eastAsia="Calibri" w:hAnsi="Calibri" w:cs="Calibri"/>
          <w:bCs/>
        </w:rPr>
      </w:pPr>
      <w:r w:rsidRPr="6D838CF2">
        <w:rPr>
          <w:rFonts w:ascii="Calibri" w:eastAsia="Calibri" w:hAnsi="Calibri" w:cs="Calibri"/>
          <w:bCs/>
          <w:color w:val="003765"/>
        </w:rPr>
        <w:t>Virtual Meeting</w:t>
      </w:r>
    </w:p>
    <w:p w14:paraId="4674834E" w14:textId="1366ECE6" w:rsidR="043F0270" w:rsidRDefault="043F0270" w:rsidP="004B14A5">
      <w:pPr>
        <w:spacing w:after="0"/>
      </w:pPr>
      <w:hyperlink r:id="rId13">
        <w:r w:rsidRPr="6D838CF2">
          <w:rPr>
            <w:rStyle w:val="Hyperlink"/>
            <w:rFonts w:eastAsia="Calibri" w:cs="Calibri"/>
            <w:highlight w:val="yellow"/>
          </w:rPr>
          <w:t>Join the meeting</w:t>
        </w:r>
        <w:r w:rsidR="7F94DB0B" w:rsidRPr="6D838CF2">
          <w:rPr>
            <w:rStyle w:val="Hyperlink"/>
            <w:rFonts w:eastAsia="Calibri" w:cs="Calibri"/>
            <w:highlight w:val="yellow"/>
          </w:rPr>
          <w:t xml:space="preserve"> now</w:t>
        </w:r>
      </w:hyperlink>
      <w:r w:rsidRPr="6D838CF2">
        <w:rPr>
          <w:rFonts w:eastAsia="Calibri" w:cs="Calibri"/>
          <w:color w:val="000000" w:themeColor="text2"/>
          <w:highlight w:val="yellow"/>
        </w:rPr>
        <w:t>.</w:t>
      </w:r>
      <w:r w:rsidRPr="6D838CF2">
        <w:rPr>
          <w:rFonts w:eastAsia="Calibri" w:cs="Calibri"/>
          <w:color w:val="000000" w:themeColor="text2"/>
        </w:rPr>
        <w:t xml:space="preserve"> </w:t>
      </w:r>
    </w:p>
    <w:p w14:paraId="2E134E9B" w14:textId="2C7CEFFE" w:rsidR="42B409FC" w:rsidRDefault="42B409FC" w:rsidP="6D838CF2">
      <w:pPr>
        <w:pStyle w:val="ListParagraph"/>
        <w:spacing w:before="0" w:after="0" w:line="269" w:lineRule="auto"/>
        <w:rPr>
          <w:rFonts w:eastAsia="Calibri" w:cs="Calibri"/>
          <w:color w:val="000000" w:themeColor="text2"/>
        </w:rPr>
      </w:pPr>
      <w:r w:rsidRPr="6D838CF2">
        <w:rPr>
          <w:rFonts w:eastAsia="Calibri" w:cs="Calibri"/>
          <w:b/>
          <w:bCs/>
          <w:color w:val="000000" w:themeColor="text2"/>
        </w:rPr>
        <w:t>Meeting ID and Pass Code</w:t>
      </w:r>
      <w:r w:rsidRPr="6D838CF2">
        <w:rPr>
          <w:rFonts w:eastAsia="Calibri" w:cs="Calibri"/>
          <w:color w:val="000000" w:themeColor="text2"/>
        </w:rPr>
        <w:t xml:space="preserve">: </w:t>
      </w:r>
      <w:r w:rsidR="2B09A1D0" w:rsidRPr="6D838CF2">
        <w:rPr>
          <w:rFonts w:eastAsia="Calibri" w:cs="Calibri"/>
          <w:color w:val="000000" w:themeColor="text2"/>
        </w:rPr>
        <w:t xml:space="preserve">264 866 276 637 50 and </w:t>
      </w:r>
      <w:r w:rsidR="3FFCF529" w:rsidRPr="6D838CF2">
        <w:rPr>
          <w:rFonts w:eastAsia="Calibri" w:cs="Calibri"/>
          <w:color w:val="000000" w:themeColor="text2"/>
        </w:rPr>
        <w:t>nR3hC3Lr</w:t>
      </w:r>
    </w:p>
    <w:p w14:paraId="297EA19F" w14:textId="6F1946DF" w:rsidR="42B409FC" w:rsidRDefault="42B409FC" w:rsidP="6D838CF2">
      <w:pPr>
        <w:pStyle w:val="ListParagraph"/>
        <w:spacing w:before="0" w:after="0" w:line="269" w:lineRule="auto"/>
      </w:pPr>
      <w:r w:rsidRPr="6D838CF2">
        <w:rPr>
          <w:rFonts w:eastAsia="Calibri" w:cs="Calibri"/>
          <w:b/>
          <w:bCs/>
          <w:color w:val="000000" w:themeColor="text2"/>
        </w:rPr>
        <w:t>Dial in by phone</w:t>
      </w:r>
      <w:r w:rsidRPr="6D838CF2">
        <w:rPr>
          <w:rFonts w:eastAsia="Calibri" w:cs="Calibri"/>
          <w:color w:val="000000" w:themeColor="text2"/>
        </w:rPr>
        <w:t xml:space="preserve">: </w:t>
      </w:r>
      <w:r w:rsidR="64A20DD6" w:rsidRPr="6D838CF2">
        <w:t>+1 651-395-</w:t>
      </w:r>
      <w:proofErr w:type="gramStart"/>
      <w:r w:rsidR="64A20DD6" w:rsidRPr="6D838CF2">
        <w:t>7448,,</w:t>
      </w:r>
      <w:proofErr w:type="gramEnd"/>
      <w:r w:rsidR="64A20DD6" w:rsidRPr="6D838CF2">
        <w:t xml:space="preserve">157228567# </w:t>
      </w:r>
    </w:p>
    <w:p w14:paraId="417619C6" w14:textId="2A873EE0" w:rsidR="42B409FC" w:rsidRDefault="42B409FC" w:rsidP="6D838CF2">
      <w:pPr>
        <w:pStyle w:val="ListParagraph"/>
        <w:spacing w:before="0" w:after="0" w:line="269" w:lineRule="auto"/>
      </w:pPr>
      <w:r w:rsidRPr="6D838CF2">
        <w:rPr>
          <w:rFonts w:eastAsia="Calibri" w:cs="Calibri"/>
          <w:b/>
          <w:bCs/>
          <w:color w:val="000000" w:themeColor="text2"/>
        </w:rPr>
        <w:t>Join on a video conferencing device</w:t>
      </w:r>
      <w:r w:rsidRPr="6D838CF2">
        <w:rPr>
          <w:rFonts w:eastAsia="Calibri" w:cs="Calibri"/>
          <w:color w:val="000000" w:themeColor="text2"/>
        </w:rPr>
        <w:t xml:space="preserve">: </w:t>
      </w:r>
      <w:r w:rsidR="1A78A6DC" w:rsidRPr="6D838CF2">
        <w:rPr>
          <w:rFonts w:eastAsia="Calibri" w:cs="Calibri"/>
          <w:color w:val="000000" w:themeColor="text2"/>
        </w:rPr>
        <w:t xml:space="preserve">Tenant key, </w:t>
      </w:r>
      <w:hyperlink r:id="rId14">
        <w:r w:rsidR="1A78A6DC" w:rsidRPr="6D838CF2">
          <w:rPr>
            <w:rStyle w:val="Hyperlink"/>
          </w:rPr>
          <w:t>mn@m.webex.com.</w:t>
        </w:r>
      </w:hyperlink>
      <w:r w:rsidR="1A78A6DC" w:rsidRPr="6D838CF2">
        <w:t xml:space="preserve"> Video ID: 112 567 815 8</w:t>
      </w:r>
    </w:p>
    <w:p w14:paraId="36EFA360" w14:textId="54463CA3" w:rsidR="42B409FC" w:rsidRDefault="42B409FC" w:rsidP="6D838CF2">
      <w:pPr>
        <w:pStyle w:val="Heading2"/>
        <w:rPr>
          <w:rFonts w:ascii="Calibri" w:eastAsia="Calibri" w:hAnsi="Calibri" w:cs="Calibri"/>
          <w:bCs/>
        </w:rPr>
      </w:pPr>
      <w:r w:rsidRPr="6D838CF2">
        <w:rPr>
          <w:rFonts w:ascii="Calibri" w:eastAsia="Calibri" w:hAnsi="Calibri" w:cs="Calibri"/>
          <w:bCs/>
          <w:color w:val="003765"/>
        </w:rPr>
        <w:t>Meeting Agenda</w:t>
      </w:r>
    </w:p>
    <w:p w14:paraId="20D382C5" w14:textId="4A69EDAA" w:rsidR="42B409FC" w:rsidRDefault="42B409FC" w:rsidP="004B14A5">
      <w:pPr>
        <w:pStyle w:val="Heading3"/>
        <w:spacing w:before="0" w:after="0" w:line="269" w:lineRule="auto"/>
        <w:rPr>
          <w:rFonts w:ascii="Calibri" w:eastAsia="Calibri" w:hAnsi="Calibri" w:cs="Calibri"/>
          <w:bCs/>
          <w:szCs w:val="28"/>
        </w:rPr>
      </w:pPr>
      <w:r w:rsidRPr="6D838CF2">
        <w:rPr>
          <w:rFonts w:ascii="Calibri" w:eastAsia="Calibri" w:hAnsi="Calibri" w:cs="Calibri"/>
          <w:bCs/>
          <w:color w:val="003765"/>
          <w:szCs w:val="28"/>
        </w:rPr>
        <w:t>10:00 a.m. – 10:</w:t>
      </w:r>
      <w:r w:rsidR="69AEDDDC" w:rsidRPr="6D838CF2">
        <w:rPr>
          <w:rFonts w:ascii="Calibri" w:eastAsia="Calibri" w:hAnsi="Calibri" w:cs="Calibri"/>
          <w:bCs/>
          <w:color w:val="003765"/>
          <w:szCs w:val="28"/>
        </w:rPr>
        <w:t>0</w:t>
      </w:r>
      <w:r w:rsidRPr="6D838CF2">
        <w:rPr>
          <w:rFonts w:ascii="Calibri" w:eastAsia="Calibri" w:hAnsi="Calibri" w:cs="Calibri"/>
          <w:bCs/>
          <w:color w:val="003765"/>
          <w:szCs w:val="28"/>
        </w:rPr>
        <w:t xml:space="preserve">5 a.m. </w:t>
      </w:r>
    </w:p>
    <w:p w14:paraId="110F805D" w14:textId="070D337B" w:rsidR="42B409FC" w:rsidRDefault="42B409FC" w:rsidP="004B14A5">
      <w:pPr>
        <w:spacing w:before="0" w:line="269" w:lineRule="auto"/>
        <w:rPr>
          <w:rFonts w:eastAsia="Calibri" w:cs="Calibri"/>
          <w:color w:val="000000" w:themeColor="text2"/>
        </w:rPr>
      </w:pPr>
      <w:r w:rsidRPr="6D838CF2">
        <w:rPr>
          <w:rFonts w:eastAsia="Calibri" w:cs="Calibri"/>
          <w:color w:val="000000" w:themeColor="text2"/>
        </w:rPr>
        <w:t xml:space="preserve">Welcome from Teddy Bekele, Chair, Minnesota Governor’s Task Force on Broadband and approval of minutes from </w:t>
      </w:r>
      <w:r w:rsidR="74E8E836" w:rsidRPr="6D838CF2">
        <w:rPr>
          <w:rFonts w:eastAsia="Calibri" w:cs="Calibri"/>
          <w:color w:val="000000" w:themeColor="text2"/>
        </w:rPr>
        <w:t xml:space="preserve">February and April </w:t>
      </w:r>
      <w:r w:rsidRPr="6D838CF2">
        <w:rPr>
          <w:rFonts w:eastAsia="Calibri" w:cs="Calibri"/>
          <w:color w:val="000000" w:themeColor="text2"/>
        </w:rPr>
        <w:t>Task Force meeting</w:t>
      </w:r>
      <w:r w:rsidR="20D70D48" w:rsidRPr="6D838CF2">
        <w:rPr>
          <w:rFonts w:eastAsia="Calibri" w:cs="Calibri"/>
          <w:color w:val="000000" w:themeColor="text2"/>
        </w:rPr>
        <w:t>s</w:t>
      </w:r>
      <w:r w:rsidRPr="6D838CF2">
        <w:rPr>
          <w:rFonts w:eastAsia="Calibri" w:cs="Calibri"/>
          <w:color w:val="000000" w:themeColor="text2"/>
        </w:rPr>
        <w:t>.</w:t>
      </w:r>
    </w:p>
    <w:p w14:paraId="599AC659" w14:textId="1201E784" w:rsidR="756E34B1" w:rsidRDefault="756E34B1" w:rsidP="004B14A5">
      <w:pPr>
        <w:pStyle w:val="Heading3"/>
        <w:spacing w:after="0" w:line="269" w:lineRule="auto"/>
        <w:rPr>
          <w:rFonts w:ascii="Calibri" w:eastAsia="Calibri" w:hAnsi="Calibri" w:cs="Calibri"/>
          <w:bCs/>
          <w:color w:val="003765"/>
          <w:szCs w:val="28"/>
        </w:rPr>
      </w:pPr>
      <w:r w:rsidRPr="6D838CF2">
        <w:rPr>
          <w:rFonts w:ascii="Calibri" w:eastAsia="Calibri" w:hAnsi="Calibri" w:cs="Calibri"/>
          <w:bCs/>
          <w:color w:val="003765"/>
          <w:szCs w:val="28"/>
        </w:rPr>
        <w:t>10:05 a.m. – 10:15 a.m.</w:t>
      </w:r>
    </w:p>
    <w:p w14:paraId="4EC98167" w14:textId="2D272A88" w:rsidR="26034D44" w:rsidRDefault="26034D44" w:rsidP="004B14A5">
      <w:pPr>
        <w:spacing w:before="0" w:line="269" w:lineRule="auto"/>
        <w:rPr>
          <w:rFonts w:eastAsia="Calibri" w:cs="Calibri"/>
          <w:color w:val="000000" w:themeColor="text2"/>
        </w:rPr>
      </w:pPr>
      <w:r w:rsidRPr="6D838CF2">
        <w:rPr>
          <w:rFonts w:eastAsia="Calibri" w:cs="Calibri"/>
          <w:color w:val="000000" w:themeColor="text2"/>
        </w:rPr>
        <w:t xml:space="preserve">Open the floor for Task Force member share-out from the April 29 in-person meeting: did any topics come up in discussion that should be considered for the annual report; are there any speakers that would be helpful to hear from at future Task Force meetings? </w:t>
      </w:r>
    </w:p>
    <w:p w14:paraId="04CEEE3C" w14:textId="49D775DE" w:rsidR="00090F71" w:rsidRPr="00EF49B9" w:rsidRDefault="00090F71" w:rsidP="004B14A5">
      <w:pPr>
        <w:pStyle w:val="Heading3"/>
        <w:spacing w:after="0"/>
      </w:pPr>
      <w:r>
        <w:t>10:15 a.m. – 10:</w:t>
      </w:r>
      <w:r w:rsidR="04E5CEAA">
        <w:t>4</w:t>
      </w:r>
      <w:r>
        <w:t xml:space="preserve">5 a.m. </w:t>
      </w:r>
    </w:p>
    <w:p w14:paraId="4659E12E" w14:textId="0F3E6393" w:rsidR="6C45F51C" w:rsidRDefault="6C45F51C" w:rsidP="004B14A5">
      <w:pPr>
        <w:spacing w:before="0"/>
      </w:pPr>
      <w:r>
        <w:t xml:space="preserve">Presentation from </w:t>
      </w:r>
      <w:r w:rsidRPr="4328D516">
        <w:rPr>
          <w:b/>
          <w:bCs/>
        </w:rPr>
        <w:t xml:space="preserve">Godfrey Enjady </w:t>
      </w:r>
      <w:r>
        <w:t>(</w:t>
      </w:r>
      <w:r w:rsidR="2AA5D4C3">
        <w:t>President</w:t>
      </w:r>
      <w:r>
        <w:t xml:space="preserve">, </w:t>
      </w:r>
      <w:r w:rsidR="50765596">
        <w:t xml:space="preserve">National Tribal Telecommunications </w:t>
      </w:r>
      <w:r w:rsidR="7D757444">
        <w:t>Association</w:t>
      </w:r>
      <w:r>
        <w:t xml:space="preserve">) on the Connect New Mexico Broadband Tribal Working Group and overview of leadership on the National Tribal Telecommunications Association 2026 NTTA Broadband Midwest Regional Summit. </w:t>
      </w:r>
    </w:p>
    <w:p w14:paraId="05E498D9" w14:textId="4566B607" w:rsidR="00090F71" w:rsidRPr="00EF49B9" w:rsidRDefault="00090F71" w:rsidP="004B14A5">
      <w:pPr>
        <w:pStyle w:val="Heading3"/>
        <w:spacing w:after="0"/>
      </w:pPr>
      <w:r>
        <w:t>10:</w:t>
      </w:r>
      <w:r w:rsidR="4D4576E3">
        <w:t>4</w:t>
      </w:r>
      <w:r>
        <w:t>5 a.m. – 11:</w:t>
      </w:r>
      <w:r w:rsidR="58C7B13B">
        <w:t>1</w:t>
      </w:r>
      <w:r w:rsidR="2EA2A794">
        <w:t>5</w:t>
      </w:r>
      <w:r>
        <w:t xml:space="preserve"> a.m. </w:t>
      </w:r>
    </w:p>
    <w:p w14:paraId="32F62E2F" w14:textId="315BCD36" w:rsidR="1DF3E0BA" w:rsidRDefault="1DF3E0BA" w:rsidP="004B14A5">
      <w:pPr>
        <w:spacing w:before="0"/>
      </w:pPr>
      <w:r>
        <w:t xml:space="preserve">Presentation from </w:t>
      </w:r>
      <w:r w:rsidRPr="4328D516">
        <w:rPr>
          <w:b/>
          <w:bCs/>
        </w:rPr>
        <w:t xml:space="preserve">Anis </w:t>
      </w:r>
      <w:proofErr w:type="spellStart"/>
      <w:r w:rsidR="68F6B775" w:rsidRPr="4328D516">
        <w:rPr>
          <w:b/>
          <w:bCs/>
        </w:rPr>
        <w:t>Khemakhem</w:t>
      </w:r>
      <w:proofErr w:type="spellEnd"/>
      <w:r w:rsidR="68F6B775" w:rsidRPr="4328D516">
        <w:rPr>
          <w:b/>
          <w:bCs/>
        </w:rPr>
        <w:t xml:space="preserve"> </w:t>
      </w:r>
      <w:r w:rsidR="68F6B775">
        <w:t>(Chief Commercial Officer, Clearfield Inc.</w:t>
      </w:r>
      <w:r>
        <w:t>) on workforce development and BABA compliance and its practical implications on broadband deployment.</w:t>
      </w:r>
    </w:p>
    <w:p w14:paraId="32654740" w14:textId="7060FF65" w:rsidR="5A9869BA" w:rsidRDefault="00090F71" w:rsidP="004B14A5">
      <w:pPr>
        <w:pStyle w:val="Heading3"/>
        <w:spacing w:after="0"/>
      </w:pPr>
      <w:r>
        <w:t>11:</w:t>
      </w:r>
      <w:r w:rsidR="17A44190">
        <w:t>1</w:t>
      </w:r>
      <w:r w:rsidR="09363D54">
        <w:t>5</w:t>
      </w:r>
      <w:r>
        <w:t xml:space="preserve"> a.m. – 11:</w:t>
      </w:r>
      <w:r w:rsidR="4D9E31D0">
        <w:t>25</w:t>
      </w:r>
      <w:r>
        <w:t xml:space="preserve"> a.m.</w:t>
      </w:r>
      <w:r w:rsidR="00F74466">
        <w:t>,</w:t>
      </w:r>
      <w:r>
        <w:t xml:space="preserve"> </w:t>
      </w:r>
      <w:r w:rsidR="5A9869BA">
        <w:t>Break</w:t>
      </w:r>
    </w:p>
    <w:p w14:paraId="3DA0F565" w14:textId="2EBF1374" w:rsidR="73874E8C" w:rsidRDefault="00F74466" w:rsidP="004B14A5">
      <w:pPr>
        <w:pStyle w:val="Heading3"/>
        <w:spacing w:after="0"/>
      </w:pPr>
      <w:r>
        <w:t>11</w:t>
      </w:r>
      <w:r w:rsidR="73874E8C">
        <w:t>:25 a.m. – 11:45 a.m.</w:t>
      </w:r>
    </w:p>
    <w:p w14:paraId="664B257A" w14:textId="76A71C5E" w:rsidR="4328D516" w:rsidRPr="004B14A5" w:rsidRDefault="73874E8C" w:rsidP="004B14A5">
      <w:pPr>
        <w:spacing w:before="0"/>
      </w:pPr>
      <w:r>
        <w:t>Office of Broadband Development (OBD) overview and updates from Bree Maki (Executive Director, OBD).</w:t>
      </w:r>
    </w:p>
    <w:p w14:paraId="093F458C" w14:textId="59EB4515" w:rsidR="00090F71" w:rsidRPr="00EF49B9" w:rsidRDefault="00090F71" w:rsidP="004B14A5">
      <w:pPr>
        <w:pStyle w:val="Heading3"/>
        <w:spacing w:after="0"/>
      </w:pPr>
      <w:r>
        <w:t>11:</w:t>
      </w:r>
      <w:r w:rsidR="27655D5F">
        <w:t>45</w:t>
      </w:r>
      <w:r>
        <w:t xml:space="preserve"> a.m. – 1</w:t>
      </w:r>
      <w:r w:rsidR="384B075B">
        <w:t>2</w:t>
      </w:r>
      <w:r>
        <w:t>:</w:t>
      </w:r>
      <w:r w:rsidR="573B4B97">
        <w:t>00</w:t>
      </w:r>
      <w:r>
        <w:t xml:space="preserve"> </w:t>
      </w:r>
      <w:r w:rsidR="06189819">
        <w:t>p</w:t>
      </w:r>
      <w:r>
        <w:t xml:space="preserve">.m. </w:t>
      </w:r>
    </w:p>
    <w:p w14:paraId="519A7A18" w14:textId="7AB587EA" w:rsidR="008A7B4B" w:rsidRPr="008A7B4B" w:rsidRDefault="00090F71" w:rsidP="004B14A5">
      <w:pPr>
        <w:spacing w:before="0"/>
      </w:pPr>
      <w:r>
        <w:t xml:space="preserve">Open the floor to other </w:t>
      </w:r>
      <w:proofErr w:type="gramStart"/>
      <w:r>
        <w:t>business</w:t>
      </w:r>
      <w:proofErr w:type="gramEnd"/>
      <w:r>
        <w:t xml:space="preserve">, </w:t>
      </w:r>
      <w:r w:rsidR="00834D51">
        <w:t>next meeting Thursday June</w:t>
      </w:r>
      <w:r w:rsidR="05B4226C">
        <w:t xml:space="preserve"> </w:t>
      </w:r>
      <w:r w:rsidR="00834D51">
        <w:t>18 (virtual)</w:t>
      </w:r>
      <w:r>
        <w:t>, and meeting wrap-up.</w:t>
      </w:r>
    </w:p>
    <w:sectPr w:rsidR="008A7B4B" w:rsidRPr="008A7B4B" w:rsidSect="001B5073">
      <w:headerReference w:type="default" r:id="rId15"/>
      <w:footerReference w:type="default" r:id="rId16"/>
      <w:footerReference w:type="first" r:id="rId17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70E4" w14:textId="77777777" w:rsidR="00A15CA3" w:rsidRDefault="00A15CA3" w:rsidP="003432CA">
      <w:r>
        <w:separator/>
      </w:r>
    </w:p>
    <w:p w14:paraId="0F348D09" w14:textId="77777777" w:rsidR="00A15CA3" w:rsidRDefault="00A15CA3"/>
  </w:endnote>
  <w:endnote w:type="continuationSeparator" w:id="0">
    <w:p w14:paraId="72ACD5F9" w14:textId="77777777" w:rsidR="00A15CA3" w:rsidRDefault="00A15CA3" w:rsidP="003432CA">
      <w:r>
        <w:continuationSeparator/>
      </w:r>
    </w:p>
    <w:p w14:paraId="6B999FAD" w14:textId="77777777" w:rsidR="00A15CA3" w:rsidRDefault="00A15C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DD16" w14:textId="459303F6" w:rsidR="004C5027" w:rsidRDefault="00000000" w:rsidP="00006359">
    <w:pPr>
      <w:pStyle w:val="Footer"/>
    </w:pPr>
    <w:sdt>
      <w:sdtPr>
        <w:alias w:val="Title"/>
        <w:tag w:val=""/>
        <w:id w:val="-18878647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31B7C">
          <w:t xml:space="preserve">Broadband Task Force, </w:t>
        </w:r>
        <w:r w:rsidR="000D138D">
          <w:t>May</w:t>
        </w:r>
        <w:r w:rsidR="00531B7C">
          <w:t xml:space="preserve"> Meeting Agenda</w:t>
        </w:r>
      </w:sdtContent>
    </w:sdt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D1DAB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7D782832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B80C" w14:textId="77777777" w:rsidR="00A15CA3" w:rsidRDefault="00A15CA3" w:rsidP="003432CA">
      <w:r>
        <w:separator/>
      </w:r>
    </w:p>
    <w:p w14:paraId="0B086028" w14:textId="77777777" w:rsidR="00A15CA3" w:rsidRDefault="00A15CA3"/>
  </w:footnote>
  <w:footnote w:type="continuationSeparator" w:id="0">
    <w:p w14:paraId="2F6C6BC3" w14:textId="77777777" w:rsidR="00A15CA3" w:rsidRDefault="00A15CA3" w:rsidP="003432CA">
      <w:r>
        <w:continuationSeparator/>
      </w:r>
    </w:p>
    <w:p w14:paraId="6D6EE949" w14:textId="77777777" w:rsidR="00A15CA3" w:rsidRDefault="00A15C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D838CF2" w14:paraId="5CB9777B" w14:textId="77777777" w:rsidTr="6D838CF2">
      <w:trPr>
        <w:trHeight w:val="300"/>
      </w:trPr>
      <w:tc>
        <w:tcPr>
          <w:tcW w:w="3360" w:type="dxa"/>
        </w:tcPr>
        <w:p w14:paraId="01E046A4" w14:textId="65A4857F" w:rsidR="6D838CF2" w:rsidRDefault="6D838CF2" w:rsidP="6D838CF2">
          <w:pPr>
            <w:pStyle w:val="Header"/>
            <w:ind w:left="-115"/>
          </w:pPr>
        </w:p>
      </w:tc>
      <w:tc>
        <w:tcPr>
          <w:tcW w:w="3360" w:type="dxa"/>
        </w:tcPr>
        <w:p w14:paraId="79E96E0B" w14:textId="7766F63F" w:rsidR="6D838CF2" w:rsidRDefault="6D838CF2" w:rsidP="6D838CF2">
          <w:pPr>
            <w:pStyle w:val="Header"/>
            <w:jc w:val="center"/>
          </w:pPr>
        </w:p>
      </w:tc>
      <w:tc>
        <w:tcPr>
          <w:tcW w:w="3360" w:type="dxa"/>
        </w:tcPr>
        <w:p w14:paraId="36A87F9F" w14:textId="73244886" w:rsidR="6D838CF2" w:rsidRDefault="6D838CF2" w:rsidP="6D838CF2">
          <w:pPr>
            <w:pStyle w:val="Header"/>
            <w:ind w:right="-115"/>
            <w:jc w:val="right"/>
          </w:pPr>
        </w:p>
      </w:tc>
    </w:tr>
  </w:tbl>
  <w:p w14:paraId="261ADF82" w14:textId="4B6B1011" w:rsidR="6D838CF2" w:rsidRDefault="6D838CF2" w:rsidP="6D838C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.6pt;height:25.8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052F3"/>
    <w:multiLevelType w:val="hybridMultilevel"/>
    <w:tmpl w:val="93ACCDC2"/>
    <w:lvl w:ilvl="0" w:tplc="31F285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182F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7EB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675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1C3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EE6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98C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2AD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F0F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602684">
    <w:abstractNumId w:val="24"/>
  </w:num>
  <w:num w:numId="2" w16cid:durableId="1384140420">
    <w:abstractNumId w:val="3"/>
  </w:num>
  <w:num w:numId="3" w16cid:durableId="1851867405">
    <w:abstractNumId w:val="6"/>
  </w:num>
  <w:num w:numId="4" w16cid:durableId="1555118629">
    <w:abstractNumId w:val="25"/>
  </w:num>
  <w:num w:numId="5" w16cid:durableId="2064790685">
    <w:abstractNumId w:val="22"/>
  </w:num>
  <w:num w:numId="6" w16cid:durableId="1592545018">
    <w:abstractNumId w:val="17"/>
  </w:num>
  <w:num w:numId="7" w16cid:durableId="596257252">
    <w:abstractNumId w:val="4"/>
  </w:num>
  <w:num w:numId="8" w16cid:durableId="161895358">
    <w:abstractNumId w:val="13"/>
  </w:num>
  <w:num w:numId="9" w16cid:durableId="1490708817">
    <w:abstractNumId w:val="7"/>
  </w:num>
  <w:num w:numId="10" w16cid:durableId="1823040061">
    <w:abstractNumId w:val="11"/>
  </w:num>
  <w:num w:numId="11" w16cid:durableId="736392480">
    <w:abstractNumId w:val="2"/>
  </w:num>
  <w:num w:numId="12" w16cid:durableId="1202599123">
    <w:abstractNumId w:val="2"/>
  </w:num>
  <w:num w:numId="13" w16cid:durableId="1786027">
    <w:abstractNumId w:val="26"/>
  </w:num>
  <w:num w:numId="14" w16cid:durableId="306739632">
    <w:abstractNumId w:val="27"/>
  </w:num>
  <w:num w:numId="15" w16cid:durableId="604195461">
    <w:abstractNumId w:val="16"/>
  </w:num>
  <w:num w:numId="16" w16cid:durableId="2134670151">
    <w:abstractNumId w:val="2"/>
  </w:num>
  <w:num w:numId="17" w16cid:durableId="716971094">
    <w:abstractNumId w:val="27"/>
  </w:num>
  <w:num w:numId="18" w16cid:durableId="2127770840">
    <w:abstractNumId w:val="16"/>
  </w:num>
  <w:num w:numId="19" w16cid:durableId="1829710857">
    <w:abstractNumId w:val="10"/>
  </w:num>
  <w:num w:numId="20" w16cid:durableId="1158303646">
    <w:abstractNumId w:val="5"/>
  </w:num>
  <w:num w:numId="21" w16cid:durableId="110902519">
    <w:abstractNumId w:val="1"/>
  </w:num>
  <w:num w:numId="22" w16cid:durableId="246885980">
    <w:abstractNumId w:val="0"/>
  </w:num>
  <w:num w:numId="23" w16cid:durableId="1973712088">
    <w:abstractNumId w:val="8"/>
  </w:num>
  <w:num w:numId="24" w16cid:durableId="874780608">
    <w:abstractNumId w:val="21"/>
  </w:num>
  <w:num w:numId="25" w16cid:durableId="1047069193">
    <w:abstractNumId w:val="23"/>
  </w:num>
  <w:num w:numId="26" w16cid:durableId="1491403137">
    <w:abstractNumId w:val="14"/>
  </w:num>
  <w:num w:numId="27" w16cid:durableId="1279603651">
    <w:abstractNumId w:val="9"/>
  </w:num>
  <w:num w:numId="28" w16cid:durableId="881330884">
    <w:abstractNumId w:val="19"/>
  </w:num>
  <w:num w:numId="29" w16cid:durableId="436482986">
    <w:abstractNumId w:val="23"/>
  </w:num>
  <w:num w:numId="30" w16cid:durableId="1835418046">
    <w:abstractNumId w:val="23"/>
  </w:num>
  <w:num w:numId="31" w16cid:durableId="936908462">
    <w:abstractNumId w:val="20"/>
  </w:num>
  <w:num w:numId="32" w16cid:durableId="1168249054">
    <w:abstractNumId w:val="12"/>
  </w:num>
  <w:num w:numId="33" w16cid:durableId="1844784867">
    <w:abstractNumId w:val="15"/>
  </w:num>
  <w:num w:numId="34" w16cid:durableId="63422126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98"/>
    <w:rsid w:val="00002DEC"/>
    <w:rsid w:val="00006359"/>
    <w:rsid w:val="000065AC"/>
    <w:rsid w:val="00006A0A"/>
    <w:rsid w:val="00037E5C"/>
    <w:rsid w:val="00041E87"/>
    <w:rsid w:val="0004311B"/>
    <w:rsid w:val="000604A4"/>
    <w:rsid w:val="00064B90"/>
    <w:rsid w:val="0007374A"/>
    <w:rsid w:val="00080404"/>
    <w:rsid w:val="00080FF4"/>
    <w:rsid w:val="00084742"/>
    <w:rsid w:val="00090F71"/>
    <w:rsid w:val="00095F66"/>
    <w:rsid w:val="000A6F5E"/>
    <w:rsid w:val="000B2E68"/>
    <w:rsid w:val="000B4CA4"/>
    <w:rsid w:val="000C3708"/>
    <w:rsid w:val="000C3761"/>
    <w:rsid w:val="000C7373"/>
    <w:rsid w:val="000D088C"/>
    <w:rsid w:val="000D138D"/>
    <w:rsid w:val="000D7102"/>
    <w:rsid w:val="000E313B"/>
    <w:rsid w:val="000E3E9D"/>
    <w:rsid w:val="000E632A"/>
    <w:rsid w:val="000F0A15"/>
    <w:rsid w:val="000F169C"/>
    <w:rsid w:val="000F4BB1"/>
    <w:rsid w:val="00106C53"/>
    <w:rsid w:val="001339D3"/>
    <w:rsid w:val="00135082"/>
    <w:rsid w:val="00135DC7"/>
    <w:rsid w:val="00147ED1"/>
    <w:rsid w:val="001500D6"/>
    <w:rsid w:val="00157C41"/>
    <w:rsid w:val="001658CF"/>
    <w:rsid w:val="001661D9"/>
    <w:rsid w:val="001708EC"/>
    <w:rsid w:val="001925A8"/>
    <w:rsid w:val="0019673D"/>
    <w:rsid w:val="001A26D9"/>
    <w:rsid w:val="001A46BB"/>
    <w:rsid w:val="001B5073"/>
    <w:rsid w:val="001B5833"/>
    <w:rsid w:val="001B5853"/>
    <w:rsid w:val="001C1DC2"/>
    <w:rsid w:val="001C540B"/>
    <w:rsid w:val="001C55E0"/>
    <w:rsid w:val="001E5ECF"/>
    <w:rsid w:val="001F5F1F"/>
    <w:rsid w:val="002005B8"/>
    <w:rsid w:val="00210261"/>
    <w:rsid w:val="00211CA3"/>
    <w:rsid w:val="00222A49"/>
    <w:rsid w:val="00223B41"/>
    <w:rsid w:val="0022552E"/>
    <w:rsid w:val="00226BD8"/>
    <w:rsid w:val="00241FE9"/>
    <w:rsid w:val="00243CB2"/>
    <w:rsid w:val="00261247"/>
    <w:rsid w:val="002624DC"/>
    <w:rsid w:val="00264652"/>
    <w:rsid w:val="00272E52"/>
    <w:rsid w:val="0027708D"/>
    <w:rsid w:val="00282084"/>
    <w:rsid w:val="00291052"/>
    <w:rsid w:val="002B42F9"/>
    <w:rsid w:val="002B5E79"/>
    <w:rsid w:val="002C0859"/>
    <w:rsid w:val="002C7BAA"/>
    <w:rsid w:val="002D7CF1"/>
    <w:rsid w:val="002F1947"/>
    <w:rsid w:val="00306D94"/>
    <w:rsid w:val="00310C1B"/>
    <w:rsid w:val="003125DF"/>
    <w:rsid w:val="00315C27"/>
    <w:rsid w:val="00335736"/>
    <w:rsid w:val="003432CA"/>
    <w:rsid w:val="003563D2"/>
    <w:rsid w:val="00357280"/>
    <w:rsid w:val="00364FE0"/>
    <w:rsid w:val="00376FA5"/>
    <w:rsid w:val="00385911"/>
    <w:rsid w:val="003963B0"/>
    <w:rsid w:val="003A1479"/>
    <w:rsid w:val="003A1813"/>
    <w:rsid w:val="003B3ADC"/>
    <w:rsid w:val="003B7D82"/>
    <w:rsid w:val="003C4644"/>
    <w:rsid w:val="003C5BE3"/>
    <w:rsid w:val="003D5B9B"/>
    <w:rsid w:val="003F78A4"/>
    <w:rsid w:val="00413A7C"/>
    <w:rsid w:val="004141DD"/>
    <w:rsid w:val="00461804"/>
    <w:rsid w:val="00466810"/>
    <w:rsid w:val="004816B5"/>
    <w:rsid w:val="00483DD2"/>
    <w:rsid w:val="00494E6F"/>
    <w:rsid w:val="004A1B4D"/>
    <w:rsid w:val="004A34C0"/>
    <w:rsid w:val="004A485C"/>
    <w:rsid w:val="004A58DD"/>
    <w:rsid w:val="004A6119"/>
    <w:rsid w:val="004B14A5"/>
    <w:rsid w:val="004B47DC"/>
    <w:rsid w:val="004B6D01"/>
    <w:rsid w:val="004C0413"/>
    <w:rsid w:val="004C5027"/>
    <w:rsid w:val="004E75B3"/>
    <w:rsid w:val="004F04BA"/>
    <w:rsid w:val="004F0EFF"/>
    <w:rsid w:val="004F6B75"/>
    <w:rsid w:val="0050093F"/>
    <w:rsid w:val="00501A52"/>
    <w:rsid w:val="00513049"/>
    <w:rsid w:val="00514788"/>
    <w:rsid w:val="00531B7C"/>
    <w:rsid w:val="0054371B"/>
    <w:rsid w:val="00545944"/>
    <w:rsid w:val="00560809"/>
    <w:rsid w:val="0056615E"/>
    <w:rsid w:val="005666F2"/>
    <w:rsid w:val="00572D84"/>
    <w:rsid w:val="005874A6"/>
    <w:rsid w:val="005B2DDF"/>
    <w:rsid w:val="005B47A9"/>
    <w:rsid w:val="005B4AE7"/>
    <w:rsid w:val="005B53B0"/>
    <w:rsid w:val="005D4207"/>
    <w:rsid w:val="005D454C"/>
    <w:rsid w:val="005D45B3"/>
    <w:rsid w:val="005E15CE"/>
    <w:rsid w:val="005F6005"/>
    <w:rsid w:val="006064AB"/>
    <w:rsid w:val="006116E0"/>
    <w:rsid w:val="00617767"/>
    <w:rsid w:val="00622BB5"/>
    <w:rsid w:val="00623D2D"/>
    <w:rsid w:val="00627A78"/>
    <w:rsid w:val="006526E4"/>
    <w:rsid w:val="00655345"/>
    <w:rsid w:val="00672536"/>
    <w:rsid w:val="00672A42"/>
    <w:rsid w:val="00681EDC"/>
    <w:rsid w:val="0068649F"/>
    <w:rsid w:val="00687189"/>
    <w:rsid w:val="006873C0"/>
    <w:rsid w:val="006977A9"/>
    <w:rsid w:val="00697CCC"/>
    <w:rsid w:val="006B13B7"/>
    <w:rsid w:val="006B2942"/>
    <w:rsid w:val="006B3994"/>
    <w:rsid w:val="006C0E45"/>
    <w:rsid w:val="006D4829"/>
    <w:rsid w:val="006D7356"/>
    <w:rsid w:val="006E5A51"/>
    <w:rsid w:val="006F3B38"/>
    <w:rsid w:val="007137A4"/>
    <w:rsid w:val="0074778B"/>
    <w:rsid w:val="00752D98"/>
    <w:rsid w:val="00765F06"/>
    <w:rsid w:val="0077225E"/>
    <w:rsid w:val="00780E94"/>
    <w:rsid w:val="00793F48"/>
    <w:rsid w:val="007A45E4"/>
    <w:rsid w:val="007B35B2"/>
    <w:rsid w:val="007B4354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251B3"/>
    <w:rsid w:val="00834D51"/>
    <w:rsid w:val="008406FC"/>
    <w:rsid w:val="00844F1D"/>
    <w:rsid w:val="0084749F"/>
    <w:rsid w:val="008478DD"/>
    <w:rsid w:val="00864202"/>
    <w:rsid w:val="008A7B4B"/>
    <w:rsid w:val="008B5443"/>
    <w:rsid w:val="008C7EEB"/>
    <w:rsid w:val="008D0DEF"/>
    <w:rsid w:val="008D2256"/>
    <w:rsid w:val="008D5E3D"/>
    <w:rsid w:val="008F5369"/>
    <w:rsid w:val="0090737A"/>
    <w:rsid w:val="00912F27"/>
    <w:rsid w:val="00914F5A"/>
    <w:rsid w:val="009254B9"/>
    <w:rsid w:val="00927274"/>
    <w:rsid w:val="0096108C"/>
    <w:rsid w:val="00963BA0"/>
    <w:rsid w:val="00967764"/>
    <w:rsid w:val="009810EE"/>
    <w:rsid w:val="00984CC9"/>
    <w:rsid w:val="0099233F"/>
    <w:rsid w:val="009B3BAB"/>
    <w:rsid w:val="009B54A0"/>
    <w:rsid w:val="009C39DC"/>
    <w:rsid w:val="009C6405"/>
    <w:rsid w:val="009F478E"/>
    <w:rsid w:val="009F66B6"/>
    <w:rsid w:val="00A15CA3"/>
    <w:rsid w:val="00A16AA0"/>
    <w:rsid w:val="00A30799"/>
    <w:rsid w:val="00A436AA"/>
    <w:rsid w:val="00A452C6"/>
    <w:rsid w:val="00A57FE8"/>
    <w:rsid w:val="00A64ECE"/>
    <w:rsid w:val="00A66185"/>
    <w:rsid w:val="00A71CAD"/>
    <w:rsid w:val="00A731A2"/>
    <w:rsid w:val="00A827C1"/>
    <w:rsid w:val="00A93F40"/>
    <w:rsid w:val="00A96F93"/>
    <w:rsid w:val="00AA37A2"/>
    <w:rsid w:val="00AB593C"/>
    <w:rsid w:val="00AE5772"/>
    <w:rsid w:val="00AE59CA"/>
    <w:rsid w:val="00AF22AD"/>
    <w:rsid w:val="00AF5107"/>
    <w:rsid w:val="00B06264"/>
    <w:rsid w:val="00B07C8F"/>
    <w:rsid w:val="00B275D4"/>
    <w:rsid w:val="00B30CD0"/>
    <w:rsid w:val="00B33562"/>
    <w:rsid w:val="00B55C6B"/>
    <w:rsid w:val="00B61E1A"/>
    <w:rsid w:val="00B75051"/>
    <w:rsid w:val="00B859DE"/>
    <w:rsid w:val="00BC2C23"/>
    <w:rsid w:val="00BC56F2"/>
    <w:rsid w:val="00BD0E59"/>
    <w:rsid w:val="00BD1DC1"/>
    <w:rsid w:val="00BD4324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82AED"/>
    <w:rsid w:val="00C87504"/>
    <w:rsid w:val="00CE40B4"/>
    <w:rsid w:val="00CE45B0"/>
    <w:rsid w:val="00CF143A"/>
    <w:rsid w:val="00D0014D"/>
    <w:rsid w:val="00D22819"/>
    <w:rsid w:val="00D42632"/>
    <w:rsid w:val="00D50D28"/>
    <w:rsid w:val="00D511F0"/>
    <w:rsid w:val="00D54EE5"/>
    <w:rsid w:val="00D63F82"/>
    <w:rsid w:val="00D640FC"/>
    <w:rsid w:val="00D70F7D"/>
    <w:rsid w:val="00D91CA0"/>
    <w:rsid w:val="00D92929"/>
    <w:rsid w:val="00D93C2E"/>
    <w:rsid w:val="00D949DD"/>
    <w:rsid w:val="00D970A5"/>
    <w:rsid w:val="00DA641C"/>
    <w:rsid w:val="00DB4967"/>
    <w:rsid w:val="00DD2D53"/>
    <w:rsid w:val="00DE50CB"/>
    <w:rsid w:val="00E04A03"/>
    <w:rsid w:val="00E120FB"/>
    <w:rsid w:val="00E206AE"/>
    <w:rsid w:val="00E23263"/>
    <w:rsid w:val="00E23397"/>
    <w:rsid w:val="00E32CD7"/>
    <w:rsid w:val="00E43DA9"/>
    <w:rsid w:val="00E44EE1"/>
    <w:rsid w:val="00E5241D"/>
    <w:rsid w:val="00E5680C"/>
    <w:rsid w:val="00E61A16"/>
    <w:rsid w:val="00E7537E"/>
    <w:rsid w:val="00E76267"/>
    <w:rsid w:val="00E91DCD"/>
    <w:rsid w:val="00EA535B"/>
    <w:rsid w:val="00EC56D6"/>
    <w:rsid w:val="00EC579D"/>
    <w:rsid w:val="00EC5E27"/>
    <w:rsid w:val="00ED5BDC"/>
    <w:rsid w:val="00ED7DAC"/>
    <w:rsid w:val="00EF49B9"/>
    <w:rsid w:val="00F067A6"/>
    <w:rsid w:val="00F20B25"/>
    <w:rsid w:val="00F3128A"/>
    <w:rsid w:val="00F334CD"/>
    <w:rsid w:val="00F57BBE"/>
    <w:rsid w:val="00F70C03"/>
    <w:rsid w:val="00F74466"/>
    <w:rsid w:val="00F9084A"/>
    <w:rsid w:val="00F97F8B"/>
    <w:rsid w:val="00FB427D"/>
    <w:rsid w:val="00FB577B"/>
    <w:rsid w:val="00FB6E40"/>
    <w:rsid w:val="00FD1CCB"/>
    <w:rsid w:val="01D604E7"/>
    <w:rsid w:val="043F0270"/>
    <w:rsid w:val="04E5CEAA"/>
    <w:rsid w:val="0594B5DB"/>
    <w:rsid w:val="05B4226C"/>
    <w:rsid w:val="06189819"/>
    <w:rsid w:val="09363D54"/>
    <w:rsid w:val="0ABBCEDC"/>
    <w:rsid w:val="11E37BD5"/>
    <w:rsid w:val="16209EAC"/>
    <w:rsid w:val="17A44190"/>
    <w:rsid w:val="1A78A6DC"/>
    <w:rsid w:val="1DF3E0BA"/>
    <w:rsid w:val="20D70D48"/>
    <w:rsid w:val="219EF4DB"/>
    <w:rsid w:val="25D5527B"/>
    <w:rsid w:val="26034D44"/>
    <w:rsid w:val="270DD01C"/>
    <w:rsid w:val="27655D5F"/>
    <w:rsid w:val="287B5641"/>
    <w:rsid w:val="2AA5D4C3"/>
    <w:rsid w:val="2AD4DE1D"/>
    <w:rsid w:val="2B09A1D0"/>
    <w:rsid w:val="2D2E4167"/>
    <w:rsid w:val="2D58D127"/>
    <w:rsid w:val="2E878918"/>
    <w:rsid w:val="2EA2A794"/>
    <w:rsid w:val="3677F2A1"/>
    <w:rsid w:val="3762B593"/>
    <w:rsid w:val="384B075B"/>
    <w:rsid w:val="38DF5CF9"/>
    <w:rsid w:val="3B122AE5"/>
    <w:rsid w:val="3FFCF529"/>
    <w:rsid w:val="42B409FC"/>
    <w:rsid w:val="4328D516"/>
    <w:rsid w:val="4593017D"/>
    <w:rsid w:val="4849780F"/>
    <w:rsid w:val="4D4576E3"/>
    <w:rsid w:val="4D9E31D0"/>
    <w:rsid w:val="50765596"/>
    <w:rsid w:val="50C24271"/>
    <w:rsid w:val="5698648E"/>
    <w:rsid w:val="573B4B97"/>
    <w:rsid w:val="58C7B13B"/>
    <w:rsid w:val="59FACAC1"/>
    <w:rsid w:val="5A9869BA"/>
    <w:rsid w:val="5CEF1B1C"/>
    <w:rsid w:val="5ED85624"/>
    <w:rsid w:val="64A20DD6"/>
    <w:rsid w:val="65620A05"/>
    <w:rsid w:val="68F6B775"/>
    <w:rsid w:val="69001ABE"/>
    <w:rsid w:val="69AEDDDC"/>
    <w:rsid w:val="6AF293C4"/>
    <w:rsid w:val="6C45F51C"/>
    <w:rsid w:val="6D394799"/>
    <w:rsid w:val="6D838CF2"/>
    <w:rsid w:val="6F4CF75A"/>
    <w:rsid w:val="72426EAB"/>
    <w:rsid w:val="73874E8C"/>
    <w:rsid w:val="74E8E836"/>
    <w:rsid w:val="756E34B1"/>
    <w:rsid w:val="7D757444"/>
    <w:rsid w:val="7F94DB0B"/>
    <w:rsid w:val="7FDBD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AB8F87"/>
  <w15:docId w15:val="{02219973-2B62-4E48-9760-A6AD7DC3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49DD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5874A6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3D5B9B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3D5B9B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3D5B9B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3D5B9B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3D5B9B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accen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874A6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3D5B9B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3D5B9B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3D5B9B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3D5B9B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3D5B9B"/>
    <w:rPr>
      <w:rFonts w:asciiTheme="majorHAnsi" w:eastAsiaTheme="majorEastAsia" w:hAnsiTheme="majorHAnsi" w:cstheme="majorBidi"/>
      <w:b/>
      <w:iCs/>
      <w:color w:val="003865" w:themeColor="accen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8A7B4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3D5B9B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qFormat/>
    <w:rsid w:val="003D5B9B"/>
    <w:pPr>
      <w:spacing w:before="240"/>
    </w:pPr>
  </w:style>
  <w:style w:type="character" w:customStyle="1" w:styleId="Bold">
    <w:name w:val="Bold"/>
    <w:basedOn w:val="DefaultParagraphFont"/>
    <w:uiPriority w:val="2"/>
    <w:qFormat/>
    <w:rsid w:val="00D949DD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D949DD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D949DD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meetup-join/19%3ameeting_OTdlZmVjMzQtMTljZC00YjBlLWExY2YtMzUwMzY5NjdhNjEx%40thread.v2/0?context=%7b%22Tid%22%3a%22eb14b046-24c4-4519-8f26-b89c2159828c%22%2c%22Oid%22%3a%222f88030e-14e7-47da-9af8-f2c6e824a57e%22%7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n@m.webex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238499\AppData\Local\Microsoft\Office\Templates\DEED\Agenda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20" ma:contentTypeDescription="Create a new document." ma:contentTypeScope="" ma:versionID="01c6643d0f26a0d7cacac0dd96b1e59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541496e93d05f33f60b246a546e95f84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  <xsd:element ref="ns2:Creator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Creator" ma:index="24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" ma:index="25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0b3bed-991c-4f1f-9472-bc970bd8a5cf">
      <Terms xmlns="http://schemas.microsoft.com/office/infopath/2007/PartnerControls"/>
    </lcf76f155ced4ddcb4097134ff3c332f>
    <TaxCatchAll xmlns="acafcbf6-48c5-4daf-971b-c5fe77e9609f" xsi:nil="true"/>
    <Image xmlns="f40b3bed-991c-4f1f-9472-bc970bd8a5cf" xsi:nil="true"/>
    <Creator xmlns="f40b3bed-991c-4f1f-9472-bc970bd8a5cf">
      <UserInfo>
        <DisplayName/>
        <AccountId xsi:nil="true"/>
        <AccountType/>
      </UserInfo>
    </Creator>
    <RequestID xmlns="f40b3bed-991c-4f1f-9472-bc970bd8a5c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A23D-CB0C-4AFA-AD0C-C9D02046B494}"/>
</file>

<file path=customXml/itemProps2.xml><?xml version="1.0" encoding="utf-8"?>
<ds:datastoreItem xmlns:ds="http://schemas.openxmlformats.org/officeDocument/2006/customXml" ds:itemID="{D098F0DF-F402-4474-9FEC-32EEF5C49145}"/>
</file>

<file path=customXml/itemProps3.xml><?xml version="1.0" encoding="utf-8"?>
<ds:datastoreItem xmlns:ds="http://schemas.openxmlformats.org/officeDocument/2006/customXml" ds:itemID="{4A4027D4-76CE-4424-827D-53A674BE17B6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4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45</TotalTime>
  <Pages>1</Pages>
  <Words>276</Words>
  <Characters>1576</Characters>
  <Application>Microsoft Office Word</Application>
  <DocSecurity>0</DocSecurity>
  <Lines>13</Lines>
  <Paragraphs>3</Paragraphs>
  <ScaleCrop>false</ScaleCrop>
  <Manager/>
  <Company>State of Minnesota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Broadband Task Force, May Meeting Agenda</dc:title>
  <dc:subject/>
  <dc:creator>Anna Norcutt Preuss</dc:creator>
  <cp:keywords/>
  <dc:description/>
  <cp:lastModifiedBy>Norcutt Preuss, Anna (She/Her/Hers) (DEED)</cp:lastModifiedBy>
  <cp:revision>17</cp:revision>
  <dcterms:created xsi:type="dcterms:W3CDTF">2026-01-06T17:42:00Z</dcterms:created>
  <dcterms:modified xsi:type="dcterms:W3CDTF">2026-05-11T20:09:00Z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  <property fmtid="{D5CDD505-2E9C-101B-9397-08002B2CF9AE}" pid="3" name="ContentTypeId">
    <vt:lpwstr>0x010100EA4EAAB423C2AD4F9E716C964328C15F</vt:lpwstr>
  </property>
  <property fmtid="{D5CDD505-2E9C-101B-9397-08002B2CF9AE}" pid="4" name="MediaServiceImageTags">
    <vt:lpwstr/>
  </property>
</Properties>
</file>