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FF02" w14:textId="77777777" w:rsidR="00703FBF" w:rsidRDefault="00703FBF" w:rsidP="009E0A63">
      <w:pPr>
        <w:spacing w:after="0" w:line="240" w:lineRule="auto"/>
        <w:rPr>
          <w:rFonts w:cs="Arial"/>
          <w:b/>
        </w:rPr>
      </w:pPr>
    </w:p>
    <w:p w14:paraId="1DFBA767" w14:textId="77777777" w:rsidR="00703FBF" w:rsidRDefault="00703FBF" w:rsidP="009E0A63">
      <w:pPr>
        <w:spacing w:after="0" w:line="240" w:lineRule="auto"/>
        <w:rPr>
          <w:rFonts w:cs="Arial"/>
          <w:b/>
        </w:rPr>
      </w:pPr>
    </w:p>
    <w:p w14:paraId="5A51CC52" w14:textId="77777777" w:rsidR="009E0A63" w:rsidRPr="00672601" w:rsidRDefault="009E0A63" w:rsidP="009E0A6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Organization: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your Organization's name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0F183E95" w14:textId="77777777" w:rsidR="009E0A63" w:rsidRPr="00672601" w:rsidRDefault="00703FBF" w:rsidP="009E0A6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Grant Type, </w:t>
      </w:r>
      <w:r w:rsidR="009E0A63">
        <w:rPr>
          <w:rFonts w:cs="Arial"/>
          <w:b/>
        </w:rPr>
        <w:t>Grant ID #:</w:t>
      </w:r>
      <w:r w:rsidR="003B32AE">
        <w:rPr>
          <w:rFonts w:cs="Arial"/>
          <w:b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302596F9" w14:textId="77777777" w:rsidR="009E0A63" w:rsidRPr="00672601" w:rsidRDefault="00C92F0F" w:rsidP="003A7A26">
      <w:pPr>
        <w:spacing w:line="480" w:lineRule="auto"/>
        <w:rPr>
          <w:rFonts w:cs="Arial"/>
        </w:rPr>
      </w:pPr>
      <w:r>
        <w:rPr>
          <w:rFonts w:cs="Arial"/>
          <w:b/>
        </w:rPr>
        <w:t>Start/</w:t>
      </w:r>
      <w:r w:rsidR="00571A52">
        <w:rPr>
          <w:rFonts w:cs="Arial"/>
          <w:b/>
        </w:rPr>
        <w:t>E</w:t>
      </w:r>
      <w:r w:rsidR="0039099B">
        <w:rPr>
          <w:rFonts w:cs="Arial"/>
          <w:b/>
        </w:rPr>
        <w:t xml:space="preserve">nd </w:t>
      </w:r>
      <w:r w:rsidR="00571A52">
        <w:rPr>
          <w:rFonts w:cs="Arial"/>
          <w:b/>
        </w:rPr>
        <w:t>D</w:t>
      </w:r>
      <w:r w:rsidR="0039099B">
        <w:rPr>
          <w:rFonts w:cs="Arial"/>
          <w:b/>
        </w:rPr>
        <w:t>ate</w:t>
      </w:r>
      <w:r w:rsidR="009E0A63" w:rsidRPr="00FD4E4F">
        <w:rPr>
          <w:rFonts w:cs="Arial"/>
          <w:b/>
        </w:rPr>
        <w:t>:</w:t>
      </w:r>
      <w:r w:rsidR="009E0A63">
        <w:rPr>
          <w:rFonts w:cs="Arial"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Quarter and the end date of the quarter this report is covering, here.  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2D1D94D1" w14:textId="77777777" w:rsidR="004039D1" w:rsidRDefault="001B5563" w:rsidP="0026308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Outcomes Report</w:t>
      </w:r>
    </w:p>
    <w:p w14:paraId="62E2DEE7" w14:textId="77777777" w:rsidR="008E5854" w:rsidRDefault="00F95292" w:rsidP="001B5563">
      <w:pPr>
        <w:pStyle w:val="ListParagraph"/>
        <w:spacing w:after="0"/>
        <w:ind w:left="360"/>
        <w:rPr>
          <w:b/>
        </w:rPr>
      </w:pPr>
      <w:r w:rsidRPr="008F3535">
        <w:rPr>
          <w:b/>
        </w:rPr>
        <w:t>Expenditures</w:t>
      </w:r>
    </w:p>
    <w:p w14:paraId="505F705D" w14:textId="6C3FAC16" w:rsidR="00703FBF" w:rsidRPr="008D6252" w:rsidRDefault="008F63B6" w:rsidP="008D6252">
      <w:pPr>
        <w:pStyle w:val="ListParagraph"/>
        <w:spacing w:after="0"/>
        <w:ind w:left="360"/>
      </w:pPr>
      <w:r w:rsidRPr="007571C7">
        <w:t xml:space="preserve">See your Budget for “Planned” data. Obtain “Actual” data from your </w:t>
      </w:r>
      <w:r w:rsidR="00703FBF">
        <w:t>Final FSR/RPR.</w:t>
      </w:r>
    </w:p>
    <w:tbl>
      <w:tblPr>
        <w:tblStyle w:val="TableGrid"/>
        <w:tblW w:w="0" w:type="auto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160"/>
        <w:gridCol w:w="2160"/>
      </w:tblGrid>
      <w:tr w:rsidR="00B16320" w:rsidRPr="008709BE" w14:paraId="4D279695" w14:textId="77777777" w:rsidTr="00B81F12">
        <w:trPr>
          <w:trHeight w:val="288"/>
        </w:trPr>
        <w:tc>
          <w:tcPr>
            <w:tcW w:w="414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668CCD" w14:textId="77777777" w:rsidR="00B16320" w:rsidRPr="008709BE" w:rsidRDefault="00B16320" w:rsidP="00EE0457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 Category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349FB1" w14:textId="77777777" w:rsidR="00B16320" w:rsidRDefault="00B16320" w:rsidP="00EE0457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Planned</w:t>
            </w:r>
          </w:p>
          <w:p w14:paraId="2ADF0FA9" w14:textId="77777777" w:rsidR="00833765" w:rsidRPr="00833765" w:rsidRDefault="00833765" w:rsidP="00703FBF">
            <w:pPr>
              <w:pStyle w:val="NoSpacing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="00703FBF">
              <w:rPr>
                <w:rFonts w:cs="Times New Roman"/>
                <w:b/>
                <w:sz w:val="16"/>
                <w:szCs w:val="16"/>
              </w:rPr>
              <w:t>end)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A688F60" w14:textId="77777777" w:rsidR="00B16320" w:rsidRDefault="00B16320" w:rsidP="00EE0457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28512C92" w14:textId="77777777" w:rsidR="00833765" w:rsidRPr="008709BE" w:rsidRDefault="00833765" w:rsidP="00703FBF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="00026606">
              <w:rPr>
                <w:rFonts w:cs="Times New Roman"/>
                <w:b/>
                <w:sz w:val="16"/>
                <w:szCs w:val="16"/>
              </w:rPr>
              <w:t>end</w:t>
            </w:r>
            <w:r w:rsidRPr="00833765">
              <w:rPr>
                <w:rFonts w:cs="Times New Roman"/>
                <w:b/>
                <w:sz w:val="16"/>
                <w:szCs w:val="16"/>
              </w:rPr>
              <w:t>)</w:t>
            </w:r>
          </w:p>
        </w:tc>
      </w:tr>
      <w:tr w:rsidR="00B16320" w:rsidRPr="008709BE" w14:paraId="542AA25B" w14:textId="77777777" w:rsidTr="00B81F12">
        <w:trPr>
          <w:trHeight w:val="320"/>
        </w:trPr>
        <w:tc>
          <w:tcPr>
            <w:tcW w:w="4140" w:type="dxa"/>
            <w:tcBorders>
              <w:top w:val="single" w:sz="18" w:space="0" w:color="auto"/>
            </w:tcBorders>
            <w:vAlign w:val="center"/>
          </w:tcPr>
          <w:p w14:paraId="02C8BF27" w14:textId="00382502" w:rsidR="00B16320" w:rsidRPr="008709BE" w:rsidRDefault="008D6252" w:rsidP="00263084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Capacity Building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14:paraId="6A59F9A8" w14:textId="77777777" w:rsidR="00B16320" w:rsidRPr="00263084" w:rsidRDefault="00B81F12" w:rsidP="00B81F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39099B"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, here. (See your Workplan.)"/>
                  <w:textInput/>
                </w:ffData>
              </w:fldChar>
            </w:r>
            <w:bookmarkStart w:id="0" w:name="Text1"/>
            <w:r w:rsidR="0039099B">
              <w:rPr>
                <w:rFonts w:cs="Times New Roman"/>
                <w:color w:val="0000CC"/>
              </w:rPr>
              <w:instrText xml:space="preserve"> FORMTEXT </w:instrText>
            </w:r>
            <w:r w:rsidR="0039099B">
              <w:rPr>
                <w:rFonts w:cs="Times New Roman"/>
                <w:color w:val="0000CC"/>
              </w:rPr>
            </w:r>
            <w:r w:rsidR="0039099B">
              <w:rPr>
                <w:rFonts w:cs="Times New Roman"/>
                <w:color w:val="0000CC"/>
              </w:rPr>
              <w:fldChar w:fldCharType="separate"/>
            </w:r>
            <w:r w:rsidR="0039099B">
              <w:rPr>
                <w:rFonts w:cs="Times New Roman"/>
                <w:noProof/>
                <w:color w:val="0000CC"/>
              </w:rPr>
              <w:t> </w:t>
            </w:r>
            <w:r w:rsidR="0039099B">
              <w:rPr>
                <w:rFonts w:cs="Times New Roman"/>
                <w:noProof/>
                <w:color w:val="0000CC"/>
              </w:rPr>
              <w:t> </w:t>
            </w:r>
            <w:r w:rsidR="0039099B">
              <w:rPr>
                <w:rFonts w:cs="Times New Roman"/>
                <w:noProof/>
                <w:color w:val="0000CC"/>
              </w:rPr>
              <w:t> </w:t>
            </w:r>
            <w:r w:rsidR="0039099B">
              <w:rPr>
                <w:rFonts w:cs="Times New Roman"/>
                <w:noProof/>
                <w:color w:val="0000CC"/>
              </w:rPr>
              <w:t> </w:t>
            </w:r>
            <w:r w:rsidR="0039099B">
              <w:rPr>
                <w:rFonts w:cs="Times New Roman"/>
                <w:noProof/>
                <w:color w:val="0000CC"/>
              </w:rPr>
              <w:t> </w:t>
            </w:r>
            <w:r w:rsidR="0039099B">
              <w:rPr>
                <w:rFonts w:cs="Times New Roman"/>
                <w:color w:val="0000CC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14:paraId="18CB8E9B" w14:textId="77777777" w:rsidR="00B16320" w:rsidRPr="00263084" w:rsidRDefault="00B81F12" w:rsidP="00B81F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CD6A64"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Administrative costs for the quarter, here. See your end-of-quarter RPR/FSR. "/>
                  <w:textInput/>
                </w:ffData>
              </w:fldChar>
            </w:r>
            <w:r w:rsidR="00CD6A64">
              <w:rPr>
                <w:rFonts w:cs="Times New Roman"/>
                <w:color w:val="0000CC"/>
              </w:rPr>
              <w:instrText xml:space="preserve"> FORMTEXT </w:instrText>
            </w:r>
            <w:r w:rsidR="00CD6A64">
              <w:rPr>
                <w:rFonts w:cs="Times New Roman"/>
                <w:color w:val="0000CC"/>
              </w:rPr>
            </w:r>
            <w:r w:rsidR="00CD6A64">
              <w:rPr>
                <w:rFonts w:cs="Times New Roman"/>
                <w:color w:val="0000CC"/>
              </w:rPr>
              <w:fldChar w:fldCharType="separate"/>
            </w:r>
            <w:r w:rsidR="00CD6A64">
              <w:rPr>
                <w:rFonts w:cs="Times New Roman"/>
                <w:noProof/>
                <w:color w:val="0000CC"/>
              </w:rPr>
              <w:t> </w:t>
            </w:r>
            <w:r w:rsidR="00CD6A64">
              <w:rPr>
                <w:rFonts w:cs="Times New Roman"/>
                <w:noProof/>
                <w:color w:val="0000CC"/>
              </w:rPr>
              <w:t> </w:t>
            </w:r>
            <w:r w:rsidR="00CD6A64">
              <w:rPr>
                <w:rFonts w:cs="Times New Roman"/>
                <w:noProof/>
                <w:color w:val="0000CC"/>
              </w:rPr>
              <w:t> </w:t>
            </w:r>
            <w:r w:rsidR="00CD6A64">
              <w:rPr>
                <w:rFonts w:cs="Times New Roman"/>
                <w:noProof/>
                <w:color w:val="0000CC"/>
              </w:rPr>
              <w:t> </w:t>
            </w:r>
            <w:r w:rsidR="00CD6A64">
              <w:rPr>
                <w:rFonts w:cs="Times New Roman"/>
                <w:noProof/>
                <w:color w:val="0000CC"/>
              </w:rPr>
              <w:t> </w:t>
            </w:r>
            <w:r w:rsidR="00CD6A64">
              <w:rPr>
                <w:rFonts w:cs="Times New Roman"/>
                <w:color w:val="0000CC"/>
              </w:rPr>
              <w:fldChar w:fldCharType="end"/>
            </w:r>
          </w:p>
        </w:tc>
      </w:tr>
    </w:tbl>
    <w:p w14:paraId="14DD6AC5" w14:textId="7E60766B" w:rsidR="00B81F12" w:rsidRDefault="00B81F12" w:rsidP="00B377B6">
      <w:pPr>
        <w:pStyle w:val="xxxmsonormal"/>
        <w:spacing w:before="240"/>
        <w:rPr>
          <w:color w:val="0000CC"/>
        </w:rPr>
      </w:pPr>
    </w:p>
    <w:p w14:paraId="0D55C922" w14:textId="77777777" w:rsidR="001B5563" w:rsidRPr="008D0DC3" w:rsidRDefault="001B5563" w:rsidP="00C916B4">
      <w:pPr>
        <w:pStyle w:val="ListParagraph"/>
        <w:numPr>
          <w:ilvl w:val="0"/>
          <w:numId w:val="2"/>
        </w:numPr>
        <w:spacing w:before="240" w:after="0" w:line="240" w:lineRule="auto"/>
        <w:rPr>
          <w:b/>
        </w:rPr>
      </w:pPr>
      <w:r w:rsidRPr="008D0DC3">
        <w:rPr>
          <w:b/>
        </w:rPr>
        <w:t>Narrative Report</w:t>
      </w:r>
    </w:p>
    <w:p w14:paraId="7BB8E97E" w14:textId="77777777" w:rsidR="003308F0" w:rsidRDefault="003308F0" w:rsidP="003308F0">
      <w:pPr>
        <w:numPr>
          <w:ilvl w:val="0"/>
          <w:numId w:val="10"/>
        </w:numPr>
        <w:spacing w:after="0"/>
        <w:ind w:left="720"/>
      </w:pPr>
      <w:r>
        <w:t>Provide a brief narrative of the use of funds for this grant.</w:t>
      </w:r>
    </w:p>
    <w:p w14:paraId="7FE28A45" w14:textId="77777777" w:rsidR="003308F0" w:rsidRPr="003308F0" w:rsidRDefault="003308F0" w:rsidP="003308F0">
      <w:pPr>
        <w:spacing w:after="0"/>
        <w:ind w:left="450" w:firstLine="270"/>
        <w:rPr>
          <w:color w:val="0000CC"/>
        </w:rPr>
      </w:pPr>
      <w:r w:rsidRPr="003308F0"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3308F0">
        <w:rPr>
          <w:color w:val="0000CC"/>
        </w:rPr>
        <w:instrText xml:space="preserve"> FORMTEXT </w:instrText>
      </w:r>
      <w:r w:rsidRPr="003308F0">
        <w:rPr>
          <w:color w:val="0000CC"/>
        </w:rPr>
      </w:r>
      <w:r w:rsidRPr="003308F0">
        <w:rPr>
          <w:color w:val="0000CC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08F0">
        <w:rPr>
          <w:color w:val="0000CC"/>
        </w:rPr>
        <w:fldChar w:fldCharType="end"/>
      </w:r>
    </w:p>
    <w:p w14:paraId="42418007" w14:textId="4CE8029C" w:rsidR="003308F0" w:rsidRDefault="003308F0" w:rsidP="003308F0">
      <w:pPr>
        <w:spacing w:after="0"/>
        <w:ind w:left="720"/>
      </w:pPr>
      <w:r>
        <w:t xml:space="preserve"> </w:t>
      </w:r>
    </w:p>
    <w:p w14:paraId="2F11CE5B" w14:textId="3E4A2097" w:rsidR="001B5563" w:rsidRDefault="0011430B" w:rsidP="007B0291">
      <w:pPr>
        <w:numPr>
          <w:ilvl w:val="0"/>
          <w:numId w:val="10"/>
        </w:numPr>
        <w:spacing w:after="0"/>
        <w:ind w:left="720"/>
      </w:pPr>
      <w:r>
        <w:t>Describe 2-3 key “successes” for the grant</w:t>
      </w:r>
      <w:r w:rsidR="001B5563" w:rsidRPr="001B5563">
        <w:t>.</w:t>
      </w:r>
      <w:r>
        <w:t xml:space="preserve"> Did your organization achieve its planned objectives with this funding? </w:t>
      </w:r>
    </w:p>
    <w:p w14:paraId="59264AF4" w14:textId="77777777" w:rsidR="00B142D3" w:rsidRDefault="00F33E55" w:rsidP="00F33E55">
      <w:pPr>
        <w:spacing w:after="0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2D1660F0" w14:textId="77777777" w:rsidR="00F33E55" w:rsidRPr="001B5563" w:rsidRDefault="00F33E55" w:rsidP="00F33E55">
      <w:pPr>
        <w:spacing w:after="0"/>
        <w:ind w:left="720"/>
      </w:pPr>
    </w:p>
    <w:p w14:paraId="4E91990D" w14:textId="31AB48B0" w:rsidR="001B5563" w:rsidRDefault="0011430B" w:rsidP="007B0291">
      <w:pPr>
        <w:numPr>
          <w:ilvl w:val="0"/>
          <w:numId w:val="10"/>
        </w:numPr>
        <w:spacing w:after="0"/>
        <w:ind w:left="720"/>
      </w:pPr>
      <w:r>
        <w:t xml:space="preserve">Did your grant/organization encounter any unforeseen challenges that made it difficult to achieve </w:t>
      </w:r>
      <w:r w:rsidR="005B651E">
        <w:t>the planned objectives for this grant</w:t>
      </w:r>
      <w:r>
        <w:t xml:space="preserve">? If so, please describe. </w:t>
      </w:r>
    </w:p>
    <w:p w14:paraId="42A95499" w14:textId="77777777" w:rsidR="00B142D3" w:rsidRDefault="00CD6A64" w:rsidP="007B0291">
      <w:pPr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Enter the following here: What were major successes for this reporting period? Share 1-3 anecdotes, stories, or other narratives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EB3E7DA" w14:textId="77777777" w:rsidR="001B5563" w:rsidRDefault="001B5563" w:rsidP="0011430B">
      <w:pPr>
        <w:pStyle w:val="ListParagraph"/>
        <w:numPr>
          <w:ilvl w:val="0"/>
          <w:numId w:val="10"/>
        </w:numPr>
        <w:spacing w:after="0"/>
        <w:ind w:left="720"/>
      </w:pPr>
      <w:r w:rsidRPr="001B5563">
        <w:t>What strategies did you develop to address the</w:t>
      </w:r>
      <w:r w:rsidR="007B0291">
        <w:t>se challenges</w:t>
      </w:r>
      <w:r w:rsidR="00BC16C6">
        <w:t>, if applicable</w:t>
      </w:r>
      <w:r w:rsidRPr="001B5563">
        <w:t>?</w:t>
      </w:r>
    </w:p>
    <w:p w14:paraId="7EFB1F23" w14:textId="77777777" w:rsidR="005B651E" w:rsidRDefault="00C54D70" w:rsidP="005B651E">
      <w:pPr>
        <w:ind w:firstLine="720"/>
        <w:rPr>
          <w:color w:val="0000CC"/>
        </w:rPr>
      </w:pPr>
      <w:r>
        <w:rPr>
          <w:color w:val="0000CC"/>
        </w:rPr>
        <w:t xml:space="preserve"> </w:t>
      </w:r>
      <w:r w:rsidR="002F1DA1"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strategies did you develop to address them?"/>
            <w:textInput/>
          </w:ffData>
        </w:fldChar>
      </w:r>
      <w:r w:rsidR="002F1DA1">
        <w:rPr>
          <w:color w:val="0000CC"/>
        </w:rPr>
        <w:instrText xml:space="preserve"> FORMTEXT </w:instrText>
      </w:r>
      <w:r w:rsidR="002F1DA1">
        <w:rPr>
          <w:color w:val="0000CC"/>
        </w:rPr>
      </w:r>
      <w:r w:rsidR="002F1DA1">
        <w:rPr>
          <w:color w:val="0000CC"/>
        </w:rPr>
        <w:fldChar w:fldCharType="separate"/>
      </w:r>
      <w:r w:rsidR="002F1DA1">
        <w:rPr>
          <w:noProof/>
          <w:color w:val="0000CC"/>
        </w:rPr>
        <w:t> </w:t>
      </w:r>
      <w:r w:rsidR="002F1DA1">
        <w:rPr>
          <w:noProof/>
          <w:color w:val="0000CC"/>
        </w:rPr>
        <w:t> </w:t>
      </w:r>
      <w:r w:rsidR="002F1DA1">
        <w:rPr>
          <w:noProof/>
          <w:color w:val="0000CC"/>
        </w:rPr>
        <w:t> </w:t>
      </w:r>
      <w:r w:rsidR="002F1DA1">
        <w:rPr>
          <w:noProof/>
          <w:color w:val="0000CC"/>
        </w:rPr>
        <w:t> </w:t>
      </w:r>
      <w:r w:rsidR="002F1DA1">
        <w:rPr>
          <w:noProof/>
          <w:color w:val="0000CC"/>
        </w:rPr>
        <w:t> </w:t>
      </w:r>
      <w:r w:rsidR="002F1DA1">
        <w:rPr>
          <w:color w:val="0000CC"/>
        </w:rPr>
        <w:fldChar w:fldCharType="end"/>
      </w:r>
    </w:p>
    <w:p w14:paraId="3DFABF2A" w14:textId="1E372790" w:rsidR="00B377B6" w:rsidRPr="005B651E" w:rsidRDefault="00B377B6" w:rsidP="005B651E">
      <w:pPr>
        <w:pStyle w:val="ListParagraph"/>
        <w:numPr>
          <w:ilvl w:val="0"/>
          <w:numId w:val="10"/>
        </w:numPr>
        <w:ind w:left="720"/>
        <w:rPr>
          <w:color w:val="0000CC"/>
        </w:rPr>
      </w:pPr>
      <w:r>
        <w:t xml:space="preserve">Describe the impact of the funds </w:t>
      </w:r>
      <w:r w:rsidR="005B651E">
        <w:t xml:space="preserve">expended under this </w:t>
      </w:r>
      <w:r>
        <w:t xml:space="preserve">grant on your </w:t>
      </w:r>
      <w:r w:rsidR="005B651E">
        <w:t>organization's</w:t>
      </w:r>
      <w:r>
        <w:t xml:space="preserve"> ability to provide workforce development services. </w:t>
      </w:r>
    </w:p>
    <w:p w14:paraId="5A685ABE" w14:textId="2FC541BE" w:rsidR="00B377B6" w:rsidRPr="001B5563" w:rsidRDefault="005B651E" w:rsidP="005B651E">
      <w:pPr>
        <w:pStyle w:val="ListParagraph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strategies did you develop to address them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322C5A6D" w14:textId="77777777" w:rsidR="001C21E0" w:rsidRDefault="001C21E0" w:rsidP="0011430B">
      <w:pPr>
        <w:numPr>
          <w:ilvl w:val="0"/>
          <w:numId w:val="10"/>
        </w:numPr>
        <w:spacing w:after="0"/>
        <w:ind w:left="720"/>
      </w:pPr>
      <w:r>
        <w:t xml:space="preserve">What resources would </w:t>
      </w:r>
      <w:r w:rsidR="00BC16C6">
        <w:t xml:space="preserve">be </w:t>
      </w:r>
      <w:r w:rsidR="00703FBF">
        <w:t xml:space="preserve">the most helpful to provide in any future grant programs? </w:t>
      </w:r>
    </w:p>
    <w:p w14:paraId="127F6947" w14:textId="6B6A8494" w:rsidR="0011430B" w:rsidRPr="00B377B6" w:rsidRDefault="00CD6A64" w:rsidP="00B377B6">
      <w:pPr>
        <w:spacing w:after="0" w:line="720" w:lineRule="auto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What additional technical assistance/resources would you like to receive from DEED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3CF692F9" w14:textId="77777777" w:rsidR="0011430B" w:rsidRPr="001B5563" w:rsidRDefault="0011430B" w:rsidP="0011430B">
      <w:pPr>
        <w:tabs>
          <w:tab w:val="left" w:pos="2400"/>
        </w:tabs>
        <w:spacing w:line="72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263084" w14:paraId="0D0E6ED7" w14:textId="77777777" w:rsidTr="0039099B">
        <w:tc>
          <w:tcPr>
            <w:tcW w:w="4145" w:type="dxa"/>
            <w:tcBorders>
              <w:bottom w:val="single" w:sz="4" w:space="0" w:color="auto"/>
            </w:tcBorders>
          </w:tcPr>
          <w:p w14:paraId="5A712D8D" w14:textId="77777777" w:rsidR="00263084" w:rsidRDefault="007571C7" w:rsidP="00263084">
            <w:r>
              <w:rPr>
                <w:color w:val="0000CC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Enter your nam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42ED64EC" w14:textId="77777777" w:rsidR="00263084" w:rsidRDefault="00263084" w:rsidP="00263084"/>
        </w:tc>
        <w:tc>
          <w:tcPr>
            <w:tcW w:w="4670" w:type="dxa"/>
            <w:tcBorders>
              <w:bottom w:val="single" w:sz="4" w:space="0" w:color="auto"/>
            </w:tcBorders>
          </w:tcPr>
          <w:p w14:paraId="28457E63" w14:textId="77777777" w:rsidR="00263084" w:rsidRDefault="007571C7" w:rsidP="00263084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22DA2090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7DBEDD88" w14:textId="77777777" w:rsidR="00263084" w:rsidRDefault="00263084" w:rsidP="00263084">
            <w:r>
              <w:t xml:space="preserve">Enter Your Name </w:t>
            </w:r>
          </w:p>
        </w:tc>
        <w:tc>
          <w:tcPr>
            <w:tcW w:w="540" w:type="dxa"/>
          </w:tcPr>
          <w:p w14:paraId="1E45A9C9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718F55C3" w14:textId="77777777" w:rsidR="00263084" w:rsidRDefault="00263084" w:rsidP="00263084">
            <w:r>
              <w:t>Enter Your Title</w:t>
            </w:r>
          </w:p>
        </w:tc>
      </w:tr>
      <w:tr w:rsidR="00263084" w14:paraId="6AFFD02F" w14:textId="77777777" w:rsidTr="0039099B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51FFE92" w14:textId="77777777" w:rsidR="00263084" w:rsidRDefault="0039099B" w:rsidP="00B81F12">
            <w:pPr>
              <w:jc w:val="both"/>
            </w:pPr>
            <w:r w:rsidRPr="00C644FB">
              <w:t>Sign here</w:t>
            </w:r>
          </w:p>
        </w:tc>
        <w:tc>
          <w:tcPr>
            <w:tcW w:w="540" w:type="dxa"/>
            <w:vAlign w:val="bottom"/>
          </w:tcPr>
          <w:p w14:paraId="5775DABD" w14:textId="77777777" w:rsidR="00263084" w:rsidRDefault="00263084" w:rsidP="0039099B"/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5F556B3C" w14:textId="77777777" w:rsidR="00263084" w:rsidRDefault="007571C7" w:rsidP="0039099B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completed this report, here. These reports are due no later than the 20th of the month, following quarter's end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0DFC2970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72E290C9" w14:textId="77777777" w:rsidR="00263084" w:rsidRDefault="00263084" w:rsidP="00263084">
            <w:r>
              <w:t>Signature</w:t>
            </w:r>
          </w:p>
        </w:tc>
        <w:tc>
          <w:tcPr>
            <w:tcW w:w="540" w:type="dxa"/>
          </w:tcPr>
          <w:p w14:paraId="78D956A4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44DDD9DF" w14:textId="77777777" w:rsidR="00263084" w:rsidRDefault="00263084" w:rsidP="00263084">
            <w:r>
              <w:t>Date</w:t>
            </w:r>
          </w:p>
        </w:tc>
      </w:tr>
    </w:tbl>
    <w:p w14:paraId="1DCE76F8" w14:textId="77777777" w:rsidR="00263084" w:rsidRDefault="00263084" w:rsidP="00263084">
      <w:pPr>
        <w:spacing w:after="0" w:line="240" w:lineRule="auto"/>
        <w:ind w:left="360"/>
      </w:pPr>
    </w:p>
    <w:sectPr w:rsidR="00263084" w:rsidSect="008F3535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D20A" w14:textId="77777777" w:rsidR="007210B3" w:rsidRDefault="007210B3" w:rsidP="004378E9">
      <w:pPr>
        <w:spacing w:after="0" w:line="240" w:lineRule="auto"/>
      </w:pPr>
      <w:r>
        <w:separator/>
      </w:r>
    </w:p>
  </w:endnote>
  <w:endnote w:type="continuationSeparator" w:id="0">
    <w:p w14:paraId="649D2769" w14:textId="77777777" w:rsidR="007210B3" w:rsidRDefault="007210B3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7547" w14:textId="77777777" w:rsidR="0063363B" w:rsidRDefault="00C644FB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5779AA" w:rsidRPr="005779AA">
          <w:rPr>
            <w:b/>
            <w:bCs/>
            <w:noProof/>
          </w:rPr>
          <w:t>2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 w:rsidRPr="00C644FB">
          <w:rPr>
            <w:spacing w:val="60"/>
          </w:rPr>
          <w:t>Page</w:t>
        </w:r>
      </w:sdtContent>
    </w:sdt>
    <w:r w:rsidR="0063363B" w:rsidRPr="00C644FB">
      <w:rPr>
        <w:spacing w:val="60"/>
      </w:rPr>
      <w:tab/>
    </w:r>
  </w:p>
  <w:p w14:paraId="4A0C1D21" w14:textId="77777777" w:rsidR="008E5854" w:rsidRDefault="00C644FB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3363B" w:rsidRPr="00C644FB">
          <w:rPr>
            <w:spacing w:val="60"/>
          </w:rPr>
          <w:tab/>
          <w:t xml:space="preserve">Employment </w:t>
        </w:r>
      </w:sdtContent>
    </w:sdt>
    <w:r w:rsidR="0063363B" w:rsidRPr="00C644FB">
      <w:rPr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3709" w14:textId="77777777" w:rsidR="007210B3" w:rsidRDefault="007210B3" w:rsidP="004378E9">
      <w:pPr>
        <w:spacing w:after="0" w:line="240" w:lineRule="auto"/>
      </w:pPr>
      <w:r>
        <w:separator/>
      </w:r>
    </w:p>
  </w:footnote>
  <w:footnote w:type="continuationSeparator" w:id="0">
    <w:p w14:paraId="31FE585E" w14:textId="77777777" w:rsidR="007210B3" w:rsidRDefault="007210B3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B5AA" w14:textId="77777777" w:rsidR="00703FBF" w:rsidRDefault="001B5563" w:rsidP="00703FBF">
    <w:pPr>
      <w:tabs>
        <w:tab w:val="left" w:pos="5940"/>
      </w:tabs>
      <w:spacing w:after="0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1474A" wp14:editId="4688C62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-logo-blue-gree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084">
      <w:rPr>
        <w:b/>
        <w:sz w:val="24"/>
        <w:szCs w:val="24"/>
      </w:rPr>
      <w:tab/>
    </w:r>
    <w:r w:rsidR="00880973">
      <w:rPr>
        <w:b/>
        <w:sz w:val="24"/>
        <w:szCs w:val="24"/>
      </w:rPr>
      <w:tab/>
      <w:t xml:space="preserve">  </w:t>
    </w:r>
  </w:p>
  <w:p w14:paraId="0AAC0C35" w14:textId="77777777" w:rsidR="00703FBF" w:rsidRDefault="00703FBF" w:rsidP="00CA5AE1">
    <w:pPr>
      <w:tabs>
        <w:tab w:val="left" w:pos="5940"/>
      </w:tabs>
      <w:spacing w:after="0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Adult Career Pathways </w:t>
    </w:r>
  </w:p>
  <w:p w14:paraId="055D11BE" w14:textId="3258B833" w:rsidR="008F3535" w:rsidRDefault="00703FBF" w:rsidP="00CA5AE1">
    <w:pPr>
      <w:tabs>
        <w:tab w:val="left" w:pos="5940"/>
      </w:tabs>
      <w:spacing w:after="0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D6252">
      <w:rPr>
        <w:b/>
        <w:sz w:val="24"/>
        <w:szCs w:val="24"/>
      </w:rPr>
      <w:t>Transformative Career Pathways Capacity Building Grant</w:t>
    </w:r>
  </w:p>
  <w:p w14:paraId="4B904805" w14:textId="42F35B91" w:rsidR="008D6252" w:rsidRDefault="008D6252" w:rsidP="00CA5AE1">
    <w:pPr>
      <w:tabs>
        <w:tab w:val="left" w:pos="5940"/>
      </w:tabs>
      <w:spacing w:after="0"/>
      <w:jc w:val="right"/>
      <w:rPr>
        <w:b/>
        <w:sz w:val="24"/>
        <w:szCs w:val="24"/>
      </w:rPr>
    </w:pPr>
    <w:r>
      <w:rPr>
        <w:b/>
        <w:sz w:val="24"/>
        <w:szCs w:val="24"/>
      </w:rPr>
      <w:t>Final Report</w:t>
    </w:r>
  </w:p>
  <w:p w14:paraId="5E7E5A3F" w14:textId="77777777" w:rsidR="00703FBF" w:rsidRPr="00263084" w:rsidRDefault="00703FBF" w:rsidP="00703FBF">
    <w:pPr>
      <w:tabs>
        <w:tab w:val="left" w:pos="5940"/>
      </w:tabs>
      <w:spacing w:after="0"/>
      <w:rPr>
        <w:b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63B"/>
    <w:multiLevelType w:val="hybridMultilevel"/>
    <w:tmpl w:val="3AF052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617D8"/>
    <w:multiLevelType w:val="hybridMultilevel"/>
    <w:tmpl w:val="FCD62CC2"/>
    <w:lvl w:ilvl="0" w:tplc="80FCAF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80967">
    <w:abstractNumId w:val="8"/>
  </w:num>
  <w:num w:numId="2" w16cid:durableId="220950048">
    <w:abstractNumId w:val="1"/>
  </w:num>
  <w:num w:numId="3" w16cid:durableId="820191186">
    <w:abstractNumId w:val="4"/>
  </w:num>
  <w:num w:numId="4" w16cid:durableId="1222054203">
    <w:abstractNumId w:val="2"/>
  </w:num>
  <w:num w:numId="5" w16cid:durableId="1581059300">
    <w:abstractNumId w:val="7"/>
  </w:num>
  <w:num w:numId="6" w16cid:durableId="964044147">
    <w:abstractNumId w:val="0"/>
  </w:num>
  <w:num w:numId="7" w16cid:durableId="1401252958">
    <w:abstractNumId w:val="3"/>
  </w:num>
  <w:num w:numId="8" w16cid:durableId="488250148">
    <w:abstractNumId w:val="5"/>
  </w:num>
  <w:num w:numId="9" w16cid:durableId="236986255">
    <w:abstractNumId w:val="12"/>
  </w:num>
  <w:num w:numId="10" w16cid:durableId="440688482">
    <w:abstractNumId w:val="10"/>
  </w:num>
  <w:num w:numId="11" w16cid:durableId="370808858">
    <w:abstractNumId w:val="6"/>
  </w:num>
  <w:num w:numId="12" w16cid:durableId="805465994">
    <w:abstractNumId w:val="11"/>
  </w:num>
  <w:num w:numId="13" w16cid:durableId="1662267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1A0B"/>
    <w:rsid w:val="00013B2F"/>
    <w:rsid w:val="00025EFC"/>
    <w:rsid w:val="000262E9"/>
    <w:rsid w:val="00026606"/>
    <w:rsid w:val="00040437"/>
    <w:rsid w:val="000538EE"/>
    <w:rsid w:val="00056344"/>
    <w:rsid w:val="00101442"/>
    <w:rsid w:val="0011430B"/>
    <w:rsid w:val="00134CBF"/>
    <w:rsid w:val="00161533"/>
    <w:rsid w:val="00172646"/>
    <w:rsid w:val="001B5563"/>
    <w:rsid w:val="001C21E0"/>
    <w:rsid w:val="00232774"/>
    <w:rsid w:val="00263084"/>
    <w:rsid w:val="00270B5E"/>
    <w:rsid w:val="002902F6"/>
    <w:rsid w:val="002B52E8"/>
    <w:rsid w:val="002E4A7B"/>
    <w:rsid w:val="002F1DA1"/>
    <w:rsid w:val="002F7CD2"/>
    <w:rsid w:val="003129BD"/>
    <w:rsid w:val="00312E0A"/>
    <w:rsid w:val="003308F0"/>
    <w:rsid w:val="00345C74"/>
    <w:rsid w:val="0039099B"/>
    <w:rsid w:val="003A7A26"/>
    <w:rsid w:val="003B32AE"/>
    <w:rsid w:val="003C3A30"/>
    <w:rsid w:val="003E5E17"/>
    <w:rsid w:val="004039D1"/>
    <w:rsid w:val="004378E9"/>
    <w:rsid w:val="004558B5"/>
    <w:rsid w:val="00501E77"/>
    <w:rsid w:val="0051440A"/>
    <w:rsid w:val="005255CC"/>
    <w:rsid w:val="00571A52"/>
    <w:rsid w:val="0057314A"/>
    <w:rsid w:val="00574E76"/>
    <w:rsid w:val="005779AA"/>
    <w:rsid w:val="00595E03"/>
    <w:rsid w:val="005B651E"/>
    <w:rsid w:val="005D7ABE"/>
    <w:rsid w:val="005E78F9"/>
    <w:rsid w:val="0063363B"/>
    <w:rsid w:val="00672601"/>
    <w:rsid w:val="006A2D33"/>
    <w:rsid w:val="00703FBF"/>
    <w:rsid w:val="007210B3"/>
    <w:rsid w:val="00734FD5"/>
    <w:rsid w:val="007571C7"/>
    <w:rsid w:val="007A3513"/>
    <w:rsid w:val="007B0291"/>
    <w:rsid w:val="007B77E5"/>
    <w:rsid w:val="0080111A"/>
    <w:rsid w:val="00804293"/>
    <w:rsid w:val="008048B9"/>
    <w:rsid w:val="00816A55"/>
    <w:rsid w:val="00833765"/>
    <w:rsid w:val="00880973"/>
    <w:rsid w:val="00882DDC"/>
    <w:rsid w:val="008C31F2"/>
    <w:rsid w:val="008D0DC3"/>
    <w:rsid w:val="008D6252"/>
    <w:rsid w:val="008E5854"/>
    <w:rsid w:val="008E7F0B"/>
    <w:rsid w:val="008F3535"/>
    <w:rsid w:val="008F63B6"/>
    <w:rsid w:val="009652D0"/>
    <w:rsid w:val="00981810"/>
    <w:rsid w:val="00994174"/>
    <w:rsid w:val="009C23A1"/>
    <w:rsid w:val="009C48E0"/>
    <w:rsid w:val="009E0A63"/>
    <w:rsid w:val="00A30B8F"/>
    <w:rsid w:val="00A5602F"/>
    <w:rsid w:val="00A63D00"/>
    <w:rsid w:val="00B142D3"/>
    <w:rsid w:val="00B16320"/>
    <w:rsid w:val="00B20A7D"/>
    <w:rsid w:val="00B219B5"/>
    <w:rsid w:val="00B377B6"/>
    <w:rsid w:val="00B75805"/>
    <w:rsid w:val="00B81151"/>
    <w:rsid w:val="00B81F12"/>
    <w:rsid w:val="00B83EEF"/>
    <w:rsid w:val="00BA7917"/>
    <w:rsid w:val="00BC16C6"/>
    <w:rsid w:val="00BD0AD2"/>
    <w:rsid w:val="00BE62A7"/>
    <w:rsid w:val="00C47F12"/>
    <w:rsid w:val="00C54D70"/>
    <w:rsid w:val="00C644FB"/>
    <w:rsid w:val="00C663F7"/>
    <w:rsid w:val="00C916B4"/>
    <w:rsid w:val="00C92F0F"/>
    <w:rsid w:val="00CA5AE1"/>
    <w:rsid w:val="00CC7614"/>
    <w:rsid w:val="00CD6A64"/>
    <w:rsid w:val="00CE35D8"/>
    <w:rsid w:val="00D6083B"/>
    <w:rsid w:val="00D62145"/>
    <w:rsid w:val="00D67A1C"/>
    <w:rsid w:val="00DB7C2C"/>
    <w:rsid w:val="00DF1E8A"/>
    <w:rsid w:val="00E218A4"/>
    <w:rsid w:val="00E2581B"/>
    <w:rsid w:val="00E66397"/>
    <w:rsid w:val="00E71BBE"/>
    <w:rsid w:val="00ED20F4"/>
    <w:rsid w:val="00F33E55"/>
    <w:rsid w:val="00F65A1E"/>
    <w:rsid w:val="00F85BA0"/>
    <w:rsid w:val="00F90772"/>
    <w:rsid w:val="00F91F06"/>
    <w:rsid w:val="00F95292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0A04EE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5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b6303a1c84475b397e355e2704d62d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f5af848191570b8e68c2657ecdc73046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4AEA1-AA6D-4D4C-B098-B9415FBB9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16FD8-C83E-43B9-AC10-98D00F0F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26D9C-A834-45F7-825A-74A1675B1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68D5C-3BAF-411A-B32A-FE3735E31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Roman, Vanessa (She/Her/Hers) (DEED)</cp:lastModifiedBy>
  <cp:revision>3</cp:revision>
  <cp:lastPrinted>2018-09-19T14:23:00Z</cp:lastPrinted>
  <dcterms:created xsi:type="dcterms:W3CDTF">2025-04-16T17:51:00Z</dcterms:created>
  <dcterms:modified xsi:type="dcterms:W3CDTF">2026-01-26T16:50:00Z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37c004a8347d68cb75c537d874cd5330f205a98b9c3ec1870101d44b8a92a513</vt:lpwstr>
  </property>
  <property fmtid="{D5CDD505-2E9C-101B-9397-08002B2CF9AE}" pid="3" name="ContentTypeId">
    <vt:lpwstr>0x010100EA4EAAB423C2AD4F9E716C964328C15F</vt:lpwstr>
  </property>
</Properties>
</file>