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73BD" w14:textId="3E443029" w:rsidR="00946ACD" w:rsidRDefault="0005578B" w:rsidP="00FB41CB">
      <w:pPr>
        <w:pStyle w:val="Heading2"/>
      </w:pPr>
      <w:r>
        <w:rPr>
          <w:noProof/>
        </w:rPr>
        <w:object w:dxaOrig="5304" w:dyaOrig="1584" w14:anchorId="51864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6pt;height:79.8pt" o:ole="">
            <v:imagedata r:id="rId10" o:title=""/>
          </v:shape>
          <o:OLEObject Type="Embed" ProgID="AcroExch.Document.DC" ShapeID="_x0000_i1025" DrawAspect="Content" ObjectID="_1707806808" r:id="rId11"/>
        </w:object>
      </w:r>
    </w:p>
    <w:p w14:paraId="5F224E0A" w14:textId="77777777" w:rsidR="00E961CA" w:rsidRDefault="00E961CA" w:rsidP="0005578B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Laura Beeth</w:t>
      </w:r>
    </w:p>
    <w:p w14:paraId="0BDBE1AB" w14:textId="1013B563" w:rsidR="0005578B" w:rsidRPr="00066AC5" w:rsidRDefault="0005578B" w:rsidP="0005578B">
      <w:pPr>
        <w:pStyle w:val="Heading1"/>
        <w:jc w:val="center"/>
        <w:rPr>
          <w:sz w:val="36"/>
          <w:szCs w:val="36"/>
        </w:rPr>
      </w:pPr>
      <w:r w:rsidRPr="00066AC5">
        <w:rPr>
          <w:sz w:val="36"/>
          <w:szCs w:val="36"/>
        </w:rPr>
        <w:t>Chair Report</w:t>
      </w:r>
    </w:p>
    <w:p w14:paraId="0D6D25F4" w14:textId="4AFF7FF6" w:rsidR="0005578B" w:rsidRPr="004B6C36" w:rsidRDefault="00ED588F" w:rsidP="0005578B">
      <w:pPr>
        <w:jc w:val="center"/>
      </w:pPr>
      <w:r>
        <w:t>December</w:t>
      </w:r>
      <w:r w:rsidR="00F447F3">
        <w:t xml:space="preserve"> 2021</w:t>
      </w:r>
      <w:r w:rsidR="009F4E64">
        <w:t>-March 2022</w:t>
      </w:r>
    </w:p>
    <w:p w14:paraId="2F55CA66" w14:textId="77777777" w:rsidR="00946ACD" w:rsidRDefault="00946ACD" w:rsidP="00946ACD"/>
    <w:p w14:paraId="09426CD8" w14:textId="77777777" w:rsidR="00271D65" w:rsidRPr="00B74E16" w:rsidRDefault="00271D65" w:rsidP="00271D65">
      <w:pPr>
        <w:rPr>
          <w:b/>
          <w:sz w:val="24"/>
          <w:szCs w:val="24"/>
        </w:rPr>
      </w:pPr>
      <w:r w:rsidRPr="00B74E16">
        <w:rPr>
          <w:b/>
          <w:sz w:val="24"/>
          <w:szCs w:val="24"/>
        </w:rPr>
        <w:t>Chair Quarterly Activities</w:t>
      </w:r>
    </w:p>
    <w:p w14:paraId="6EAD1195" w14:textId="77777777" w:rsidR="00B74E16" w:rsidRPr="00B74E16" w:rsidRDefault="00B74E16" w:rsidP="00271D65">
      <w:pPr>
        <w:rPr>
          <w:b/>
          <w:sz w:val="24"/>
          <w:szCs w:val="24"/>
        </w:rPr>
      </w:pPr>
    </w:p>
    <w:p w14:paraId="54566060" w14:textId="6A120089" w:rsidR="00271D65" w:rsidRPr="00B74E16" w:rsidRDefault="00271D65" w:rsidP="00271D65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Chair the G</w:t>
      </w:r>
      <w:r w:rsidR="00CA5915">
        <w:rPr>
          <w:sz w:val="24"/>
          <w:szCs w:val="24"/>
        </w:rPr>
        <w:t>overnor’s Workforce Development Board.</w:t>
      </w:r>
    </w:p>
    <w:p w14:paraId="29EF5611" w14:textId="60E34E97" w:rsidR="008A3558" w:rsidRDefault="00271D65" w:rsidP="001C1A91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Participated in regular meetings </w:t>
      </w:r>
      <w:r w:rsidR="00AF7ACA" w:rsidRPr="00B74E16">
        <w:rPr>
          <w:sz w:val="24"/>
          <w:szCs w:val="24"/>
        </w:rPr>
        <w:t xml:space="preserve">with </w:t>
      </w:r>
      <w:r w:rsidR="00B57E3A" w:rsidRPr="00B74E16">
        <w:rPr>
          <w:sz w:val="24"/>
          <w:szCs w:val="24"/>
        </w:rPr>
        <w:t>leadership</w:t>
      </w:r>
      <w:r w:rsidRPr="00B74E16">
        <w:rPr>
          <w:sz w:val="24"/>
          <w:szCs w:val="24"/>
        </w:rPr>
        <w:t xml:space="preserve"> to re</w:t>
      </w:r>
      <w:r w:rsidR="00FA18DF">
        <w:rPr>
          <w:sz w:val="24"/>
          <w:szCs w:val="24"/>
        </w:rPr>
        <w:t>view priorities</w:t>
      </w:r>
      <w:r w:rsidR="00EF531B">
        <w:rPr>
          <w:sz w:val="24"/>
          <w:szCs w:val="24"/>
        </w:rPr>
        <w:t>, discuss healthcare employment needs,</w:t>
      </w:r>
      <w:r w:rsidR="00CC7877">
        <w:rPr>
          <w:sz w:val="24"/>
          <w:szCs w:val="24"/>
        </w:rPr>
        <w:t xml:space="preserve"> </w:t>
      </w:r>
      <w:r w:rsidR="008A3558">
        <w:rPr>
          <w:sz w:val="24"/>
          <w:szCs w:val="24"/>
        </w:rPr>
        <w:t xml:space="preserve">and </w:t>
      </w:r>
      <w:r w:rsidRPr="00B74E16">
        <w:rPr>
          <w:sz w:val="24"/>
          <w:szCs w:val="24"/>
        </w:rPr>
        <w:t>board planning</w:t>
      </w:r>
      <w:r w:rsidR="008A3558">
        <w:rPr>
          <w:sz w:val="24"/>
          <w:szCs w:val="24"/>
        </w:rPr>
        <w:t>.</w:t>
      </w:r>
      <w:r w:rsidR="009271B6" w:rsidRPr="00B74E16">
        <w:rPr>
          <w:sz w:val="24"/>
          <w:szCs w:val="24"/>
        </w:rPr>
        <w:t xml:space="preserve"> </w:t>
      </w:r>
    </w:p>
    <w:p w14:paraId="50E3E40D" w14:textId="5F12D42B" w:rsidR="00003EBC" w:rsidRDefault="005B68A7" w:rsidP="001C1A91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Partnering with </w:t>
      </w:r>
      <w:r w:rsidR="00EF531B">
        <w:rPr>
          <w:sz w:val="24"/>
          <w:szCs w:val="24"/>
        </w:rPr>
        <w:t>DEED to plan for January Healthcare Month</w:t>
      </w:r>
      <w:r w:rsidR="00981322">
        <w:rPr>
          <w:sz w:val="24"/>
          <w:szCs w:val="24"/>
        </w:rPr>
        <w:t xml:space="preserve">, including participating in </w:t>
      </w:r>
      <w:r w:rsidR="00DB184B">
        <w:rPr>
          <w:sz w:val="24"/>
          <w:szCs w:val="24"/>
        </w:rPr>
        <w:t xml:space="preserve">kick off panel/live stream with state leaders, participating in Ramsey County and Minneapolis Proclamation Events, several panels, and </w:t>
      </w:r>
      <w:r w:rsidR="009F4E64">
        <w:rPr>
          <w:sz w:val="24"/>
          <w:szCs w:val="24"/>
        </w:rPr>
        <w:t>recruiting events.</w:t>
      </w:r>
    </w:p>
    <w:p w14:paraId="114D1925" w14:textId="6B82D3AA" w:rsidR="003A4804" w:rsidRDefault="003A4804" w:rsidP="001C1A91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Convened state healthcare stakeholders to discuss current </w:t>
      </w:r>
      <w:r w:rsidR="00FE1FCC">
        <w:rPr>
          <w:sz w:val="24"/>
          <w:szCs w:val="24"/>
        </w:rPr>
        <w:t xml:space="preserve">talent </w:t>
      </w:r>
      <w:r>
        <w:rPr>
          <w:sz w:val="24"/>
          <w:szCs w:val="24"/>
        </w:rPr>
        <w:t xml:space="preserve">state and </w:t>
      </w:r>
      <w:r w:rsidR="00C77715">
        <w:rPr>
          <w:sz w:val="24"/>
          <w:szCs w:val="24"/>
        </w:rPr>
        <w:t>discuss proactive steps to promote healthcare careers and discuss strategies to support current</w:t>
      </w:r>
      <w:r w:rsidR="00FE1FCC">
        <w:rPr>
          <w:sz w:val="24"/>
          <w:szCs w:val="24"/>
        </w:rPr>
        <w:t xml:space="preserve"> healthcare</w:t>
      </w:r>
      <w:r w:rsidR="00C77715">
        <w:rPr>
          <w:sz w:val="24"/>
          <w:szCs w:val="24"/>
        </w:rPr>
        <w:t xml:space="preserve"> </w:t>
      </w:r>
      <w:r w:rsidR="00990DF8">
        <w:rPr>
          <w:sz w:val="24"/>
          <w:szCs w:val="24"/>
        </w:rPr>
        <w:t>staffing shortages.</w:t>
      </w:r>
    </w:p>
    <w:p w14:paraId="14FF2067" w14:textId="747D4D1E" w:rsidR="00F61A08" w:rsidRDefault="00F61A08" w:rsidP="001C1A91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discussions with DEED, </w:t>
      </w:r>
      <w:proofErr w:type="spellStart"/>
      <w:r>
        <w:rPr>
          <w:sz w:val="24"/>
          <w:szCs w:val="24"/>
        </w:rPr>
        <w:t>CareerForce</w:t>
      </w:r>
      <w:proofErr w:type="spellEnd"/>
      <w:r>
        <w:rPr>
          <w:sz w:val="24"/>
          <w:szCs w:val="24"/>
        </w:rPr>
        <w:t>, State Agencies on building strategi</w:t>
      </w:r>
      <w:r w:rsidR="00867CF1">
        <w:rPr>
          <w:sz w:val="24"/>
          <w:szCs w:val="24"/>
        </w:rPr>
        <w:t xml:space="preserve">es and resources to pipeline Afghan Evacuees. </w:t>
      </w:r>
    </w:p>
    <w:p w14:paraId="03376261" w14:textId="77777777" w:rsidR="00B57E3A" w:rsidRPr="00B74E16" w:rsidRDefault="00B57E3A" w:rsidP="00B57E3A">
      <w:pPr>
        <w:ind w:left="1440"/>
        <w:rPr>
          <w:sz w:val="24"/>
          <w:szCs w:val="24"/>
        </w:rPr>
      </w:pPr>
    </w:p>
    <w:p w14:paraId="79F5440A" w14:textId="543C362D" w:rsidR="00271D65" w:rsidRPr="00B74E16" w:rsidRDefault="00665687" w:rsidP="00271D65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Officer</w:t>
      </w:r>
      <w:r w:rsidR="003C20DA">
        <w:rPr>
          <w:sz w:val="24"/>
          <w:szCs w:val="24"/>
        </w:rPr>
        <w:t>, Past Chair</w:t>
      </w:r>
      <w:r>
        <w:rPr>
          <w:sz w:val="24"/>
          <w:szCs w:val="24"/>
        </w:rPr>
        <w:t xml:space="preserve"> </w:t>
      </w:r>
      <w:r w:rsidR="002F79BA" w:rsidRPr="00B74E16">
        <w:rPr>
          <w:sz w:val="24"/>
          <w:szCs w:val="24"/>
        </w:rPr>
        <w:t xml:space="preserve">of the NGA, </w:t>
      </w:r>
      <w:r w:rsidR="00271D65" w:rsidRPr="00B74E16">
        <w:rPr>
          <w:sz w:val="24"/>
          <w:szCs w:val="24"/>
        </w:rPr>
        <w:t xml:space="preserve">National Governor’s Association of </w:t>
      </w:r>
      <w:r w:rsidR="002F79BA" w:rsidRPr="00B74E16">
        <w:rPr>
          <w:sz w:val="24"/>
          <w:szCs w:val="24"/>
        </w:rPr>
        <w:t>State Workforce Board Chairs</w:t>
      </w:r>
      <w:r w:rsidR="00271D65" w:rsidRPr="00B74E16">
        <w:rPr>
          <w:sz w:val="24"/>
          <w:szCs w:val="24"/>
        </w:rPr>
        <w:t>.</w:t>
      </w:r>
    </w:p>
    <w:p w14:paraId="7CB89AEF" w14:textId="2643179E" w:rsidR="00624170" w:rsidRDefault="002C5F74" w:rsidP="00271D65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Planning Winter Conference Agenda.</w:t>
      </w:r>
    </w:p>
    <w:p w14:paraId="14ECFBEB" w14:textId="51FF12C6" w:rsidR="0030078C" w:rsidRDefault="002C5F74" w:rsidP="00271D65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Participating in Subgroup on NGA Bylaws.</w:t>
      </w:r>
    </w:p>
    <w:p w14:paraId="51402107" w14:textId="1C310E6F" w:rsidR="00271D65" w:rsidRPr="00B74E16" w:rsidRDefault="00271D65" w:rsidP="00271D65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Participated in the regular NGA Chairs’ Executive Committee meetings and phone calls</w:t>
      </w:r>
      <w:r w:rsidR="00B13575">
        <w:rPr>
          <w:sz w:val="24"/>
          <w:szCs w:val="24"/>
        </w:rPr>
        <w:t xml:space="preserve"> representing Minnesota</w:t>
      </w:r>
      <w:r w:rsidRPr="00B74E16">
        <w:rPr>
          <w:sz w:val="24"/>
          <w:szCs w:val="24"/>
        </w:rPr>
        <w:t>.</w:t>
      </w:r>
    </w:p>
    <w:p w14:paraId="1A7CCBE3" w14:textId="2305E090" w:rsidR="00271D65" w:rsidRPr="00B74E16" w:rsidRDefault="00271D65" w:rsidP="004C4FB1">
      <w:pPr>
        <w:rPr>
          <w:sz w:val="24"/>
          <w:szCs w:val="24"/>
        </w:rPr>
      </w:pPr>
    </w:p>
    <w:p w14:paraId="40A690CB" w14:textId="77777777" w:rsidR="00271D65" w:rsidRPr="00B74E16" w:rsidRDefault="00271D65" w:rsidP="00271D6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Chair the Minnesota State </w:t>
      </w:r>
      <w:proofErr w:type="spellStart"/>
      <w:r w:rsidRPr="00B74E16">
        <w:rPr>
          <w:sz w:val="24"/>
          <w:szCs w:val="24"/>
        </w:rPr>
        <w:t>HealthForce</w:t>
      </w:r>
      <w:proofErr w:type="spellEnd"/>
      <w:r w:rsidRPr="00B74E16">
        <w:rPr>
          <w:sz w:val="24"/>
          <w:szCs w:val="24"/>
        </w:rPr>
        <w:t xml:space="preserve"> Healthcare Education Industry Partnership Council.</w:t>
      </w:r>
    </w:p>
    <w:p w14:paraId="5F148604" w14:textId="77777777" w:rsidR="00D46BAC" w:rsidRPr="00B74E16" w:rsidRDefault="00D46BAC" w:rsidP="00E7431E">
      <w:pPr>
        <w:ind w:left="1080"/>
        <w:rPr>
          <w:sz w:val="24"/>
          <w:szCs w:val="24"/>
        </w:rPr>
      </w:pPr>
    </w:p>
    <w:p w14:paraId="2E65FDD8" w14:textId="77777777" w:rsidR="00271D65" w:rsidRPr="00B74E16" w:rsidRDefault="00271D65" w:rsidP="00271D6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Chair the Minneapolis Workforce Board and Executive Committee.  </w:t>
      </w:r>
    </w:p>
    <w:p w14:paraId="72F4E02A" w14:textId="77777777" w:rsidR="006A2733" w:rsidRDefault="00CE6C8B" w:rsidP="00271D65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="003F5F95">
        <w:rPr>
          <w:sz w:val="24"/>
          <w:szCs w:val="24"/>
        </w:rPr>
        <w:t>in Rapid Hiring Committee</w:t>
      </w:r>
      <w:r w:rsidR="006A2733">
        <w:rPr>
          <w:sz w:val="24"/>
          <w:szCs w:val="24"/>
        </w:rPr>
        <w:t>.</w:t>
      </w:r>
    </w:p>
    <w:p w14:paraId="073D05C2" w14:textId="5EA39A33" w:rsidR="006A2733" w:rsidRDefault="006A2733" w:rsidP="00271D65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Step Up Planning Meetings.</w:t>
      </w:r>
    </w:p>
    <w:p w14:paraId="455F88A5" w14:textId="522B5973" w:rsidR="001239DB" w:rsidRDefault="001239DB" w:rsidP="00271D65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meetings to </w:t>
      </w:r>
      <w:r w:rsidR="008A7F0D">
        <w:rPr>
          <w:sz w:val="24"/>
          <w:szCs w:val="24"/>
        </w:rPr>
        <w:t>pipeline Afghan Evacuees and other Immigrants.</w:t>
      </w:r>
    </w:p>
    <w:p w14:paraId="265504FC" w14:textId="77777777" w:rsidR="00E34C81" w:rsidRDefault="00E34C81" w:rsidP="00E34C81">
      <w:pPr>
        <w:pStyle w:val="ListParagraph"/>
        <w:ind w:left="1440"/>
        <w:rPr>
          <w:sz w:val="24"/>
          <w:szCs w:val="24"/>
        </w:rPr>
      </w:pPr>
    </w:p>
    <w:p w14:paraId="7DA5C3ED" w14:textId="0F3F40BA" w:rsidR="00C73EB1" w:rsidRDefault="00C73EB1" w:rsidP="00A13280">
      <w:pPr>
        <w:numPr>
          <w:ilvl w:val="0"/>
          <w:numId w:val="17"/>
        </w:numPr>
        <w:rPr>
          <w:sz w:val="24"/>
          <w:szCs w:val="24"/>
        </w:rPr>
      </w:pPr>
      <w:r w:rsidRPr="00962AC5">
        <w:rPr>
          <w:sz w:val="24"/>
          <w:szCs w:val="24"/>
        </w:rPr>
        <w:t>Partnered on Dual Training IT</w:t>
      </w:r>
      <w:r w:rsidR="00A13280">
        <w:rPr>
          <w:sz w:val="24"/>
          <w:szCs w:val="24"/>
        </w:rPr>
        <w:t>, RN,</w:t>
      </w:r>
      <w:r w:rsidRPr="00962AC5">
        <w:rPr>
          <w:sz w:val="24"/>
          <w:szCs w:val="24"/>
        </w:rPr>
        <w:t xml:space="preserve"> </w:t>
      </w:r>
      <w:r w:rsidR="0015758A" w:rsidRPr="00962AC5">
        <w:rPr>
          <w:sz w:val="24"/>
          <w:szCs w:val="24"/>
        </w:rPr>
        <w:t xml:space="preserve">and CNA </w:t>
      </w:r>
      <w:r w:rsidRPr="00962AC5">
        <w:rPr>
          <w:sz w:val="24"/>
          <w:szCs w:val="24"/>
        </w:rPr>
        <w:t>Career Pathways.</w:t>
      </w:r>
    </w:p>
    <w:p w14:paraId="3CC28A60" w14:textId="77777777" w:rsidR="00AC16D5" w:rsidRDefault="00AC16D5" w:rsidP="00AC16D5">
      <w:pPr>
        <w:ind w:left="1440"/>
        <w:rPr>
          <w:sz w:val="24"/>
          <w:szCs w:val="24"/>
        </w:rPr>
      </w:pPr>
    </w:p>
    <w:p w14:paraId="7F6097DA" w14:textId="15D8EA2E" w:rsidR="005E6114" w:rsidRDefault="00AC16D5" w:rsidP="005E6114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Serve on the RTT, Real Time Talent Board representing the healthcare industry voice.</w:t>
      </w:r>
    </w:p>
    <w:p w14:paraId="74BDCCBD" w14:textId="77777777" w:rsidR="00271D65" w:rsidRPr="00B74E16" w:rsidRDefault="00271D65" w:rsidP="00271D65">
      <w:pPr>
        <w:rPr>
          <w:sz w:val="24"/>
          <w:szCs w:val="24"/>
        </w:rPr>
      </w:pPr>
    </w:p>
    <w:p w14:paraId="306467E5" w14:textId="77777777" w:rsidR="00271D65" w:rsidRPr="00B74E16" w:rsidRDefault="00271D65" w:rsidP="00271D65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Participated in the Central Corridor Anchor Partnership (Minneapolis – Saint Paul Meds and Eds).</w:t>
      </w:r>
    </w:p>
    <w:p w14:paraId="709E9EB7" w14:textId="34D49148" w:rsidR="00D46BAC" w:rsidRPr="00DF42C8" w:rsidRDefault="00271D65" w:rsidP="00271D65">
      <w:pPr>
        <w:numPr>
          <w:ilvl w:val="1"/>
          <w:numId w:val="17"/>
        </w:numPr>
        <w:rPr>
          <w:color w:val="FF0000"/>
          <w:sz w:val="24"/>
          <w:szCs w:val="24"/>
        </w:rPr>
      </w:pPr>
      <w:r w:rsidRPr="00B74E16">
        <w:rPr>
          <w:sz w:val="24"/>
          <w:szCs w:val="24"/>
        </w:rPr>
        <w:t xml:space="preserve">Continued to provide support </w:t>
      </w:r>
      <w:r w:rsidR="006A2733">
        <w:rPr>
          <w:sz w:val="24"/>
          <w:szCs w:val="24"/>
        </w:rPr>
        <w:t>for workforce planning and student jobs.</w:t>
      </w:r>
    </w:p>
    <w:p w14:paraId="68CE5F04" w14:textId="455A515A" w:rsidR="00DF42C8" w:rsidRPr="00D81A33" w:rsidRDefault="00DF42C8" w:rsidP="00271D65">
      <w:pPr>
        <w:numPr>
          <w:ilvl w:val="1"/>
          <w:numId w:val="17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P</w:t>
      </w:r>
      <w:r w:rsidR="00C46BD1">
        <w:rPr>
          <w:sz w:val="24"/>
          <w:szCs w:val="24"/>
        </w:rPr>
        <w:t>articipating in workforce goals on local hiring initiatives.</w:t>
      </w:r>
    </w:p>
    <w:p w14:paraId="34EFD37F" w14:textId="498881D6" w:rsidR="00D81A33" w:rsidRPr="00B74E16" w:rsidRDefault="00D81A33" w:rsidP="00271D65">
      <w:pPr>
        <w:numPr>
          <w:ilvl w:val="1"/>
          <w:numId w:val="17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Designing and sponsoring the management of the C3 Fellows Consultant.</w:t>
      </w:r>
    </w:p>
    <w:p w14:paraId="4CB84710" w14:textId="77777777" w:rsidR="002F79BA" w:rsidRPr="00B74E16" w:rsidRDefault="002F79BA" w:rsidP="002F79BA">
      <w:pPr>
        <w:ind w:left="1440"/>
        <w:rPr>
          <w:sz w:val="24"/>
          <w:szCs w:val="24"/>
        </w:rPr>
      </w:pPr>
    </w:p>
    <w:p w14:paraId="7279B602" w14:textId="58EB92A7" w:rsidR="00271D65" w:rsidRPr="00B74E16" w:rsidRDefault="002F79BA" w:rsidP="002F79BA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S</w:t>
      </w:r>
      <w:r w:rsidR="00271D65" w:rsidRPr="00B74E16">
        <w:rPr>
          <w:sz w:val="24"/>
          <w:szCs w:val="24"/>
        </w:rPr>
        <w:t xml:space="preserve">erve on the Cedar Riverside Anchor Partnership Board. </w:t>
      </w:r>
    </w:p>
    <w:p w14:paraId="1436CEBD" w14:textId="18C23E87" w:rsidR="00143423" w:rsidRDefault="00271D65" w:rsidP="008A3558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Partner at the Cedar Riverside Opportunity Center</w:t>
      </w:r>
      <w:r w:rsidR="008A3558">
        <w:rPr>
          <w:sz w:val="24"/>
          <w:szCs w:val="24"/>
        </w:rPr>
        <w:t>.</w:t>
      </w:r>
    </w:p>
    <w:p w14:paraId="6948FFBA" w14:textId="77777777" w:rsidR="008A3558" w:rsidRPr="00B74E16" w:rsidRDefault="008A3558" w:rsidP="008A3558">
      <w:pPr>
        <w:ind w:left="1440"/>
        <w:rPr>
          <w:sz w:val="24"/>
          <w:szCs w:val="24"/>
        </w:rPr>
      </w:pPr>
    </w:p>
    <w:p w14:paraId="5902C32D" w14:textId="6015B03B" w:rsidR="00143423" w:rsidRPr="00B74E16" w:rsidRDefault="00143423" w:rsidP="00143423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Participated in the </w:t>
      </w:r>
      <w:r w:rsidR="006A2733">
        <w:rPr>
          <w:sz w:val="24"/>
          <w:szCs w:val="24"/>
        </w:rPr>
        <w:t>Healthcare Anchor Network, formerly Democracy Collaborative</w:t>
      </w:r>
      <w:r w:rsidRPr="00B74E16">
        <w:rPr>
          <w:sz w:val="24"/>
          <w:szCs w:val="24"/>
        </w:rPr>
        <w:t xml:space="preserve"> as a sponsoring </w:t>
      </w:r>
      <w:r w:rsidR="00612F40">
        <w:rPr>
          <w:sz w:val="24"/>
          <w:szCs w:val="24"/>
        </w:rPr>
        <w:t xml:space="preserve">anchor institution </w:t>
      </w:r>
      <w:r w:rsidRPr="00B74E16">
        <w:rPr>
          <w:sz w:val="24"/>
          <w:szCs w:val="24"/>
        </w:rPr>
        <w:t>member driving anchor mission and health of the community.</w:t>
      </w:r>
    </w:p>
    <w:p w14:paraId="320F144C" w14:textId="7FE7B5E8" w:rsidR="00E67490" w:rsidRDefault="006A2733" w:rsidP="00143423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Select</w:t>
      </w:r>
      <w:r w:rsidR="002A2CDF">
        <w:rPr>
          <w:sz w:val="24"/>
          <w:szCs w:val="24"/>
        </w:rPr>
        <w:t xml:space="preserve">ed to participate in </w:t>
      </w:r>
      <w:r w:rsidR="00213D01">
        <w:rPr>
          <w:sz w:val="24"/>
          <w:szCs w:val="24"/>
        </w:rPr>
        <w:t>a small</w:t>
      </w:r>
      <w:r w:rsidR="001A46DC">
        <w:rPr>
          <w:sz w:val="24"/>
          <w:szCs w:val="24"/>
        </w:rPr>
        <w:t xml:space="preserve"> national leadership </w:t>
      </w:r>
      <w:r w:rsidR="00213D01">
        <w:rPr>
          <w:sz w:val="24"/>
          <w:szCs w:val="24"/>
        </w:rPr>
        <w:t xml:space="preserve">group to set best practice standards for </w:t>
      </w:r>
      <w:r w:rsidR="00184193">
        <w:rPr>
          <w:sz w:val="24"/>
          <w:szCs w:val="24"/>
        </w:rPr>
        <w:t xml:space="preserve">local hiring and workforce recruitment </w:t>
      </w:r>
      <w:r w:rsidR="00612F40">
        <w:rPr>
          <w:sz w:val="24"/>
          <w:szCs w:val="24"/>
        </w:rPr>
        <w:t>and DE&amp;I</w:t>
      </w:r>
      <w:r w:rsidR="008D633E">
        <w:rPr>
          <w:sz w:val="24"/>
          <w:szCs w:val="24"/>
        </w:rPr>
        <w:t xml:space="preserve"> for HAN</w:t>
      </w:r>
      <w:r w:rsidR="00612F40">
        <w:rPr>
          <w:sz w:val="24"/>
          <w:szCs w:val="24"/>
        </w:rPr>
        <w:t>.</w:t>
      </w:r>
    </w:p>
    <w:p w14:paraId="4723B7BD" w14:textId="0ABDE537" w:rsidR="00143423" w:rsidRPr="00B74E16" w:rsidRDefault="00143423" w:rsidP="00143423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Committed to local hiring and equity goals.</w:t>
      </w:r>
    </w:p>
    <w:p w14:paraId="36F8CFCF" w14:textId="30877DAE" w:rsidR="00143423" w:rsidRDefault="007B5A20" w:rsidP="00143423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Sharing best practice Earn and L</w:t>
      </w:r>
      <w:r w:rsidR="00143423" w:rsidRPr="00B74E16">
        <w:rPr>
          <w:sz w:val="24"/>
          <w:szCs w:val="24"/>
        </w:rPr>
        <w:t>earn</w:t>
      </w:r>
      <w:r w:rsidRPr="00B74E16">
        <w:rPr>
          <w:sz w:val="24"/>
          <w:szCs w:val="24"/>
        </w:rPr>
        <w:t xml:space="preserve"> Programs</w:t>
      </w:r>
      <w:r w:rsidR="00143423" w:rsidRPr="00B74E16">
        <w:rPr>
          <w:sz w:val="24"/>
          <w:szCs w:val="24"/>
        </w:rPr>
        <w:t>, local hiring strategies, and career pathways with national network.</w:t>
      </w:r>
    </w:p>
    <w:p w14:paraId="5AEB6875" w14:textId="77777777" w:rsidR="00FA18DF" w:rsidRPr="00B74E16" w:rsidRDefault="00FA18DF" w:rsidP="00FA18DF">
      <w:pPr>
        <w:ind w:left="1440"/>
        <w:rPr>
          <w:sz w:val="24"/>
          <w:szCs w:val="24"/>
        </w:rPr>
      </w:pPr>
    </w:p>
    <w:p w14:paraId="20FF0454" w14:textId="7D0719A5" w:rsidR="00C73EB1" w:rsidRDefault="00C73EB1" w:rsidP="00FA18DF">
      <w:pPr>
        <w:numPr>
          <w:ilvl w:val="0"/>
          <w:numId w:val="17"/>
        </w:numPr>
        <w:rPr>
          <w:sz w:val="24"/>
          <w:szCs w:val="24"/>
        </w:rPr>
      </w:pPr>
      <w:r w:rsidRPr="00FA18DF">
        <w:rPr>
          <w:sz w:val="24"/>
          <w:szCs w:val="24"/>
        </w:rPr>
        <w:t xml:space="preserve">Serve as an executive board member for National Fund for Workforce Solutions </w:t>
      </w:r>
      <w:proofErr w:type="spellStart"/>
      <w:r w:rsidRPr="00FA18DF">
        <w:rPr>
          <w:sz w:val="24"/>
          <w:szCs w:val="24"/>
        </w:rPr>
        <w:t>CareerSTAT</w:t>
      </w:r>
      <w:proofErr w:type="spellEnd"/>
      <w:r w:rsidRPr="00FA18DF">
        <w:rPr>
          <w:sz w:val="24"/>
          <w:szCs w:val="24"/>
        </w:rPr>
        <w:t>.</w:t>
      </w:r>
    </w:p>
    <w:p w14:paraId="146FC09C" w14:textId="029F0FB3" w:rsidR="009C5296" w:rsidRPr="00FA18DF" w:rsidRDefault="009C5296" w:rsidP="009C5296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proofErr w:type="spellStart"/>
      <w:r w:rsidR="00CD4677">
        <w:rPr>
          <w:sz w:val="24"/>
          <w:szCs w:val="24"/>
        </w:rPr>
        <w:t>CareerSTAT</w:t>
      </w:r>
      <w:proofErr w:type="spellEnd"/>
      <w:r w:rsidR="00CD4677">
        <w:rPr>
          <w:sz w:val="24"/>
          <w:szCs w:val="24"/>
        </w:rPr>
        <w:t xml:space="preserve"> Strategic Planning for the future.</w:t>
      </w:r>
    </w:p>
    <w:p w14:paraId="684F0EF1" w14:textId="77777777" w:rsidR="00C73EB1" w:rsidRPr="00B74E16" w:rsidRDefault="00C73EB1" w:rsidP="00C73EB1">
      <w:pPr>
        <w:ind w:left="720"/>
        <w:rPr>
          <w:sz w:val="24"/>
          <w:szCs w:val="24"/>
        </w:rPr>
      </w:pPr>
    </w:p>
    <w:p w14:paraId="31CBBCBB" w14:textId="55AE4A44" w:rsidR="00271D65" w:rsidRPr="00B74E16" w:rsidRDefault="00E7431E" w:rsidP="00271D65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</w:t>
      </w:r>
      <w:r w:rsidR="00E961CA">
        <w:rPr>
          <w:sz w:val="24"/>
          <w:szCs w:val="24"/>
        </w:rPr>
        <w:t>d</w:t>
      </w:r>
      <w:r>
        <w:rPr>
          <w:sz w:val="24"/>
          <w:szCs w:val="24"/>
        </w:rPr>
        <w:t xml:space="preserve"> in </w:t>
      </w:r>
      <w:r w:rsidR="00271D65" w:rsidRPr="00B74E16">
        <w:rPr>
          <w:sz w:val="24"/>
          <w:szCs w:val="24"/>
        </w:rPr>
        <w:t>the Minnesota Hospital Association Workforce Development Committee</w:t>
      </w:r>
      <w:r w:rsidR="00956F6E" w:rsidRPr="00B74E16">
        <w:rPr>
          <w:sz w:val="24"/>
          <w:szCs w:val="24"/>
        </w:rPr>
        <w:t>.</w:t>
      </w:r>
    </w:p>
    <w:p w14:paraId="73372A71" w14:textId="77777777" w:rsidR="00BA0F29" w:rsidRDefault="00BA0F29" w:rsidP="006260BE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Presented on Healthcare Workforce at the MHA Trustees Conference.</w:t>
      </w:r>
    </w:p>
    <w:p w14:paraId="6709DFBA" w14:textId="21DB401C" w:rsidR="008A3558" w:rsidRDefault="008A3558" w:rsidP="006260BE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="0015796D">
        <w:rPr>
          <w:sz w:val="24"/>
          <w:szCs w:val="24"/>
        </w:rPr>
        <w:t>bi</w:t>
      </w:r>
      <w:r>
        <w:rPr>
          <w:sz w:val="24"/>
          <w:szCs w:val="24"/>
        </w:rPr>
        <w:t>weekly meetings to staff COVID-19 related talent needs.</w:t>
      </w:r>
    </w:p>
    <w:p w14:paraId="5311BE37" w14:textId="0441F0F6" w:rsidR="00595976" w:rsidRDefault="00595976" w:rsidP="006260BE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Participating in</w:t>
      </w:r>
      <w:r w:rsidR="000072AC">
        <w:rPr>
          <w:sz w:val="24"/>
          <w:szCs w:val="24"/>
        </w:rPr>
        <w:t xml:space="preserve"> workforce development committee meetings.</w:t>
      </w:r>
    </w:p>
    <w:p w14:paraId="70C5AE7C" w14:textId="53D8C06D" w:rsidR="00C561D9" w:rsidRPr="00B74E16" w:rsidRDefault="00C561D9" w:rsidP="006260BE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Participating in the </w:t>
      </w:r>
      <w:r w:rsidR="003165C5">
        <w:rPr>
          <w:sz w:val="24"/>
          <w:szCs w:val="24"/>
        </w:rPr>
        <w:t>yearlong</w:t>
      </w:r>
      <w:r>
        <w:rPr>
          <w:sz w:val="24"/>
          <w:szCs w:val="24"/>
        </w:rPr>
        <w:t xml:space="preserve"> healthcare workforce development roadmap.</w:t>
      </w:r>
    </w:p>
    <w:p w14:paraId="7014160A" w14:textId="77777777" w:rsidR="00271D65" w:rsidRPr="00B74E16" w:rsidRDefault="00271D65" w:rsidP="00271D65">
      <w:pPr>
        <w:ind w:left="720"/>
        <w:rPr>
          <w:sz w:val="24"/>
          <w:szCs w:val="24"/>
        </w:rPr>
      </w:pPr>
    </w:p>
    <w:p w14:paraId="705E0C68" w14:textId="33114A25" w:rsidR="00F33968" w:rsidRDefault="00271D65" w:rsidP="00F33968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Serve as a board member on the St. Catherine University He</w:t>
      </w:r>
      <w:r w:rsidR="00F33968">
        <w:rPr>
          <w:sz w:val="24"/>
          <w:szCs w:val="24"/>
        </w:rPr>
        <w:t>nrietta School of Health Board.</w:t>
      </w:r>
    </w:p>
    <w:p w14:paraId="55A2A32B" w14:textId="77777777" w:rsidR="00F86748" w:rsidRPr="00F86748" w:rsidRDefault="00F86748" w:rsidP="00F86748">
      <w:pPr>
        <w:rPr>
          <w:sz w:val="24"/>
          <w:szCs w:val="24"/>
        </w:rPr>
      </w:pPr>
    </w:p>
    <w:p w14:paraId="4B1E14D5" w14:textId="7E48EA66" w:rsidR="008F53BE" w:rsidRDefault="008F53BE" w:rsidP="00D3577D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multi-session vision and planning for Century College.</w:t>
      </w:r>
    </w:p>
    <w:p w14:paraId="38072261" w14:textId="77777777" w:rsidR="008F53BE" w:rsidRDefault="008F53BE" w:rsidP="008F53BE">
      <w:pPr>
        <w:pStyle w:val="ListParagraph"/>
        <w:rPr>
          <w:sz w:val="24"/>
          <w:szCs w:val="24"/>
        </w:rPr>
      </w:pPr>
    </w:p>
    <w:p w14:paraId="4E554364" w14:textId="364FD2C8" w:rsidR="008F53BE" w:rsidRDefault="005C0838" w:rsidP="00D3577D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the Saint Paul Chamber Leadership Sessions, presenting healthcare workforce development to the leadership cohort.</w:t>
      </w:r>
    </w:p>
    <w:p w14:paraId="16A3F965" w14:textId="77777777" w:rsidR="005C0838" w:rsidRDefault="005C0838" w:rsidP="005C0838">
      <w:pPr>
        <w:pStyle w:val="ListParagraph"/>
        <w:rPr>
          <w:sz w:val="24"/>
          <w:szCs w:val="24"/>
        </w:rPr>
      </w:pPr>
    </w:p>
    <w:p w14:paraId="1213D770" w14:textId="1173F564" w:rsidR="003767FA" w:rsidRPr="003767FA" w:rsidRDefault="00CF1687" w:rsidP="003767FA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Support St. Paul College </w:t>
      </w:r>
      <w:proofErr w:type="gramStart"/>
      <w:r w:rsidR="00225282">
        <w:rPr>
          <w:sz w:val="24"/>
          <w:szCs w:val="24"/>
        </w:rPr>
        <w:t>p</w:t>
      </w:r>
      <w:r>
        <w:rPr>
          <w:sz w:val="24"/>
          <w:szCs w:val="24"/>
        </w:rPr>
        <w:t>lanning, and</w:t>
      </w:r>
      <w:proofErr w:type="gramEnd"/>
      <w:r>
        <w:rPr>
          <w:sz w:val="24"/>
          <w:szCs w:val="24"/>
        </w:rPr>
        <w:t xml:space="preserve"> continue to support my healthcare scholarship offering which will be open to students in 2022.</w:t>
      </w:r>
    </w:p>
    <w:p w14:paraId="1379A053" w14:textId="77777777" w:rsidR="0055681B" w:rsidRPr="00CF578F" w:rsidRDefault="0055681B" w:rsidP="00CF578F">
      <w:pPr>
        <w:rPr>
          <w:sz w:val="24"/>
          <w:szCs w:val="24"/>
        </w:rPr>
      </w:pPr>
    </w:p>
    <w:p w14:paraId="5BA9F757" w14:textId="71A3BC4A" w:rsidR="00271D65" w:rsidRDefault="006E261A" w:rsidP="0055681B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Partnered with our state and local college and university partners </w:t>
      </w:r>
      <w:r w:rsidR="00711AD9">
        <w:rPr>
          <w:sz w:val="24"/>
          <w:szCs w:val="24"/>
        </w:rPr>
        <w:t xml:space="preserve">and </w:t>
      </w:r>
      <w:r w:rsidR="00E71AF4">
        <w:rPr>
          <w:sz w:val="24"/>
          <w:szCs w:val="24"/>
        </w:rPr>
        <w:t>community-based</w:t>
      </w:r>
      <w:r w:rsidR="00711AD9">
        <w:rPr>
          <w:sz w:val="24"/>
          <w:szCs w:val="24"/>
        </w:rPr>
        <w:t xml:space="preserve"> organizations </w:t>
      </w:r>
      <w:r w:rsidRPr="00B74E16">
        <w:rPr>
          <w:sz w:val="24"/>
          <w:szCs w:val="24"/>
        </w:rPr>
        <w:t xml:space="preserve">on </w:t>
      </w:r>
      <w:r w:rsidR="008A3558">
        <w:rPr>
          <w:sz w:val="24"/>
          <w:szCs w:val="24"/>
        </w:rPr>
        <w:t>pipelines</w:t>
      </w:r>
      <w:r w:rsidRPr="00B74E16">
        <w:rPr>
          <w:sz w:val="24"/>
          <w:szCs w:val="24"/>
        </w:rPr>
        <w:t xml:space="preserve">, </w:t>
      </w:r>
      <w:r w:rsidR="00AB17C8" w:rsidRPr="00B74E16">
        <w:rPr>
          <w:sz w:val="24"/>
          <w:szCs w:val="24"/>
        </w:rPr>
        <w:t>job opportunities, and support.</w:t>
      </w:r>
    </w:p>
    <w:p w14:paraId="6C6661EC" w14:textId="77777777" w:rsidR="001C5346" w:rsidRPr="00B74E16" w:rsidRDefault="001C5346" w:rsidP="001C5346">
      <w:pPr>
        <w:rPr>
          <w:sz w:val="24"/>
          <w:szCs w:val="24"/>
        </w:rPr>
      </w:pPr>
    </w:p>
    <w:p w14:paraId="399CDAE4" w14:textId="4680D97F" w:rsidR="00946ACD" w:rsidRPr="00082BDC" w:rsidRDefault="00271D65" w:rsidP="009C3F55">
      <w:pPr>
        <w:numPr>
          <w:ilvl w:val="0"/>
          <w:numId w:val="17"/>
        </w:numPr>
        <w:rPr>
          <w:sz w:val="24"/>
          <w:szCs w:val="24"/>
        </w:rPr>
      </w:pPr>
      <w:r w:rsidRPr="00082BDC">
        <w:rPr>
          <w:sz w:val="24"/>
          <w:szCs w:val="24"/>
        </w:rPr>
        <w:t xml:space="preserve">Led </w:t>
      </w:r>
      <w:r w:rsidR="00E961CA" w:rsidRPr="00082BDC">
        <w:rPr>
          <w:sz w:val="24"/>
          <w:szCs w:val="24"/>
        </w:rPr>
        <w:t xml:space="preserve">M Health </w:t>
      </w:r>
      <w:r w:rsidRPr="00082BDC">
        <w:rPr>
          <w:sz w:val="24"/>
          <w:szCs w:val="24"/>
        </w:rPr>
        <w:t xml:space="preserve">Fairview’s system wide strategic direction for </w:t>
      </w:r>
      <w:r w:rsidR="00890A94" w:rsidRPr="00082BDC">
        <w:rPr>
          <w:sz w:val="24"/>
          <w:szCs w:val="24"/>
        </w:rPr>
        <w:t>workforce partnerships</w:t>
      </w:r>
      <w:r w:rsidR="00082BDC">
        <w:rPr>
          <w:sz w:val="24"/>
          <w:szCs w:val="24"/>
        </w:rPr>
        <w:t xml:space="preserve"> including workforce development, clinical pathways, community workforce </w:t>
      </w:r>
      <w:r w:rsidR="003767FA">
        <w:rPr>
          <w:sz w:val="24"/>
          <w:szCs w:val="24"/>
        </w:rPr>
        <w:t>specialists</w:t>
      </w:r>
      <w:r w:rsidR="005C221E">
        <w:rPr>
          <w:sz w:val="24"/>
          <w:szCs w:val="24"/>
        </w:rPr>
        <w:t>, contingent workforce, and recruitment.</w:t>
      </w:r>
    </w:p>
    <w:sectPr w:rsidR="00946ACD" w:rsidRPr="00082BDC" w:rsidSect="00A13AA9">
      <w:footerReference w:type="even" r:id="rId12"/>
      <w:footerReference w:type="default" r:id="rId13"/>
      <w:pgSz w:w="12240" w:h="15840"/>
      <w:pgMar w:top="576" w:right="576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CD87" w14:textId="77777777" w:rsidR="00623F2B" w:rsidRDefault="00623F2B">
      <w:r>
        <w:separator/>
      </w:r>
    </w:p>
  </w:endnote>
  <w:endnote w:type="continuationSeparator" w:id="0">
    <w:p w14:paraId="610A1E92" w14:textId="77777777" w:rsidR="00623F2B" w:rsidRDefault="0062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7237" w14:textId="77777777" w:rsidR="006677FC" w:rsidRDefault="006677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167708" w14:textId="77777777" w:rsidR="006677FC" w:rsidRDefault="00667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F47F" w14:textId="2B87FDFF" w:rsidR="006677FC" w:rsidRDefault="006677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75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2B781" w14:textId="77777777" w:rsidR="006677FC" w:rsidRDefault="00667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5822" w14:textId="77777777" w:rsidR="00623F2B" w:rsidRDefault="00623F2B">
      <w:r>
        <w:separator/>
      </w:r>
    </w:p>
  </w:footnote>
  <w:footnote w:type="continuationSeparator" w:id="0">
    <w:p w14:paraId="15F52E77" w14:textId="77777777" w:rsidR="00623F2B" w:rsidRDefault="0062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67C"/>
    <w:multiLevelType w:val="hybridMultilevel"/>
    <w:tmpl w:val="A32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2485"/>
    <w:multiLevelType w:val="hybridMultilevel"/>
    <w:tmpl w:val="C166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1CA68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2471"/>
    <w:multiLevelType w:val="hybridMultilevel"/>
    <w:tmpl w:val="EDC08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57E6B"/>
    <w:multiLevelType w:val="hybridMultilevel"/>
    <w:tmpl w:val="3804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2A4A"/>
    <w:multiLevelType w:val="hybridMultilevel"/>
    <w:tmpl w:val="20A4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50C8"/>
    <w:multiLevelType w:val="hybridMultilevel"/>
    <w:tmpl w:val="9CD041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197257"/>
    <w:multiLevelType w:val="hybridMultilevel"/>
    <w:tmpl w:val="7E40C5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33B0AC7"/>
    <w:multiLevelType w:val="hybridMultilevel"/>
    <w:tmpl w:val="5574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71F5F"/>
    <w:multiLevelType w:val="hybridMultilevel"/>
    <w:tmpl w:val="4F92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95841"/>
    <w:multiLevelType w:val="hybridMultilevel"/>
    <w:tmpl w:val="DD7C6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1B39D1"/>
    <w:multiLevelType w:val="hybridMultilevel"/>
    <w:tmpl w:val="73AE4A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2740CC"/>
    <w:multiLevelType w:val="hybridMultilevel"/>
    <w:tmpl w:val="359A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04165"/>
    <w:multiLevelType w:val="hybridMultilevel"/>
    <w:tmpl w:val="E3C816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167F93"/>
    <w:multiLevelType w:val="hybridMultilevel"/>
    <w:tmpl w:val="DFFA2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6E2059"/>
    <w:multiLevelType w:val="hybridMultilevel"/>
    <w:tmpl w:val="72746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82682"/>
    <w:multiLevelType w:val="hybridMultilevel"/>
    <w:tmpl w:val="2386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A6CCF"/>
    <w:multiLevelType w:val="hybridMultilevel"/>
    <w:tmpl w:val="0184924A"/>
    <w:lvl w:ilvl="0" w:tplc="EF1CA68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1B7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1F47331"/>
    <w:multiLevelType w:val="hybridMultilevel"/>
    <w:tmpl w:val="6A0603D4"/>
    <w:lvl w:ilvl="0" w:tplc="EBD27322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5"/>
  </w:num>
  <w:num w:numId="5">
    <w:abstractNumId w:val="18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9"/>
  </w:num>
  <w:num w:numId="11">
    <w:abstractNumId w:val="14"/>
  </w:num>
  <w:num w:numId="12">
    <w:abstractNumId w:val="0"/>
  </w:num>
  <w:num w:numId="13">
    <w:abstractNumId w:val="8"/>
  </w:num>
  <w:num w:numId="14">
    <w:abstractNumId w:val="15"/>
  </w:num>
  <w:num w:numId="15">
    <w:abstractNumId w:val="3"/>
  </w:num>
  <w:num w:numId="16">
    <w:abstractNumId w:val="7"/>
  </w:num>
  <w:num w:numId="17">
    <w:abstractNumId w:val="1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37"/>
    <w:rsid w:val="00000385"/>
    <w:rsid w:val="00003EBC"/>
    <w:rsid w:val="0000433B"/>
    <w:rsid w:val="000072AC"/>
    <w:rsid w:val="000073A0"/>
    <w:rsid w:val="00012F35"/>
    <w:rsid w:val="00020588"/>
    <w:rsid w:val="00023384"/>
    <w:rsid w:val="000248A5"/>
    <w:rsid w:val="000259CB"/>
    <w:rsid w:val="000308ED"/>
    <w:rsid w:val="00032986"/>
    <w:rsid w:val="00041496"/>
    <w:rsid w:val="00044CD6"/>
    <w:rsid w:val="00046C16"/>
    <w:rsid w:val="00047A1B"/>
    <w:rsid w:val="000504AA"/>
    <w:rsid w:val="00052775"/>
    <w:rsid w:val="0005578B"/>
    <w:rsid w:val="00066AC5"/>
    <w:rsid w:val="00070DAF"/>
    <w:rsid w:val="00075800"/>
    <w:rsid w:val="00082BDC"/>
    <w:rsid w:val="00084DE3"/>
    <w:rsid w:val="000870DC"/>
    <w:rsid w:val="0009384D"/>
    <w:rsid w:val="000A3E51"/>
    <w:rsid w:val="000A45AD"/>
    <w:rsid w:val="000A63C4"/>
    <w:rsid w:val="000B0049"/>
    <w:rsid w:val="000B0E46"/>
    <w:rsid w:val="000B138F"/>
    <w:rsid w:val="000B3270"/>
    <w:rsid w:val="000B3743"/>
    <w:rsid w:val="000D1E4F"/>
    <w:rsid w:val="000E3071"/>
    <w:rsid w:val="000E4069"/>
    <w:rsid w:val="000E4D65"/>
    <w:rsid w:val="000E73CB"/>
    <w:rsid w:val="000F118E"/>
    <w:rsid w:val="000F17CC"/>
    <w:rsid w:val="000F641C"/>
    <w:rsid w:val="0010263C"/>
    <w:rsid w:val="00102BAA"/>
    <w:rsid w:val="00106C57"/>
    <w:rsid w:val="0011422E"/>
    <w:rsid w:val="00114ED6"/>
    <w:rsid w:val="001239DB"/>
    <w:rsid w:val="00133157"/>
    <w:rsid w:val="00143423"/>
    <w:rsid w:val="001455EF"/>
    <w:rsid w:val="0015758A"/>
    <w:rsid w:val="0015796D"/>
    <w:rsid w:val="0017643D"/>
    <w:rsid w:val="00176609"/>
    <w:rsid w:val="00180F86"/>
    <w:rsid w:val="00184193"/>
    <w:rsid w:val="001848FE"/>
    <w:rsid w:val="00185B96"/>
    <w:rsid w:val="00190CD5"/>
    <w:rsid w:val="001912D7"/>
    <w:rsid w:val="001A1349"/>
    <w:rsid w:val="001A46A4"/>
    <w:rsid w:val="001A46DC"/>
    <w:rsid w:val="001A70FC"/>
    <w:rsid w:val="001B317F"/>
    <w:rsid w:val="001B42D0"/>
    <w:rsid w:val="001B710D"/>
    <w:rsid w:val="001C1A91"/>
    <w:rsid w:val="001C5346"/>
    <w:rsid w:val="001C73DA"/>
    <w:rsid w:val="001D0856"/>
    <w:rsid w:val="001E4614"/>
    <w:rsid w:val="001E5345"/>
    <w:rsid w:val="001F1385"/>
    <w:rsid w:val="001F4285"/>
    <w:rsid w:val="00201540"/>
    <w:rsid w:val="002023DF"/>
    <w:rsid w:val="0020572D"/>
    <w:rsid w:val="00205AF0"/>
    <w:rsid w:val="00213D01"/>
    <w:rsid w:val="002227FC"/>
    <w:rsid w:val="00225282"/>
    <w:rsid w:val="00226E37"/>
    <w:rsid w:val="00227998"/>
    <w:rsid w:val="002317B2"/>
    <w:rsid w:val="00235F38"/>
    <w:rsid w:val="00237A7A"/>
    <w:rsid w:val="002401D7"/>
    <w:rsid w:val="0024080B"/>
    <w:rsid w:val="00241A58"/>
    <w:rsid w:val="00244CEA"/>
    <w:rsid w:val="00247B3E"/>
    <w:rsid w:val="00247D4E"/>
    <w:rsid w:val="002505F5"/>
    <w:rsid w:val="0025074C"/>
    <w:rsid w:val="0025231A"/>
    <w:rsid w:val="00253E47"/>
    <w:rsid w:val="00257CC2"/>
    <w:rsid w:val="00271D65"/>
    <w:rsid w:val="00272A55"/>
    <w:rsid w:val="002827E8"/>
    <w:rsid w:val="00283401"/>
    <w:rsid w:val="00284563"/>
    <w:rsid w:val="00287E28"/>
    <w:rsid w:val="0029272B"/>
    <w:rsid w:val="002A2CDF"/>
    <w:rsid w:val="002A5D19"/>
    <w:rsid w:val="002B6C7C"/>
    <w:rsid w:val="002C0205"/>
    <w:rsid w:val="002C0297"/>
    <w:rsid w:val="002C3362"/>
    <w:rsid w:val="002C5F74"/>
    <w:rsid w:val="002C72D8"/>
    <w:rsid w:val="002C758F"/>
    <w:rsid w:val="002D1097"/>
    <w:rsid w:val="002D303A"/>
    <w:rsid w:val="002D4B43"/>
    <w:rsid w:val="002E012E"/>
    <w:rsid w:val="002E4C77"/>
    <w:rsid w:val="002E5796"/>
    <w:rsid w:val="002E65A5"/>
    <w:rsid w:val="002E78DB"/>
    <w:rsid w:val="002F41C2"/>
    <w:rsid w:val="002F6684"/>
    <w:rsid w:val="002F67E1"/>
    <w:rsid w:val="002F79BA"/>
    <w:rsid w:val="0030078C"/>
    <w:rsid w:val="00300CC7"/>
    <w:rsid w:val="00300ECD"/>
    <w:rsid w:val="00301A67"/>
    <w:rsid w:val="00313FDF"/>
    <w:rsid w:val="00314A5B"/>
    <w:rsid w:val="00315B34"/>
    <w:rsid w:val="003165C5"/>
    <w:rsid w:val="00330981"/>
    <w:rsid w:val="00346C91"/>
    <w:rsid w:val="00365B2C"/>
    <w:rsid w:val="00366A3D"/>
    <w:rsid w:val="003767FA"/>
    <w:rsid w:val="00382F57"/>
    <w:rsid w:val="003934C8"/>
    <w:rsid w:val="003A18EF"/>
    <w:rsid w:val="003A19B6"/>
    <w:rsid w:val="003A4804"/>
    <w:rsid w:val="003B45E3"/>
    <w:rsid w:val="003B49EE"/>
    <w:rsid w:val="003B56A5"/>
    <w:rsid w:val="003B7ED5"/>
    <w:rsid w:val="003C20DA"/>
    <w:rsid w:val="003D0C43"/>
    <w:rsid w:val="003D74A9"/>
    <w:rsid w:val="003D7DF7"/>
    <w:rsid w:val="003E0F2F"/>
    <w:rsid w:val="003E1748"/>
    <w:rsid w:val="003E4D9A"/>
    <w:rsid w:val="003F35C9"/>
    <w:rsid w:val="003F35D4"/>
    <w:rsid w:val="003F5F95"/>
    <w:rsid w:val="003F7BCF"/>
    <w:rsid w:val="003F7E7B"/>
    <w:rsid w:val="004054F7"/>
    <w:rsid w:val="004061EC"/>
    <w:rsid w:val="004103ED"/>
    <w:rsid w:val="00410515"/>
    <w:rsid w:val="00410D1E"/>
    <w:rsid w:val="004153FE"/>
    <w:rsid w:val="00423DDC"/>
    <w:rsid w:val="00441EC9"/>
    <w:rsid w:val="00456020"/>
    <w:rsid w:val="00464360"/>
    <w:rsid w:val="004676C0"/>
    <w:rsid w:val="00471498"/>
    <w:rsid w:val="00471E5A"/>
    <w:rsid w:val="00473253"/>
    <w:rsid w:val="00473DF6"/>
    <w:rsid w:val="00480D48"/>
    <w:rsid w:val="004824EF"/>
    <w:rsid w:val="00493EE0"/>
    <w:rsid w:val="00494933"/>
    <w:rsid w:val="00497CAB"/>
    <w:rsid w:val="004A225E"/>
    <w:rsid w:val="004A59F6"/>
    <w:rsid w:val="004B3D13"/>
    <w:rsid w:val="004C4FB1"/>
    <w:rsid w:val="004C6AB2"/>
    <w:rsid w:val="004C713A"/>
    <w:rsid w:val="004D51B9"/>
    <w:rsid w:val="004E4192"/>
    <w:rsid w:val="004E5625"/>
    <w:rsid w:val="004E6A92"/>
    <w:rsid w:val="004E7169"/>
    <w:rsid w:val="004F0D78"/>
    <w:rsid w:val="004F1D2F"/>
    <w:rsid w:val="004F3FC6"/>
    <w:rsid w:val="00506EE5"/>
    <w:rsid w:val="00510294"/>
    <w:rsid w:val="00510ADE"/>
    <w:rsid w:val="00514990"/>
    <w:rsid w:val="00530178"/>
    <w:rsid w:val="005309BE"/>
    <w:rsid w:val="0053264C"/>
    <w:rsid w:val="00532C17"/>
    <w:rsid w:val="0053555D"/>
    <w:rsid w:val="00546B33"/>
    <w:rsid w:val="0055681B"/>
    <w:rsid w:val="005621B9"/>
    <w:rsid w:val="00567D8B"/>
    <w:rsid w:val="0057342B"/>
    <w:rsid w:val="005752F1"/>
    <w:rsid w:val="0058343C"/>
    <w:rsid w:val="005900C4"/>
    <w:rsid w:val="0059278A"/>
    <w:rsid w:val="00593025"/>
    <w:rsid w:val="00595976"/>
    <w:rsid w:val="005B01F8"/>
    <w:rsid w:val="005B1E0E"/>
    <w:rsid w:val="005B68A7"/>
    <w:rsid w:val="005C0838"/>
    <w:rsid w:val="005C221E"/>
    <w:rsid w:val="005C22C8"/>
    <w:rsid w:val="005C62D7"/>
    <w:rsid w:val="005D0CF0"/>
    <w:rsid w:val="005D5811"/>
    <w:rsid w:val="005D6FE8"/>
    <w:rsid w:val="005E1DA8"/>
    <w:rsid w:val="005E294C"/>
    <w:rsid w:val="005E4DC2"/>
    <w:rsid w:val="005E5AF7"/>
    <w:rsid w:val="005E6114"/>
    <w:rsid w:val="005F3D04"/>
    <w:rsid w:val="005F4055"/>
    <w:rsid w:val="00606A4B"/>
    <w:rsid w:val="00610429"/>
    <w:rsid w:val="00612F40"/>
    <w:rsid w:val="00613D55"/>
    <w:rsid w:val="006144A1"/>
    <w:rsid w:val="0062395F"/>
    <w:rsid w:val="00623F2B"/>
    <w:rsid w:val="00624170"/>
    <w:rsid w:val="00624EF3"/>
    <w:rsid w:val="00625FA8"/>
    <w:rsid w:val="006260BE"/>
    <w:rsid w:val="00631517"/>
    <w:rsid w:val="0063225A"/>
    <w:rsid w:val="00632B2A"/>
    <w:rsid w:val="00634501"/>
    <w:rsid w:val="00636D6D"/>
    <w:rsid w:val="00651302"/>
    <w:rsid w:val="006608E5"/>
    <w:rsid w:val="00663F3E"/>
    <w:rsid w:val="00665687"/>
    <w:rsid w:val="006677FC"/>
    <w:rsid w:val="00671F8E"/>
    <w:rsid w:val="00680CC6"/>
    <w:rsid w:val="00697596"/>
    <w:rsid w:val="006A16F8"/>
    <w:rsid w:val="006A2733"/>
    <w:rsid w:val="006A3438"/>
    <w:rsid w:val="006A78ED"/>
    <w:rsid w:val="006B345A"/>
    <w:rsid w:val="006B6667"/>
    <w:rsid w:val="006C1FD7"/>
    <w:rsid w:val="006C382E"/>
    <w:rsid w:val="006D0094"/>
    <w:rsid w:val="006D6FD8"/>
    <w:rsid w:val="006E261A"/>
    <w:rsid w:val="006E4ECB"/>
    <w:rsid w:val="006F0FE0"/>
    <w:rsid w:val="006F608C"/>
    <w:rsid w:val="006F6F8E"/>
    <w:rsid w:val="006F7D69"/>
    <w:rsid w:val="00704473"/>
    <w:rsid w:val="007064AD"/>
    <w:rsid w:val="0071020B"/>
    <w:rsid w:val="00711AD9"/>
    <w:rsid w:val="00712D96"/>
    <w:rsid w:val="00721034"/>
    <w:rsid w:val="00733751"/>
    <w:rsid w:val="007351E4"/>
    <w:rsid w:val="0073614C"/>
    <w:rsid w:val="0073748B"/>
    <w:rsid w:val="0074647C"/>
    <w:rsid w:val="007470C4"/>
    <w:rsid w:val="007550F6"/>
    <w:rsid w:val="007612E7"/>
    <w:rsid w:val="0076356F"/>
    <w:rsid w:val="00767EE7"/>
    <w:rsid w:val="0077084F"/>
    <w:rsid w:val="0077173A"/>
    <w:rsid w:val="00773CC1"/>
    <w:rsid w:val="00776650"/>
    <w:rsid w:val="007804A2"/>
    <w:rsid w:val="00787B94"/>
    <w:rsid w:val="00790E70"/>
    <w:rsid w:val="0079118C"/>
    <w:rsid w:val="00794097"/>
    <w:rsid w:val="0079419D"/>
    <w:rsid w:val="00794A76"/>
    <w:rsid w:val="007A1287"/>
    <w:rsid w:val="007A7900"/>
    <w:rsid w:val="007B09A2"/>
    <w:rsid w:val="007B5A20"/>
    <w:rsid w:val="007C4AD9"/>
    <w:rsid w:val="007D478D"/>
    <w:rsid w:val="007E1DE1"/>
    <w:rsid w:val="007E56B9"/>
    <w:rsid w:val="007F31D3"/>
    <w:rsid w:val="007F64FB"/>
    <w:rsid w:val="00821208"/>
    <w:rsid w:val="00822930"/>
    <w:rsid w:val="00827D98"/>
    <w:rsid w:val="00841795"/>
    <w:rsid w:val="00841A5A"/>
    <w:rsid w:val="00841BEB"/>
    <w:rsid w:val="00844506"/>
    <w:rsid w:val="00847AA3"/>
    <w:rsid w:val="00851505"/>
    <w:rsid w:val="008535A9"/>
    <w:rsid w:val="008537BA"/>
    <w:rsid w:val="00867A90"/>
    <w:rsid w:val="00867CF1"/>
    <w:rsid w:val="008779C9"/>
    <w:rsid w:val="00881E31"/>
    <w:rsid w:val="00882751"/>
    <w:rsid w:val="00883303"/>
    <w:rsid w:val="00887079"/>
    <w:rsid w:val="00890A94"/>
    <w:rsid w:val="008A3558"/>
    <w:rsid w:val="008A7B16"/>
    <w:rsid w:val="008A7F0D"/>
    <w:rsid w:val="008B383A"/>
    <w:rsid w:val="008B5459"/>
    <w:rsid w:val="008B607D"/>
    <w:rsid w:val="008B623E"/>
    <w:rsid w:val="008B790C"/>
    <w:rsid w:val="008C147E"/>
    <w:rsid w:val="008C16BB"/>
    <w:rsid w:val="008C5242"/>
    <w:rsid w:val="008C5387"/>
    <w:rsid w:val="008D34CC"/>
    <w:rsid w:val="008D6335"/>
    <w:rsid w:val="008D633E"/>
    <w:rsid w:val="008E1EA3"/>
    <w:rsid w:val="008E2847"/>
    <w:rsid w:val="008E5EF8"/>
    <w:rsid w:val="008E7ED6"/>
    <w:rsid w:val="008F059F"/>
    <w:rsid w:val="008F2FBF"/>
    <w:rsid w:val="008F53BE"/>
    <w:rsid w:val="00905B9E"/>
    <w:rsid w:val="00910485"/>
    <w:rsid w:val="009147D3"/>
    <w:rsid w:val="009161AB"/>
    <w:rsid w:val="009271B6"/>
    <w:rsid w:val="00930B08"/>
    <w:rsid w:val="0093368D"/>
    <w:rsid w:val="00944947"/>
    <w:rsid w:val="00944A96"/>
    <w:rsid w:val="00944D5E"/>
    <w:rsid w:val="00946ACD"/>
    <w:rsid w:val="00950565"/>
    <w:rsid w:val="00954F41"/>
    <w:rsid w:val="00956F6E"/>
    <w:rsid w:val="00961F55"/>
    <w:rsid w:val="00962AC5"/>
    <w:rsid w:val="00972BCF"/>
    <w:rsid w:val="00973E92"/>
    <w:rsid w:val="00976184"/>
    <w:rsid w:val="00981322"/>
    <w:rsid w:val="00984D4B"/>
    <w:rsid w:val="00987B3C"/>
    <w:rsid w:val="00990DF8"/>
    <w:rsid w:val="009918A9"/>
    <w:rsid w:val="00995A77"/>
    <w:rsid w:val="00997424"/>
    <w:rsid w:val="009A28C0"/>
    <w:rsid w:val="009A33A5"/>
    <w:rsid w:val="009A37F9"/>
    <w:rsid w:val="009B2019"/>
    <w:rsid w:val="009B33DF"/>
    <w:rsid w:val="009B7B88"/>
    <w:rsid w:val="009C37AB"/>
    <w:rsid w:val="009C3C47"/>
    <w:rsid w:val="009C4FB6"/>
    <w:rsid w:val="009C5296"/>
    <w:rsid w:val="009C6841"/>
    <w:rsid w:val="009D3253"/>
    <w:rsid w:val="009E4237"/>
    <w:rsid w:val="009E529D"/>
    <w:rsid w:val="009E5C9C"/>
    <w:rsid w:val="009F0CCF"/>
    <w:rsid w:val="009F20A2"/>
    <w:rsid w:val="009F4E64"/>
    <w:rsid w:val="00A00CE1"/>
    <w:rsid w:val="00A01F21"/>
    <w:rsid w:val="00A035B6"/>
    <w:rsid w:val="00A039FA"/>
    <w:rsid w:val="00A10C15"/>
    <w:rsid w:val="00A11084"/>
    <w:rsid w:val="00A12E41"/>
    <w:rsid w:val="00A13280"/>
    <w:rsid w:val="00A13AA9"/>
    <w:rsid w:val="00A15A35"/>
    <w:rsid w:val="00A15D2A"/>
    <w:rsid w:val="00A220F0"/>
    <w:rsid w:val="00A27D13"/>
    <w:rsid w:val="00A315D7"/>
    <w:rsid w:val="00A36032"/>
    <w:rsid w:val="00A36F19"/>
    <w:rsid w:val="00A445AA"/>
    <w:rsid w:val="00A45117"/>
    <w:rsid w:val="00A4527C"/>
    <w:rsid w:val="00A4685B"/>
    <w:rsid w:val="00A5101D"/>
    <w:rsid w:val="00A51085"/>
    <w:rsid w:val="00A6435E"/>
    <w:rsid w:val="00A64664"/>
    <w:rsid w:val="00A733A0"/>
    <w:rsid w:val="00A73CFA"/>
    <w:rsid w:val="00A74AEC"/>
    <w:rsid w:val="00A805A9"/>
    <w:rsid w:val="00A81893"/>
    <w:rsid w:val="00AA2FC4"/>
    <w:rsid w:val="00AB1651"/>
    <w:rsid w:val="00AB17C8"/>
    <w:rsid w:val="00AB4965"/>
    <w:rsid w:val="00AC16D5"/>
    <w:rsid w:val="00AC41CB"/>
    <w:rsid w:val="00AC475F"/>
    <w:rsid w:val="00AD2237"/>
    <w:rsid w:val="00AE040B"/>
    <w:rsid w:val="00AF1528"/>
    <w:rsid w:val="00AF6AEA"/>
    <w:rsid w:val="00AF7ACA"/>
    <w:rsid w:val="00AF7D87"/>
    <w:rsid w:val="00B0153A"/>
    <w:rsid w:val="00B06E81"/>
    <w:rsid w:val="00B07AA2"/>
    <w:rsid w:val="00B117F5"/>
    <w:rsid w:val="00B128E4"/>
    <w:rsid w:val="00B13575"/>
    <w:rsid w:val="00B210CD"/>
    <w:rsid w:val="00B21476"/>
    <w:rsid w:val="00B253A1"/>
    <w:rsid w:val="00B25DF1"/>
    <w:rsid w:val="00B27302"/>
    <w:rsid w:val="00B30B70"/>
    <w:rsid w:val="00B31CC2"/>
    <w:rsid w:val="00B35F22"/>
    <w:rsid w:val="00B3679A"/>
    <w:rsid w:val="00B3769E"/>
    <w:rsid w:val="00B37E15"/>
    <w:rsid w:val="00B51881"/>
    <w:rsid w:val="00B53CEC"/>
    <w:rsid w:val="00B568E1"/>
    <w:rsid w:val="00B5740E"/>
    <w:rsid w:val="00B57E3A"/>
    <w:rsid w:val="00B62FB4"/>
    <w:rsid w:val="00B65058"/>
    <w:rsid w:val="00B71805"/>
    <w:rsid w:val="00B74E16"/>
    <w:rsid w:val="00B7574F"/>
    <w:rsid w:val="00B77EE9"/>
    <w:rsid w:val="00B84B2A"/>
    <w:rsid w:val="00B85E90"/>
    <w:rsid w:val="00B928A9"/>
    <w:rsid w:val="00B93278"/>
    <w:rsid w:val="00B9442A"/>
    <w:rsid w:val="00B95577"/>
    <w:rsid w:val="00B95B34"/>
    <w:rsid w:val="00BA0F29"/>
    <w:rsid w:val="00BA1C1E"/>
    <w:rsid w:val="00BB3E27"/>
    <w:rsid w:val="00BB437D"/>
    <w:rsid w:val="00BC441B"/>
    <w:rsid w:val="00BC49F8"/>
    <w:rsid w:val="00BE5AD5"/>
    <w:rsid w:val="00BF11EB"/>
    <w:rsid w:val="00C01805"/>
    <w:rsid w:val="00C03F2A"/>
    <w:rsid w:val="00C0517A"/>
    <w:rsid w:val="00C22669"/>
    <w:rsid w:val="00C23363"/>
    <w:rsid w:val="00C26DA1"/>
    <w:rsid w:val="00C27458"/>
    <w:rsid w:val="00C307D5"/>
    <w:rsid w:val="00C36EB8"/>
    <w:rsid w:val="00C37428"/>
    <w:rsid w:val="00C46BD1"/>
    <w:rsid w:val="00C51C8A"/>
    <w:rsid w:val="00C545E4"/>
    <w:rsid w:val="00C547ED"/>
    <w:rsid w:val="00C561D9"/>
    <w:rsid w:val="00C66A0F"/>
    <w:rsid w:val="00C704B1"/>
    <w:rsid w:val="00C7258D"/>
    <w:rsid w:val="00C73EB1"/>
    <w:rsid w:val="00C76541"/>
    <w:rsid w:val="00C77715"/>
    <w:rsid w:val="00C83C4F"/>
    <w:rsid w:val="00C92598"/>
    <w:rsid w:val="00C9669F"/>
    <w:rsid w:val="00CA5915"/>
    <w:rsid w:val="00CA7206"/>
    <w:rsid w:val="00CC2B9A"/>
    <w:rsid w:val="00CC7877"/>
    <w:rsid w:val="00CD0F91"/>
    <w:rsid w:val="00CD235E"/>
    <w:rsid w:val="00CD4677"/>
    <w:rsid w:val="00CD7F8F"/>
    <w:rsid w:val="00CE3AA0"/>
    <w:rsid w:val="00CE59B0"/>
    <w:rsid w:val="00CE6C8B"/>
    <w:rsid w:val="00CF1687"/>
    <w:rsid w:val="00CF4DF4"/>
    <w:rsid w:val="00CF578F"/>
    <w:rsid w:val="00CF6BB8"/>
    <w:rsid w:val="00D07435"/>
    <w:rsid w:val="00D15244"/>
    <w:rsid w:val="00D27C9B"/>
    <w:rsid w:val="00D3577D"/>
    <w:rsid w:val="00D41529"/>
    <w:rsid w:val="00D442EE"/>
    <w:rsid w:val="00D44AFF"/>
    <w:rsid w:val="00D46BAC"/>
    <w:rsid w:val="00D5012D"/>
    <w:rsid w:val="00D523E5"/>
    <w:rsid w:val="00D561F8"/>
    <w:rsid w:val="00D607E2"/>
    <w:rsid w:val="00D6111C"/>
    <w:rsid w:val="00D62D27"/>
    <w:rsid w:val="00D65238"/>
    <w:rsid w:val="00D65C63"/>
    <w:rsid w:val="00D6704F"/>
    <w:rsid w:val="00D81A33"/>
    <w:rsid w:val="00D848C8"/>
    <w:rsid w:val="00D87091"/>
    <w:rsid w:val="00D926F5"/>
    <w:rsid w:val="00DA03D7"/>
    <w:rsid w:val="00DA47C6"/>
    <w:rsid w:val="00DB184B"/>
    <w:rsid w:val="00DB2395"/>
    <w:rsid w:val="00DB2E18"/>
    <w:rsid w:val="00DB3D75"/>
    <w:rsid w:val="00DC157E"/>
    <w:rsid w:val="00DC6663"/>
    <w:rsid w:val="00DD189E"/>
    <w:rsid w:val="00DE144E"/>
    <w:rsid w:val="00DE7C0C"/>
    <w:rsid w:val="00DF0ED3"/>
    <w:rsid w:val="00DF42C8"/>
    <w:rsid w:val="00DF6C56"/>
    <w:rsid w:val="00E02405"/>
    <w:rsid w:val="00E34C81"/>
    <w:rsid w:val="00E442A4"/>
    <w:rsid w:val="00E50042"/>
    <w:rsid w:val="00E610E2"/>
    <w:rsid w:val="00E62B37"/>
    <w:rsid w:val="00E64727"/>
    <w:rsid w:val="00E67490"/>
    <w:rsid w:val="00E679F2"/>
    <w:rsid w:val="00E715C3"/>
    <w:rsid w:val="00E71AF4"/>
    <w:rsid w:val="00E7431E"/>
    <w:rsid w:val="00E8471C"/>
    <w:rsid w:val="00E95619"/>
    <w:rsid w:val="00E961CA"/>
    <w:rsid w:val="00E979D7"/>
    <w:rsid w:val="00EA7CC4"/>
    <w:rsid w:val="00EB6F0A"/>
    <w:rsid w:val="00EC747A"/>
    <w:rsid w:val="00ED4E3A"/>
    <w:rsid w:val="00ED588F"/>
    <w:rsid w:val="00EE2C1D"/>
    <w:rsid w:val="00EF531B"/>
    <w:rsid w:val="00EF5455"/>
    <w:rsid w:val="00EF6F01"/>
    <w:rsid w:val="00F01294"/>
    <w:rsid w:val="00F01F54"/>
    <w:rsid w:val="00F07F24"/>
    <w:rsid w:val="00F16415"/>
    <w:rsid w:val="00F2029F"/>
    <w:rsid w:val="00F25329"/>
    <w:rsid w:val="00F261FA"/>
    <w:rsid w:val="00F27741"/>
    <w:rsid w:val="00F33096"/>
    <w:rsid w:val="00F33968"/>
    <w:rsid w:val="00F4449D"/>
    <w:rsid w:val="00F447F3"/>
    <w:rsid w:val="00F55A62"/>
    <w:rsid w:val="00F57234"/>
    <w:rsid w:val="00F60877"/>
    <w:rsid w:val="00F61A08"/>
    <w:rsid w:val="00F63921"/>
    <w:rsid w:val="00F65F87"/>
    <w:rsid w:val="00F67F43"/>
    <w:rsid w:val="00F71875"/>
    <w:rsid w:val="00F7313A"/>
    <w:rsid w:val="00F73E9C"/>
    <w:rsid w:val="00F8068E"/>
    <w:rsid w:val="00F833DF"/>
    <w:rsid w:val="00F837BD"/>
    <w:rsid w:val="00F83C8E"/>
    <w:rsid w:val="00F85252"/>
    <w:rsid w:val="00F86748"/>
    <w:rsid w:val="00F90F5A"/>
    <w:rsid w:val="00F96E33"/>
    <w:rsid w:val="00FA18DF"/>
    <w:rsid w:val="00FA1D4B"/>
    <w:rsid w:val="00FA584D"/>
    <w:rsid w:val="00FB06CD"/>
    <w:rsid w:val="00FB41CB"/>
    <w:rsid w:val="00FC1A27"/>
    <w:rsid w:val="00FC7B30"/>
    <w:rsid w:val="00FD034B"/>
    <w:rsid w:val="00FE1FCC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5075CC7"/>
  <w15:docId w15:val="{C3441671-A425-48D8-AB48-A1998913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C6"/>
  </w:style>
  <w:style w:type="paragraph" w:styleId="Heading1">
    <w:name w:val="heading 1"/>
    <w:basedOn w:val="Normal"/>
    <w:next w:val="Normal"/>
    <w:qFormat/>
    <w:rsid w:val="00DA47C6"/>
    <w:pPr>
      <w:keepNext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DA47C6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47C6"/>
    <w:rPr>
      <w:b/>
      <w:sz w:val="24"/>
    </w:rPr>
  </w:style>
  <w:style w:type="paragraph" w:styleId="Footer">
    <w:name w:val="footer"/>
    <w:basedOn w:val="Normal"/>
    <w:rsid w:val="00DA47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47C6"/>
  </w:style>
  <w:style w:type="character" w:styleId="Hyperlink">
    <w:name w:val="Hyperlink"/>
    <w:basedOn w:val="DefaultParagraphFont"/>
    <w:uiPriority w:val="99"/>
    <w:rsid w:val="00DA47C6"/>
    <w:rPr>
      <w:color w:val="0000FF"/>
      <w:u w:val="single"/>
    </w:rPr>
  </w:style>
  <w:style w:type="character" w:styleId="FollowedHyperlink">
    <w:name w:val="FollowedHyperlink"/>
    <w:basedOn w:val="DefaultParagraphFont"/>
    <w:rsid w:val="00DA47C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D6FE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449D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05578B"/>
    <w:rPr>
      <w:b/>
      <w:sz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534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D32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43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A5BB7AC220E4D80B87C2267AFE45F" ma:contentTypeVersion="12" ma:contentTypeDescription="Create a new document." ma:contentTypeScope="" ma:versionID="e3f338f831c8532cd06ca365265209b1">
  <xsd:schema xmlns:xsd="http://www.w3.org/2001/XMLSchema" xmlns:xs="http://www.w3.org/2001/XMLSchema" xmlns:p="http://schemas.microsoft.com/office/2006/metadata/properties" xmlns:ns3="6721b2d1-191f-4534-98a4-148922e53331" xmlns:ns4="be647e5a-d3cb-44a9-85c6-d824f7c5e55e" targetNamespace="http://schemas.microsoft.com/office/2006/metadata/properties" ma:root="true" ma:fieldsID="aa1af9b35cb7eaa32c132c571922c3b7" ns3:_="" ns4:_="">
    <xsd:import namespace="6721b2d1-191f-4534-98a4-148922e53331"/>
    <xsd:import namespace="be647e5a-d3cb-44a9-85c6-d824f7c5e5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1b2d1-191f-4534-98a4-148922e53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47e5a-d3cb-44a9-85c6-d824f7c5e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97196-4F7D-4212-BA6F-26FEB4433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601DA1-542F-473A-9443-E16D96384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1b2d1-191f-4534-98a4-148922e53331"/>
    <ds:schemaRef ds:uri="be647e5a-d3cb-44a9-85c6-d824f7c5e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C4B7C-E7CE-4F1C-8A22-12C66C4F8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3263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Laura Beeth – Chair’s Report 12/7/00 (Since 9/14/00)</vt:lpstr>
    </vt:vector>
  </TitlesOfParts>
  <Company>Fairview Health System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Beeth – Chair’s Report 12/7/00 (Since 9/14/00)</dc:title>
  <dc:creator>SUPPORT</dc:creator>
  <cp:lastModifiedBy>Kammen, Kay (DEED)</cp:lastModifiedBy>
  <cp:revision>2</cp:revision>
  <cp:lastPrinted>2019-02-27T23:42:00Z</cp:lastPrinted>
  <dcterms:created xsi:type="dcterms:W3CDTF">2022-03-03T16:00:00Z</dcterms:created>
  <dcterms:modified xsi:type="dcterms:W3CDTF">2022-03-03T16:00:00Z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0x010100B31A5BB7AC220E4D80B87C2267AFE45F</vt:lpwstr>
  </property>
</Properties>
</file>