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0729564"/>
        <w:docPartObj>
          <w:docPartGallery w:val="Cover Pages"/>
          <w:docPartUnique/>
        </w:docPartObj>
      </w:sdtPr>
      <w:sdtEndPr>
        <w:rPr>
          <w:szCs w:val="20"/>
        </w:rPr>
      </w:sdtEndPr>
      <w:sdtContent>
        <w:p w14:paraId="33549FAF" w14:textId="77777777" w:rsidR="00E20F02" w:rsidRDefault="001017DF" w:rsidP="00AB65FF">
          <w:r>
            <w:rPr>
              <w:noProof/>
              <w:lang w:bidi="ar-SA"/>
            </w:rPr>
            <w:drawing>
              <wp:inline distT="0" distB="0" distL="0" distR="0" wp14:anchorId="22AD95DA" wp14:editId="785AA37C">
                <wp:extent cx="4129405" cy="777240"/>
                <wp:effectExtent l="0" t="0" r="4445" b="3810"/>
                <wp:docPr id="1" name="Picture 1" descr="Minnesota Department of Employment and Economic Developmen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innesota Department of Employment and Economic Development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940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59DA504" w14:textId="4219894D" w:rsidR="003928D5" w:rsidRDefault="008F1280" w:rsidP="003928D5">
          <w:pPr>
            <w:pStyle w:val="Heading1"/>
            <w:jc w:val="center"/>
            <w:rPr>
              <w:lang w:bidi="ar-SA"/>
            </w:rPr>
          </w:pPr>
          <w:r>
            <w:rPr>
              <w:lang w:bidi="ar-SA"/>
            </w:rPr>
            <w:t>202</w:t>
          </w:r>
          <w:r w:rsidR="006C4D38">
            <w:rPr>
              <w:lang w:bidi="ar-SA"/>
            </w:rPr>
            <w:t>6</w:t>
          </w:r>
          <w:r>
            <w:rPr>
              <w:lang w:bidi="ar-SA"/>
            </w:rPr>
            <w:t xml:space="preserve"> </w:t>
          </w:r>
          <w:r w:rsidR="003928D5">
            <w:rPr>
              <w:lang w:bidi="ar-SA"/>
            </w:rPr>
            <w:t>Small Cities Development Program (SCDP) Application Checklist</w:t>
          </w:r>
        </w:p>
        <w:p w14:paraId="0D2A8C9C" w14:textId="2AB66E3F" w:rsidR="003928D5" w:rsidRPr="00CA5406" w:rsidRDefault="003928D5" w:rsidP="003928D5">
          <w:pPr>
            <w:rPr>
              <w:b/>
              <w:bCs/>
              <w:lang w:bidi="ar-SA"/>
            </w:rPr>
          </w:pPr>
          <w:r>
            <w:rPr>
              <w:lang w:bidi="ar-SA"/>
            </w:rPr>
            <w:t>Please submit the application packet and attachments in the order listed below</w:t>
          </w:r>
          <w:r w:rsidR="007500D6">
            <w:rPr>
              <w:lang w:bidi="ar-SA"/>
            </w:rPr>
            <w:t xml:space="preserve">. </w:t>
          </w:r>
          <w:r w:rsidR="00584227" w:rsidRPr="00CA5406">
            <w:rPr>
              <w:b/>
              <w:bCs/>
              <w:lang w:bidi="ar-SA"/>
            </w:rPr>
            <w:t xml:space="preserve">Please </w:t>
          </w:r>
          <w:r w:rsidR="009E70AE" w:rsidRPr="00CA5406">
            <w:rPr>
              <w:b/>
              <w:bCs/>
              <w:lang w:bidi="ar-SA"/>
            </w:rPr>
            <w:t xml:space="preserve">indicate </w:t>
          </w:r>
          <w:r w:rsidR="00584227" w:rsidRPr="00CA5406">
            <w:rPr>
              <w:b/>
              <w:bCs/>
              <w:lang w:bidi="ar-SA"/>
            </w:rPr>
            <w:t xml:space="preserve"> </w:t>
          </w:r>
          <w:r w:rsidR="009E70AE" w:rsidRPr="00CA5406">
            <w:rPr>
              <w:b/>
              <w:bCs/>
              <w:lang w:bidi="ar-SA"/>
            </w:rPr>
            <w:t xml:space="preserve">applicable </w:t>
          </w:r>
          <w:r w:rsidR="00584227" w:rsidRPr="00CA5406">
            <w:rPr>
              <w:b/>
              <w:bCs/>
              <w:lang w:bidi="ar-SA"/>
            </w:rPr>
            <w:t>completed items with a checkmark.</w:t>
          </w:r>
        </w:p>
        <w:p w14:paraId="4C9D1F63" w14:textId="12C40DA4" w:rsidR="003928D5" w:rsidRDefault="003928D5" w:rsidP="003928D5">
          <w:pPr>
            <w:pStyle w:val="Heading2"/>
            <w:rPr>
              <w:lang w:bidi="ar-SA"/>
            </w:rPr>
          </w:pPr>
          <w:r>
            <w:rPr>
              <w:lang w:bidi="ar-SA"/>
            </w:rPr>
            <w:t>Required for all applications</w:t>
          </w:r>
        </w:p>
        <w:p w14:paraId="574D0455" w14:textId="109E648B" w:rsidR="003928D5" w:rsidRDefault="00584227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rFonts w:ascii="Segoe UI Symbol" w:hAnsi="Segoe UI Symbol" w:cs="Segoe UI Symbol"/>
              <w:lang w:bidi="ar-SA"/>
            </w:rPr>
            <w:tab/>
          </w:r>
          <w:r w:rsidR="003928D5">
            <w:rPr>
              <w:lang w:bidi="ar-SA"/>
            </w:rPr>
            <w:t xml:space="preserve">Application Cover Sheet </w:t>
          </w:r>
          <w:r w:rsidR="003928D5">
            <w:rPr>
              <w:rFonts w:cs="Calibri"/>
              <w:lang w:bidi="ar-SA"/>
            </w:rPr>
            <w:t>–</w:t>
          </w:r>
          <w:r w:rsidR="003928D5">
            <w:rPr>
              <w:lang w:bidi="ar-SA"/>
            </w:rPr>
            <w:t xml:space="preserve"> Grantee Summary Information Sheet</w:t>
          </w:r>
        </w:p>
        <w:p w14:paraId="24B3948B" w14:textId="25D71E4A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</w:r>
          <w:r w:rsidR="00640856">
            <w:rPr>
              <w:lang w:bidi="ar-SA"/>
            </w:rPr>
            <w:t xml:space="preserve">Master </w:t>
          </w:r>
          <w:r w:rsidR="003928D5">
            <w:rPr>
              <w:lang w:bidi="ar-SA"/>
            </w:rPr>
            <w:t>Budget</w:t>
          </w:r>
        </w:p>
        <w:p w14:paraId="65175557" w14:textId="648DF92C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>List of current City Council members</w:t>
          </w:r>
        </w:p>
        <w:p w14:paraId="54DEBACF" w14:textId="614427D2" w:rsidR="003928D5" w:rsidRDefault="009E70AE" w:rsidP="007C6E3A">
          <w:pPr>
            <w:spacing w:before="120" w:after="1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>Conflict of Interest Disclosure Form</w:t>
          </w:r>
        </w:p>
        <w:p w14:paraId="7FB1880A" w14:textId="624BB67F" w:rsidR="003928D5" w:rsidRDefault="003928D5" w:rsidP="003928D5">
          <w:pPr>
            <w:pStyle w:val="ListParagraph"/>
            <w:rPr>
              <w:lang w:bidi="ar-SA"/>
            </w:rPr>
          </w:pPr>
          <w:r>
            <w:rPr>
              <w:lang w:bidi="ar-SA"/>
            </w:rPr>
            <w:t>Those with a conflict of interest or potential conflict of interest must recuse themselves from voting on the local government resolution to apply for funding and all other actions related to the grant</w:t>
          </w:r>
          <w:r w:rsidR="007B7E26">
            <w:rPr>
              <w:lang w:bidi="ar-SA"/>
            </w:rPr>
            <w:t>.</w:t>
          </w:r>
        </w:p>
        <w:p w14:paraId="0CB94EEB" w14:textId="585A1900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</w:r>
          <w:r w:rsidR="00EE26D4">
            <w:rPr>
              <w:lang w:bidi="ar-SA"/>
            </w:rPr>
            <w:t>Pre-Award Risk Assessment</w:t>
          </w:r>
        </w:p>
        <w:p w14:paraId="3C154E09" w14:textId="650C1410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>Adopted Local Government (City</w:t>
          </w:r>
          <w:r w:rsidR="007B5285">
            <w:rPr>
              <w:lang w:bidi="ar-SA"/>
            </w:rPr>
            <w:t xml:space="preserve"> Council</w:t>
          </w:r>
          <w:r w:rsidR="003928D5">
            <w:rPr>
              <w:lang w:bidi="ar-SA"/>
            </w:rPr>
            <w:t>/Board) Application Resolution</w:t>
          </w:r>
        </w:p>
        <w:p w14:paraId="053E7352" w14:textId="6431C255" w:rsidR="007B5285" w:rsidRDefault="009E70AE" w:rsidP="007B528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7B5285">
            <w:rPr>
              <w:lang w:bidi="ar-SA"/>
            </w:rPr>
            <w:tab/>
            <w:t>Citizen Participation Plan</w:t>
          </w:r>
        </w:p>
        <w:p w14:paraId="108F022B" w14:textId="1148D3BC" w:rsidR="007B5285" w:rsidRDefault="007B5285" w:rsidP="007C6E3A">
          <w:pPr>
            <w:pStyle w:val="ListParagraph"/>
            <w:numPr>
              <w:ilvl w:val="0"/>
              <w:numId w:val="32"/>
            </w:numPr>
            <w:rPr>
              <w:lang w:bidi="ar-SA"/>
            </w:rPr>
          </w:pPr>
          <w:r>
            <w:rPr>
              <w:lang w:bidi="ar-SA"/>
            </w:rPr>
            <w:t>Note: This plan should be adopted prior to holding the public hearing.</w:t>
          </w:r>
        </w:p>
        <w:p w14:paraId="185F7FBF" w14:textId="687E4C6C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>Posted</w:t>
          </w:r>
          <w:r w:rsidR="001863C0">
            <w:rPr>
              <w:lang w:bidi="ar-SA"/>
            </w:rPr>
            <w:t xml:space="preserve"> or Published</w:t>
          </w:r>
          <w:r w:rsidR="003928D5">
            <w:rPr>
              <w:lang w:bidi="ar-SA"/>
            </w:rPr>
            <w:t xml:space="preserve"> Public Hearing Notice</w:t>
          </w:r>
        </w:p>
        <w:p w14:paraId="25ABB24D" w14:textId="452B6E0D" w:rsidR="00EA457B" w:rsidRDefault="009E70AE" w:rsidP="007C6E3A">
          <w:pPr>
            <w:spacing w:after="120"/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</w:r>
          <w:r w:rsidR="00884DD3">
            <w:rPr>
              <w:lang w:bidi="ar-SA"/>
            </w:rPr>
            <w:t>Certified</w:t>
          </w:r>
          <w:r w:rsidR="001863C0">
            <w:rPr>
              <w:lang w:bidi="ar-SA"/>
            </w:rPr>
            <w:t>/Approved</w:t>
          </w:r>
          <w:r w:rsidR="00884DD3">
            <w:rPr>
              <w:lang w:bidi="ar-SA"/>
            </w:rPr>
            <w:t xml:space="preserve"> Public Hearing Meeting Minutes</w:t>
          </w:r>
        </w:p>
        <w:p w14:paraId="3ABFC616" w14:textId="0DA516C2" w:rsidR="00EA457B" w:rsidRDefault="00134A17" w:rsidP="007C6E3A">
          <w:pPr>
            <w:pStyle w:val="ListParagraph"/>
            <w:spacing w:before="120"/>
            <w:rPr>
              <w:lang w:bidi="ar-SA"/>
            </w:rPr>
          </w:pPr>
          <w:r>
            <w:rPr>
              <w:lang w:bidi="ar-SA"/>
            </w:rPr>
            <w:t>A</w:t>
          </w:r>
          <w:r w:rsidR="003928D5">
            <w:rPr>
              <w:lang w:bidi="ar-SA"/>
            </w:rPr>
            <w:t xml:space="preserve"> public hearing must be held to obtain citizen input on community develop</w:t>
          </w:r>
          <w:r w:rsidR="00F07CDB">
            <w:rPr>
              <w:lang w:bidi="ar-SA"/>
            </w:rPr>
            <w:t>ment</w:t>
          </w:r>
          <w:r w:rsidR="003928D5">
            <w:rPr>
              <w:lang w:bidi="ar-SA"/>
            </w:rPr>
            <w:t xml:space="preserve"> needs and the proposed activities in the application</w:t>
          </w:r>
          <w:r w:rsidR="007B7E26">
            <w:rPr>
              <w:lang w:bidi="ar-SA"/>
            </w:rPr>
            <w:t>.</w:t>
          </w:r>
        </w:p>
        <w:p w14:paraId="56112715" w14:textId="77777777" w:rsidR="007B5285" w:rsidRDefault="007B5285" w:rsidP="007B5285">
          <w:pPr>
            <w:pStyle w:val="ListParagraph"/>
            <w:rPr>
              <w:lang w:bidi="ar-SA"/>
            </w:rPr>
          </w:pPr>
          <w:r>
            <w:rPr>
              <w:lang w:bidi="ar-SA"/>
            </w:rPr>
            <w:t>The following must be reviewed and/or discussed at the public hearing:</w:t>
          </w:r>
        </w:p>
        <w:p w14:paraId="6B1539AD" w14:textId="77777777" w:rsidR="007B5285" w:rsidRDefault="007B5285" w:rsidP="007B528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Citizen input on identifying community development and housing needs of the community; including the needs of very low- and low-income persons.</w:t>
          </w:r>
        </w:p>
        <w:p w14:paraId="28529504" w14:textId="77777777" w:rsidR="007B5285" w:rsidRDefault="007B5285" w:rsidP="007B528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Proposed SCDP activities within the application and the benefiting location(s).</w:t>
          </w:r>
        </w:p>
        <w:p w14:paraId="032B74FA" w14:textId="77777777" w:rsidR="007B5285" w:rsidRDefault="007B5285" w:rsidP="007B528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Overall costs and project financing.</w:t>
          </w:r>
        </w:p>
        <w:p w14:paraId="353348FA" w14:textId="77777777" w:rsidR="007B5285" w:rsidRDefault="007B5285" w:rsidP="007B528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lastRenderedPageBreak/>
            <w:t>Implementation schedule.</w:t>
          </w:r>
        </w:p>
        <w:p w14:paraId="0B837478" w14:textId="77777777" w:rsidR="007B5285" w:rsidRDefault="007B5285" w:rsidP="007B528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Past performance of staff proposed to carry out the project.</w:t>
          </w:r>
        </w:p>
        <w:p w14:paraId="4D17DB50" w14:textId="77777777" w:rsidR="007B5285" w:rsidRDefault="007B5285" w:rsidP="007B528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Compliance with historic requirements.</w:t>
          </w:r>
        </w:p>
        <w:p w14:paraId="27455CFD" w14:textId="77777777" w:rsidR="007B5285" w:rsidRDefault="007B5285" w:rsidP="007B528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Include whether there are or may be historic or potential historic buildings in the project area and how the community intends to address compliance with federal regulations governing historic properties.</w:t>
          </w:r>
        </w:p>
        <w:p w14:paraId="4F01B7DC" w14:textId="218FF898" w:rsidR="00EA457B" w:rsidRDefault="007B5285" w:rsidP="00EA457B">
          <w:pPr>
            <w:pStyle w:val="ListParagraph"/>
            <w:rPr>
              <w:lang w:bidi="ar-SA"/>
            </w:rPr>
          </w:pPr>
          <w:r>
            <w:rPr>
              <w:lang w:bidi="ar-SA"/>
            </w:rPr>
            <w:t xml:space="preserve">Meeting </w:t>
          </w:r>
          <w:r w:rsidR="003928D5">
            <w:rPr>
              <w:lang w:bidi="ar-SA"/>
            </w:rPr>
            <w:t>Minutes should indicate if any comments were received and a brief statement of the comments</w:t>
          </w:r>
          <w:r w:rsidR="007B7E26">
            <w:rPr>
              <w:lang w:bidi="ar-SA"/>
            </w:rPr>
            <w:t>.</w:t>
          </w:r>
        </w:p>
        <w:p w14:paraId="6AEB79AA" w14:textId="141C9459" w:rsidR="00D277A5" w:rsidRDefault="009E70AE" w:rsidP="007C6E3A">
          <w:pPr>
            <w:spacing w:after="120"/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5F3122">
            <w:rPr>
              <w:lang w:bidi="ar-SA"/>
            </w:rPr>
            <w:tab/>
          </w:r>
          <w:r w:rsidR="003928D5">
            <w:rPr>
              <w:lang w:bidi="ar-SA"/>
            </w:rPr>
            <w:t>Timeline</w:t>
          </w:r>
        </w:p>
        <w:p w14:paraId="7C5C66B2" w14:textId="2CCAC8A7" w:rsidR="00D277A5" w:rsidRDefault="00D277A5" w:rsidP="007C6E3A">
          <w:pPr>
            <w:pStyle w:val="ListParagraph"/>
            <w:spacing w:before="120"/>
            <w:rPr>
              <w:lang w:bidi="ar-SA"/>
            </w:rPr>
          </w:pPr>
          <w:r>
            <w:rPr>
              <w:lang w:bidi="ar-SA"/>
            </w:rPr>
            <w:t>A</w:t>
          </w:r>
          <w:r w:rsidR="003928D5">
            <w:rPr>
              <w:lang w:bidi="ar-SA"/>
            </w:rPr>
            <w:t xml:space="preserve"> timeline that includes </w:t>
          </w:r>
          <w:r w:rsidR="001863C0">
            <w:rPr>
              <w:lang w:bidi="ar-SA"/>
            </w:rPr>
            <w:t xml:space="preserve">the anticipated </w:t>
          </w:r>
          <w:r w:rsidR="003928D5">
            <w:rPr>
              <w:lang w:bidi="ar-SA"/>
            </w:rPr>
            <w:t>date</w:t>
          </w:r>
          <w:r w:rsidR="001863C0">
            <w:rPr>
              <w:lang w:bidi="ar-SA"/>
            </w:rPr>
            <w:t>s (MM/YYYY)</w:t>
          </w:r>
          <w:r w:rsidR="003928D5">
            <w:rPr>
              <w:lang w:bidi="ar-SA"/>
            </w:rPr>
            <w:t xml:space="preserve"> of </w:t>
          </w:r>
          <w:r>
            <w:rPr>
              <w:lang w:bidi="ar-SA"/>
            </w:rPr>
            <w:t>the following:</w:t>
          </w:r>
        </w:p>
        <w:p w14:paraId="188D6762" w14:textId="52D09C26" w:rsidR="00D277A5" w:rsidRDefault="001863C0" w:rsidP="00D277A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E</w:t>
          </w:r>
          <w:r w:rsidR="003928D5">
            <w:rPr>
              <w:lang w:bidi="ar-SA"/>
            </w:rPr>
            <w:t>nvironmental clearance</w:t>
          </w:r>
        </w:p>
        <w:p w14:paraId="07C1FD5B" w14:textId="34C3A21E" w:rsidR="00D277A5" w:rsidRDefault="001863C0" w:rsidP="00D277A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P</w:t>
          </w:r>
          <w:r w:rsidR="003928D5">
            <w:rPr>
              <w:lang w:bidi="ar-SA"/>
            </w:rPr>
            <w:t>roject bid and award dates</w:t>
          </w:r>
        </w:p>
        <w:p w14:paraId="4D6A46D4" w14:textId="78FB609A" w:rsidR="00D277A5" w:rsidRDefault="001863C0" w:rsidP="00D277A5">
          <w:pPr>
            <w:pStyle w:val="ListParagraph"/>
            <w:numPr>
              <w:ilvl w:val="1"/>
              <w:numId w:val="27"/>
            </w:numPr>
            <w:rPr>
              <w:lang w:bidi="ar-SA"/>
            </w:rPr>
          </w:pPr>
          <w:r>
            <w:rPr>
              <w:lang w:bidi="ar-SA"/>
            </w:rPr>
            <w:t>D</w:t>
          </w:r>
          <w:r w:rsidR="003928D5">
            <w:rPr>
              <w:lang w:bidi="ar-SA"/>
            </w:rPr>
            <w:t>ate of grant closeout</w:t>
          </w:r>
        </w:p>
        <w:p w14:paraId="504260D1" w14:textId="494CE49D" w:rsidR="003928D5" w:rsidRDefault="003928D5" w:rsidP="00D277A5">
          <w:pPr>
            <w:pStyle w:val="ListParagraph"/>
            <w:rPr>
              <w:lang w:bidi="ar-SA"/>
            </w:rPr>
          </w:pPr>
          <w:r>
            <w:rPr>
              <w:lang w:bidi="ar-SA"/>
            </w:rPr>
            <w:t>SCDP grants have a 30-month period of performance</w:t>
          </w:r>
          <w:r w:rsidR="007B7E26">
            <w:rPr>
              <w:lang w:bidi="ar-SA"/>
            </w:rPr>
            <w:t>.</w:t>
          </w:r>
        </w:p>
        <w:p w14:paraId="0BE49623" w14:textId="2282BAAA" w:rsidR="003928D5" w:rsidRDefault="009E70AE" w:rsidP="007C6E3A">
          <w:pPr>
            <w:spacing w:after="1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>Color Maps</w:t>
          </w:r>
        </w:p>
        <w:p w14:paraId="32F846EA" w14:textId="130541B3" w:rsidR="00EA457B" w:rsidRDefault="003928D5" w:rsidP="007C6E3A">
          <w:pPr>
            <w:pStyle w:val="ListParagraph"/>
            <w:spacing w:before="120"/>
            <w:rPr>
              <w:lang w:bidi="ar-SA"/>
            </w:rPr>
          </w:pPr>
          <w:r>
            <w:rPr>
              <w:lang w:bidi="ar-SA"/>
            </w:rPr>
            <w:t xml:space="preserve">Project </w:t>
          </w:r>
          <w:r w:rsidR="007B5285">
            <w:rPr>
              <w:lang w:bidi="ar-SA"/>
            </w:rPr>
            <w:t>m</w:t>
          </w:r>
          <w:r>
            <w:rPr>
              <w:lang w:bidi="ar-SA"/>
            </w:rPr>
            <w:t>ap</w:t>
          </w:r>
          <w:r w:rsidR="00640856">
            <w:rPr>
              <w:lang w:bidi="ar-SA"/>
            </w:rPr>
            <w:t>(s)</w:t>
          </w:r>
          <w:r>
            <w:rPr>
              <w:lang w:bidi="ar-SA"/>
            </w:rPr>
            <w:t xml:space="preserve"> identifying the location and service area of project activities</w:t>
          </w:r>
          <w:r w:rsidR="001863C0">
            <w:rPr>
              <w:lang w:bidi="ar-SA"/>
            </w:rPr>
            <w:t xml:space="preserve"> (see Supplement Checklists for information </w:t>
          </w:r>
          <w:r w:rsidR="007B5285">
            <w:rPr>
              <w:lang w:bidi="ar-SA"/>
            </w:rPr>
            <w:t>needed on each project type’s map</w:t>
          </w:r>
          <w:r w:rsidR="001863C0">
            <w:rPr>
              <w:lang w:bidi="ar-SA"/>
            </w:rPr>
            <w:t>)</w:t>
          </w:r>
          <w:r w:rsidR="007B7E26">
            <w:rPr>
              <w:lang w:bidi="ar-SA"/>
            </w:rPr>
            <w:t>.</w:t>
          </w:r>
        </w:p>
        <w:p w14:paraId="5B607D60" w14:textId="4DE4C9B0" w:rsidR="003928D5" w:rsidRDefault="003928D5" w:rsidP="00EA457B">
          <w:pPr>
            <w:pStyle w:val="ListParagraph"/>
            <w:rPr>
              <w:lang w:bidi="ar-SA"/>
            </w:rPr>
          </w:pPr>
          <w:r>
            <w:rPr>
              <w:lang w:bidi="ar-SA"/>
            </w:rPr>
            <w:t>Map must be labeled, clearly show streets, boundary lines and include a legend</w:t>
          </w:r>
          <w:r w:rsidR="007B7E26">
            <w:rPr>
              <w:lang w:bidi="ar-SA"/>
            </w:rPr>
            <w:t>.</w:t>
          </w:r>
        </w:p>
        <w:p w14:paraId="783AAD4A" w14:textId="71959354" w:rsidR="00D277A5" w:rsidRPr="00D277A5" w:rsidRDefault="009E70AE" w:rsidP="007B7E26">
          <w:pPr>
            <w:ind w:left="720" w:hanging="720"/>
            <w:rPr>
              <w:rFonts w:asciiTheme="minorHAnsi" w:hAnsiTheme="minorHAnsi" w:cstheme="minorHAnsi"/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 xml:space="preserve">Letters </w:t>
          </w:r>
          <w:r w:rsidR="003928D5" w:rsidRPr="00D277A5">
            <w:rPr>
              <w:rFonts w:asciiTheme="minorHAnsi" w:hAnsiTheme="minorHAnsi" w:cstheme="minorHAnsi"/>
              <w:lang w:bidi="ar-SA"/>
            </w:rPr>
            <w:t>of Commitment, Conditional Commitment, and</w:t>
          </w:r>
          <w:r w:rsidR="000F0EDA">
            <w:rPr>
              <w:rFonts w:asciiTheme="minorHAnsi" w:hAnsiTheme="minorHAnsi" w:cstheme="minorHAnsi"/>
              <w:lang w:bidi="ar-SA"/>
            </w:rPr>
            <w:t>/or</w:t>
          </w:r>
          <w:r w:rsidR="003928D5" w:rsidRPr="00D277A5">
            <w:rPr>
              <w:rFonts w:asciiTheme="minorHAnsi" w:hAnsiTheme="minorHAnsi" w:cstheme="minorHAnsi"/>
              <w:lang w:bidi="ar-SA"/>
            </w:rPr>
            <w:t xml:space="preserve"> Evidence of Funding Application</w:t>
          </w:r>
          <w:r w:rsidR="00430F14">
            <w:rPr>
              <w:rFonts w:asciiTheme="minorHAnsi" w:hAnsiTheme="minorHAnsi" w:cstheme="minorHAnsi"/>
              <w:lang w:bidi="ar-SA"/>
            </w:rPr>
            <w:t>s</w:t>
          </w:r>
          <w:r w:rsidR="003928D5" w:rsidRPr="00D277A5">
            <w:rPr>
              <w:rFonts w:asciiTheme="minorHAnsi" w:hAnsiTheme="minorHAnsi" w:cstheme="minorHAnsi"/>
              <w:lang w:bidi="ar-SA"/>
            </w:rPr>
            <w:t xml:space="preserve"> from all other (</w:t>
          </w:r>
          <w:r w:rsidR="00EA457B" w:rsidRPr="00D277A5">
            <w:rPr>
              <w:rFonts w:asciiTheme="minorHAnsi" w:hAnsiTheme="minorHAnsi" w:cstheme="minorHAnsi"/>
              <w:lang w:bidi="ar-SA"/>
            </w:rPr>
            <w:t>non-CDBG</w:t>
          </w:r>
          <w:r w:rsidR="003928D5" w:rsidRPr="00D277A5">
            <w:rPr>
              <w:rFonts w:asciiTheme="minorHAnsi" w:hAnsiTheme="minorHAnsi" w:cstheme="minorHAnsi"/>
              <w:lang w:bidi="ar-SA"/>
            </w:rPr>
            <w:t>) sources of funds and/or resources</w:t>
          </w:r>
          <w:r w:rsidR="001863C0">
            <w:rPr>
              <w:rFonts w:asciiTheme="minorHAnsi" w:hAnsiTheme="minorHAnsi" w:cstheme="minorHAnsi"/>
              <w:lang w:bidi="ar-SA"/>
            </w:rPr>
            <w:t xml:space="preserve"> (if applicable)</w:t>
          </w:r>
          <w:r w:rsidR="007B7E26">
            <w:rPr>
              <w:rFonts w:asciiTheme="minorHAnsi" w:hAnsiTheme="minorHAnsi" w:cstheme="minorHAnsi"/>
              <w:lang w:bidi="ar-SA"/>
            </w:rPr>
            <w:t>.</w:t>
          </w:r>
          <w:r w:rsidR="00D277A5" w:rsidRPr="00D277A5">
            <w:rPr>
              <w:rFonts w:asciiTheme="minorHAnsi" w:hAnsiTheme="minorHAnsi" w:cstheme="minorHAnsi"/>
              <w:lang w:bidi="ar-SA"/>
            </w:rPr>
            <w:t xml:space="preserve"> </w:t>
          </w:r>
        </w:p>
        <w:p w14:paraId="4EDD6692" w14:textId="37F1DA8D" w:rsidR="00D277A5" w:rsidRPr="00D277A5" w:rsidRDefault="00D277A5" w:rsidP="00D277A5">
          <w:pPr>
            <w:pStyle w:val="Heading3"/>
            <w:rPr>
              <w:lang w:bidi="ar-SA"/>
            </w:rPr>
          </w:pPr>
          <w:r w:rsidRPr="00D277A5">
            <w:rPr>
              <w:lang w:bidi="ar-SA"/>
            </w:rPr>
            <w:t>S</w:t>
          </w:r>
          <w:r>
            <w:rPr>
              <w:lang w:bidi="ar-SA"/>
            </w:rPr>
            <w:t>econdary Applying Communities (if applicable)</w:t>
          </w:r>
        </w:p>
        <w:p w14:paraId="6B4BB0C6" w14:textId="1F5EC110" w:rsidR="00D277A5" w:rsidRDefault="00D277A5" w:rsidP="00D277A5">
          <w:pPr>
            <w:rPr>
              <w:lang w:bidi="ar-SA"/>
            </w:rPr>
          </w:pPr>
          <w:r>
            <w:rPr>
              <w:lang w:bidi="ar-SA"/>
            </w:rPr>
            <w:t>If two or more cities are applying together</w:t>
          </w:r>
          <w:r w:rsidR="00884DD3">
            <w:rPr>
              <w:lang w:bidi="ar-SA"/>
            </w:rPr>
            <w:t>,</w:t>
          </w:r>
          <w:r>
            <w:rPr>
              <w:lang w:bidi="ar-SA"/>
            </w:rPr>
            <w:t xml:space="preserve"> a local government resolution identifying the secondary community and roles and responsibilities must be submitted. Sample fillable resolutions are available on </w:t>
          </w:r>
          <w:hyperlink r:id="rId12" w:history="1">
            <w:r w:rsidRPr="00951ACF">
              <w:rPr>
                <w:rStyle w:val="Hyperlink"/>
                <w:lang w:bidi="ar-SA"/>
              </w:rPr>
              <w:t>the SCDP website</w:t>
            </w:r>
          </w:hyperlink>
        </w:p>
        <w:p w14:paraId="73596E02" w14:textId="41EA5E4C" w:rsidR="00D277A5" w:rsidRDefault="009E70AE" w:rsidP="00D277A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D277A5">
            <w:rPr>
              <w:lang w:bidi="ar-SA"/>
            </w:rPr>
            <w:tab/>
            <w:t>Local Government Resolution for Secondary Applying Communities</w:t>
          </w:r>
          <w:r w:rsidR="00E650BD">
            <w:rPr>
              <w:lang w:bidi="ar-SA"/>
            </w:rPr>
            <w:t>.</w:t>
          </w:r>
        </w:p>
        <w:p w14:paraId="48DE3F7B" w14:textId="777DB7C6" w:rsidR="00D277A5" w:rsidRDefault="009E70AE" w:rsidP="00D277A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D277A5">
            <w:rPr>
              <w:lang w:bidi="ar-SA"/>
            </w:rPr>
            <w:tab/>
            <w:t>Cooperative agreements</w:t>
          </w:r>
          <w:r w:rsidR="00E650BD">
            <w:rPr>
              <w:lang w:bidi="ar-SA"/>
            </w:rPr>
            <w:t>.</w:t>
          </w:r>
        </w:p>
        <w:p w14:paraId="7739EACE" w14:textId="6352F5BC" w:rsidR="00D277A5" w:rsidRDefault="00D277A5" w:rsidP="003928D5">
          <w:pPr>
            <w:pStyle w:val="Heading2"/>
            <w:rPr>
              <w:lang w:bidi="ar-SA"/>
            </w:rPr>
          </w:pPr>
          <w:r>
            <w:rPr>
              <w:lang w:bidi="ar-SA"/>
            </w:rPr>
            <w:t>Supplemental Checklists</w:t>
          </w:r>
        </w:p>
        <w:p w14:paraId="00AA1347" w14:textId="185ABBB4" w:rsidR="00D277A5" w:rsidRPr="00D277A5" w:rsidRDefault="00B30168" w:rsidP="00D277A5">
          <w:pPr>
            <w:rPr>
              <w:lang w:bidi="ar-SA"/>
            </w:rPr>
          </w:pPr>
          <w:r>
            <w:rPr>
              <w:lang w:bidi="ar-SA"/>
            </w:rPr>
            <w:t xml:space="preserve">Below are specific supplemental checklists for each project type. </w:t>
          </w:r>
          <w:r w:rsidR="0086110B">
            <w:rPr>
              <w:lang w:bidi="ar-SA"/>
            </w:rPr>
            <w:t>To</w:t>
          </w:r>
          <w:r>
            <w:rPr>
              <w:lang w:bidi="ar-SA"/>
            </w:rPr>
            <w:t xml:space="preserve"> be considered a complete application, the </w:t>
          </w:r>
          <w:r w:rsidR="00AA12AE">
            <w:rPr>
              <w:lang w:bidi="ar-SA"/>
            </w:rPr>
            <w:t>application packet must contain the required listed documentation above and the supplemental documentation for each type of activity being applied in the application</w:t>
          </w:r>
          <w:r w:rsidR="001863C0">
            <w:rPr>
              <w:lang w:bidi="ar-SA"/>
            </w:rPr>
            <w:t xml:space="preserve"> listed below</w:t>
          </w:r>
          <w:r w:rsidR="00AA12AE">
            <w:rPr>
              <w:lang w:bidi="ar-SA"/>
            </w:rPr>
            <w:t>.</w:t>
          </w:r>
        </w:p>
        <w:p w14:paraId="778DF7DC" w14:textId="2E39DC70" w:rsidR="003928D5" w:rsidRDefault="00FC0E3F" w:rsidP="00B30168">
          <w:pPr>
            <w:pStyle w:val="Heading3"/>
            <w:rPr>
              <w:lang w:bidi="ar-SA"/>
            </w:rPr>
          </w:pPr>
          <w:bookmarkStart w:id="0" w:name="_Hlk125044934"/>
          <w:r>
            <w:rPr>
              <w:lang w:bidi="ar-SA"/>
            </w:rPr>
            <w:t xml:space="preserve">Supplemental </w:t>
          </w:r>
          <w:r w:rsidR="00B30168">
            <w:rPr>
              <w:lang w:bidi="ar-SA"/>
            </w:rPr>
            <w:t>C</w:t>
          </w:r>
          <w:r>
            <w:rPr>
              <w:lang w:bidi="ar-SA"/>
            </w:rPr>
            <w:t xml:space="preserve">hecklist for </w:t>
          </w:r>
          <w:r w:rsidR="00B30168">
            <w:rPr>
              <w:lang w:bidi="ar-SA"/>
            </w:rPr>
            <w:t>O</w:t>
          </w:r>
          <w:r>
            <w:rPr>
              <w:lang w:bidi="ar-SA"/>
            </w:rPr>
            <w:t xml:space="preserve">wner </w:t>
          </w:r>
          <w:r w:rsidR="00B30168">
            <w:rPr>
              <w:lang w:bidi="ar-SA"/>
            </w:rPr>
            <w:t>O</w:t>
          </w:r>
          <w:r>
            <w:rPr>
              <w:lang w:bidi="ar-SA"/>
            </w:rPr>
            <w:t xml:space="preserve">ccupied </w:t>
          </w:r>
          <w:r w:rsidR="00B30168">
            <w:rPr>
              <w:lang w:bidi="ar-SA"/>
            </w:rPr>
            <w:t>R</w:t>
          </w:r>
          <w:r>
            <w:rPr>
              <w:lang w:bidi="ar-SA"/>
            </w:rPr>
            <w:t>ehabilitation</w:t>
          </w:r>
        </w:p>
        <w:bookmarkEnd w:id="0"/>
        <w:p w14:paraId="417B45FF" w14:textId="76D0B8CA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 xml:space="preserve">Sample survey letter with overview of grant program, including income limits, terms </w:t>
          </w:r>
          <w:r w:rsidR="00EA457B">
            <w:rPr>
              <w:lang w:bidi="ar-SA"/>
            </w:rPr>
            <w:t>etc.</w:t>
          </w:r>
        </w:p>
        <w:p w14:paraId="7858B065" w14:textId="0EC68158" w:rsidR="003928D5" w:rsidRDefault="009E70AE" w:rsidP="00B01740">
          <w:pPr>
            <w:spacing w:after="1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lastRenderedPageBreak/>
            <w:t>_____</w:t>
          </w:r>
          <w:r w:rsidR="003928D5">
            <w:rPr>
              <w:lang w:bidi="ar-SA"/>
            </w:rPr>
            <w:tab/>
          </w:r>
          <w:bookmarkStart w:id="1" w:name="_Hlk125044945"/>
          <w:r w:rsidR="0046062E">
            <w:rPr>
              <w:lang w:bidi="ar-SA"/>
            </w:rPr>
            <w:t>S</w:t>
          </w:r>
          <w:r w:rsidR="003928D5">
            <w:rPr>
              <w:lang w:bidi="ar-SA"/>
            </w:rPr>
            <w:t>preadsheet listing information from interest statements</w:t>
          </w:r>
          <w:bookmarkEnd w:id="1"/>
          <w:r w:rsidR="00E650BD">
            <w:rPr>
              <w:lang w:bidi="ar-SA"/>
            </w:rPr>
            <w:t>.</w:t>
          </w:r>
          <w:r w:rsidR="007B5285">
            <w:rPr>
              <w:lang w:bidi="ar-SA"/>
            </w:rPr>
            <w:t xml:space="preserve"> At a minimum, the spreadsheet should have </w:t>
          </w:r>
          <w:r w:rsidR="007B5285">
            <w:rPr>
              <w:lang w:bidi="ar-SA"/>
            </w:rPr>
            <w:tab/>
            <w:t>the following information:</w:t>
          </w:r>
        </w:p>
        <w:p w14:paraId="6CAA0A14" w14:textId="7FDE4AFD" w:rsidR="007B5285" w:rsidRDefault="007B5285" w:rsidP="00B01740">
          <w:pPr>
            <w:pStyle w:val="ListParagraph"/>
            <w:numPr>
              <w:ilvl w:val="0"/>
              <w:numId w:val="32"/>
            </w:numPr>
            <w:spacing w:before="120"/>
            <w:rPr>
              <w:lang w:bidi="ar-SA"/>
            </w:rPr>
          </w:pPr>
          <w:r>
            <w:rPr>
              <w:lang w:bidi="ar-SA"/>
            </w:rPr>
            <w:t>Address or location identifier</w:t>
          </w:r>
        </w:p>
        <w:p w14:paraId="0CBCA166" w14:textId="7977C4A9" w:rsidR="007B5285" w:rsidRDefault="007B5285" w:rsidP="007B5285">
          <w:pPr>
            <w:pStyle w:val="ListParagraph"/>
            <w:numPr>
              <w:ilvl w:val="0"/>
              <w:numId w:val="32"/>
            </w:numPr>
            <w:rPr>
              <w:lang w:bidi="ar-SA"/>
            </w:rPr>
          </w:pPr>
          <w:r>
            <w:rPr>
              <w:lang w:bidi="ar-SA"/>
            </w:rPr>
            <w:t>If the interest property is LMI</w:t>
          </w:r>
        </w:p>
        <w:p w14:paraId="51EA578D" w14:textId="3CBF99D6" w:rsidR="007B5285" w:rsidRDefault="007B5285" w:rsidP="00B01740">
          <w:pPr>
            <w:pStyle w:val="ListParagraph"/>
            <w:numPr>
              <w:ilvl w:val="0"/>
              <w:numId w:val="32"/>
            </w:numPr>
            <w:rPr>
              <w:lang w:bidi="ar-SA"/>
            </w:rPr>
          </w:pPr>
          <w:r>
            <w:rPr>
              <w:lang w:bidi="ar-SA"/>
            </w:rPr>
            <w:t>Brief list of priority rehabilitation work identified in the statement</w:t>
          </w:r>
        </w:p>
        <w:p w14:paraId="24A859F4" w14:textId="3346B074" w:rsidR="002D2705" w:rsidRDefault="009E70AE" w:rsidP="00B01740">
          <w:pPr>
            <w:spacing w:before="120"/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B0753C">
            <w:rPr>
              <w:lang w:bidi="ar-SA"/>
            </w:rPr>
            <w:tab/>
          </w:r>
          <w:r w:rsidR="001863C0">
            <w:rPr>
              <w:lang w:bidi="ar-SA"/>
            </w:rPr>
            <w:t>Colored map</w:t>
          </w:r>
        </w:p>
        <w:p w14:paraId="40B17F23" w14:textId="47E87EA2" w:rsidR="002D2705" w:rsidRDefault="002D2705" w:rsidP="00B01740">
          <w:pPr>
            <w:pStyle w:val="ListParagraph"/>
            <w:numPr>
              <w:ilvl w:val="0"/>
              <w:numId w:val="30"/>
            </w:numPr>
            <w:spacing w:before="120"/>
            <w:rPr>
              <w:lang w:bidi="ar-SA"/>
            </w:rPr>
          </w:pPr>
          <w:r>
            <w:rPr>
              <w:lang w:bidi="ar-SA"/>
            </w:rPr>
            <w:t xml:space="preserve">Provide </w:t>
          </w:r>
          <w:r w:rsidR="00BA52BC">
            <w:rPr>
              <w:lang w:bidi="ar-SA"/>
            </w:rPr>
            <w:t xml:space="preserve">a </w:t>
          </w:r>
          <w:r>
            <w:rPr>
              <w:lang w:bidi="ar-SA"/>
            </w:rPr>
            <w:t>color</w:t>
          </w:r>
          <w:r w:rsidR="00BA52BC">
            <w:rPr>
              <w:lang w:bidi="ar-SA"/>
            </w:rPr>
            <w:t>ed</w:t>
          </w:r>
          <w:r>
            <w:rPr>
              <w:lang w:bidi="ar-SA"/>
            </w:rPr>
            <w:t xml:space="preserve"> map of the city limits with the location of the target area, including citywide (for population of 5,000 and under) or Target A</w:t>
          </w:r>
          <w:r w:rsidR="00F31D84">
            <w:rPr>
              <w:lang w:bidi="ar-SA"/>
            </w:rPr>
            <w:t>rea A</w:t>
          </w:r>
          <w:r w:rsidR="007B5285">
            <w:rPr>
              <w:lang w:bidi="ar-SA"/>
            </w:rPr>
            <w:t xml:space="preserve"> (population of 5,001 or more)</w:t>
          </w:r>
          <w:r w:rsidR="00F31D84">
            <w:rPr>
              <w:lang w:bidi="ar-SA"/>
            </w:rPr>
            <w:t xml:space="preserve"> and Plan B (if applicable).</w:t>
          </w:r>
        </w:p>
        <w:p w14:paraId="2D48D060" w14:textId="4288C44A" w:rsidR="00B0753C" w:rsidRDefault="007B5285" w:rsidP="002D2705">
          <w:pPr>
            <w:pStyle w:val="ListParagraph"/>
            <w:numPr>
              <w:ilvl w:val="0"/>
              <w:numId w:val="28"/>
            </w:numPr>
            <w:rPr>
              <w:lang w:bidi="ar-SA"/>
            </w:rPr>
          </w:pPr>
          <w:r>
            <w:rPr>
              <w:lang w:bidi="ar-SA"/>
            </w:rPr>
            <w:t>The m</w:t>
          </w:r>
          <w:r w:rsidR="00B0753C">
            <w:rPr>
              <w:lang w:bidi="ar-SA"/>
            </w:rPr>
            <w:t xml:space="preserve">ap </w:t>
          </w:r>
          <w:r>
            <w:rPr>
              <w:lang w:bidi="ar-SA"/>
            </w:rPr>
            <w:t xml:space="preserve">should </w:t>
          </w:r>
          <w:r w:rsidR="00B0753C">
            <w:rPr>
              <w:lang w:bidi="ar-SA"/>
            </w:rPr>
            <w:t>clearly label standard, substandard and interested LMI property owners.</w:t>
          </w:r>
        </w:p>
        <w:p w14:paraId="3D844F7B" w14:textId="3CE4DC66" w:rsidR="00851CDC" w:rsidRDefault="00851CDC" w:rsidP="001863C0">
          <w:pPr>
            <w:ind w:left="720" w:hanging="720"/>
          </w:pPr>
          <w:r>
            <w:t xml:space="preserve"> </w:t>
          </w:r>
        </w:p>
        <w:p w14:paraId="61E095C0" w14:textId="136618DA" w:rsidR="001863C0" w:rsidRDefault="001863C0" w:rsidP="001863C0">
          <w:pPr>
            <w:pStyle w:val="Heading3"/>
            <w:rPr>
              <w:lang w:bidi="ar-SA"/>
            </w:rPr>
          </w:pPr>
          <w:r>
            <w:rPr>
              <w:lang w:bidi="ar-SA"/>
            </w:rPr>
            <w:t>Supplemental Checklist for Rental Rehabilitation</w:t>
          </w:r>
        </w:p>
        <w:p w14:paraId="7FDDD929" w14:textId="3579C12F" w:rsidR="001863C0" w:rsidRDefault="009E70AE" w:rsidP="001863C0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1863C0">
            <w:rPr>
              <w:lang w:bidi="ar-SA"/>
            </w:rPr>
            <w:tab/>
            <w:t>Sample survey letter with overview of grant program, including income limits, terms etc.</w:t>
          </w:r>
        </w:p>
        <w:p w14:paraId="77F1F1A0" w14:textId="413DE360" w:rsidR="007B5285" w:rsidRDefault="009E70AE" w:rsidP="007B5285">
          <w:pPr>
            <w:spacing w:after="1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1863C0">
            <w:rPr>
              <w:lang w:bidi="ar-SA"/>
            </w:rPr>
            <w:tab/>
            <w:t>Spreadsheet listing information from interest statements.</w:t>
          </w:r>
          <w:r w:rsidR="007B5285">
            <w:rPr>
              <w:lang w:bidi="ar-SA"/>
            </w:rPr>
            <w:t xml:space="preserve"> At a minimum, the spreadsheet should have </w:t>
          </w:r>
          <w:r w:rsidR="007B5285">
            <w:rPr>
              <w:lang w:bidi="ar-SA"/>
            </w:rPr>
            <w:tab/>
            <w:t>the following information:</w:t>
          </w:r>
        </w:p>
        <w:p w14:paraId="17CF85AF" w14:textId="77777777" w:rsidR="007B5285" w:rsidRDefault="007B5285" w:rsidP="007B5285">
          <w:pPr>
            <w:pStyle w:val="ListParagraph"/>
            <w:numPr>
              <w:ilvl w:val="0"/>
              <w:numId w:val="32"/>
            </w:numPr>
            <w:spacing w:before="120"/>
            <w:rPr>
              <w:lang w:bidi="ar-SA"/>
            </w:rPr>
          </w:pPr>
          <w:r>
            <w:rPr>
              <w:lang w:bidi="ar-SA"/>
            </w:rPr>
            <w:t>Address or location identifier</w:t>
          </w:r>
        </w:p>
        <w:p w14:paraId="0F48361C" w14:textId="17E70C9A" w:rsidR="007B5285" w:rsidRDefault="007B5285" w:rsidP="007B5285">
          <w:pPr>
            <w:pStyle w:val="ListParagraph"/>
            <w:numPr>
              <w:ilvl w:val="0"/>
              <w:numId w:val="32"/>
            </w:numPr>
            <w:rPr>
              <w:lang w:bidi="ar-SA"/>
            </w:rPr>
          </w:pPr>
          <w:r>
            <w:rPr>
              <w:lang w:bidi="ar-SA"/>
            </w:rPr>
            <w:t>If a LMI tenant is living in the interest property</w:t>
          </w:r>
        </w:p>
        <w:p w14:paraId="0EE805AD" w14:textId="77777777" w:rsidR="007B5285" w:rsidRDefault="007B5285" w:rsidP="007B5285">
          <w:pPr>
            <w:pStyle w:val="ListParagraph"/>
            <w:numPr>
              <w:ilvl w:val="0"/>
              <w:numId w:val="32"/>
            </w:numPr>
            <w:rPr>
              <w:lang w:bidi="ar-SA"/>
            </w:rPr>
          </w:pPr>
          <w:r>
            <w:rPr>
              <w:lang w:bidi="ar-SA"/>
            </w:rPr>
            <w:t>Brief list of priority rehabilitation work identified in the statement</w:t>
          </w:r>
        </w:p>
        <w:p w14:paraId="6000EAB8" w14:textId="440C9D35" w:rsidR="001863C0" w:rsidRDefault="009E70AE" w:rsidP="001863C0">
          <w:pPr>
            <w:spacing w:before="120"/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1863C0">
            <w:rPr>
              <w:lang w:bidi="ar-SA"/>
            </w:rPr>
            <w:tab/>
            <w:t>Colored map</w:t>
          </w:r>
        </w:p>
        <w:p w14:paraId="0C9CE869" w14:textId="28947972" w:rsidR="001863C0" w:rsidRDefault="00BA52BC" w:rsidP="00B01740">
          <w:pPr>
            <w:pStyle w:val="ListParagraph"/>
            <w:numPr>
              <w:ilvl w:val="0"/>
              <w:numId w:val="28"/>
            </w:numPr>
            <w:rPr>
              <w:lang w:bidi="ar-SA"/>
            </w:rPr>
          </w:pPr>
          <w:r>
            <w:rPr>
              <w:lang w:bidi="ar-SA"/>
            </w:rPr>
            <w:t>Provide a colored map of the city limits with the location of rentals and interested rental properties.</w:t>
          </w:r>
        </w:p>
        <w:p w14:paraId="03927EC2" w14:textId="68627075" w:rsidR="001863C0" w:rsidRDefault="009E70AE" w:rsidP="00BA52BC">
          <w:pPr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1863C0">
            <w:rPr>
              <w:lang w:bidi="ar-SA"/>
            </w:rPr>
            <w:tab/>
            <w:t xml:space="preserve">Evidence that </w:t>
          </w:r>
          <w:r w:rsidR="001863C0">
            <w:rPr>
              <w:rFonts w:cs="Calibri"/>
              <w:lang w:bidi="ar-SA"/>
            </w:rPr>
            <w:t>“</w:t>
          </w:r>
          <w:r w:rsidR="001863C0">
            <w:rPr>
              <w:lang w:bidi="ar-SA"/>
            </w:rPr>
            <w:t>General Information Notice</w:t>
          </w:r>
          <w:r w:rsidR="001863C0">
            <w:rPr>
              <w:rFonts w:cs="Calibri"/>
              <w:lang w:bidi="ar-SA"/>
            </w:rPr>
            <w:t>”</w:t>
          </w:r>
          <w:r w:rsidR="001863C0">
            <w:rPr>
              <w:lang w:bidi="ar-SA"/>
            </w:rPr>
            <w:t xml:space="preserve"> have been provided to tenants</w:t>
          </w:r>
        </w:p>
        <w:p w14:paraId="2676882A" w14:textId="4B69FA54" w:rsidR="001863C0" w:rsidRDefault="001863C0" w:rsidP="001863C0">
          <w:pPr>
            <w:pStyle w:val="Heading3"/>
            <w:rPr>
              <w:lang w:bidi="ar-SA"/>
            </w:rPr>
          </w:pPr>
          <w:r>
            <w:rPr>
              <w:lang w:bidi="ar-SA"/>
            </w:rPr>
            <w:t>Supplemental Checklist for Commercial building Rehabilitation</w:t>
          </w:r>
        </w:p>
        <w:p w14:paraId="60BB9370" w14:textId="2DBA1CD3" w:rsidR="00640856" w:rsidRDefault="009E70AE" w:rsidP="00640856">
          <w:pPr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640856">
            <w:rPr>
              <w:lang w:bidi="ar-SA"/>
            </w:rPr>
            <w:tab/>
            <w:t>Adopted Resolution designating a Slum/Blight Area</w:t>
          </w:r>
        </w:p>
        <w:p w14:paraId="2C527845" w14:textId="4678C0B8" w:rsidR="001863C0" w:rsidRDefault="009E70AE" w:rsidP="001863C0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1863C0">
            <w:rPr>
              <w:lang w:bidi="ar-SA"/>
            </w:rPr>
            <w:tab/>
            <w:t>Sample survey letter with overview of grant program, including income limits, terms etc.</w:t>
          </w:r>
        </w:p>
        <w:p w14:paraId="356D45FC" w14:textId="35BD2C9B" w:rsidR="007B5285" w:rsidRDefault="009E70AE" w:rsidP="007B5285">
          <w:pPr>
            <w:spacing w:after="1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1863C0">
            <w:rPr>
              <w:lang w:bidi="ar-SA"/>
            </w:rPr>
            <w:tab/>
            <w:t>Spreadsheet listing information from interest statements.</w:t>
          </w:r>
          <w:r w:rsidR="007B5285">
            <w:rPr>
              <w:lang w:bidi="ar-SA"/>
            </w:rPr>
            <w:t xml:space="preserve"> At a minimum, the spreadsheet should have </w:t>
          </w:r>
          <w:r w:rsidR="007B5285">
            <w:rPr>
              <w:lang w:bidi="ar-SA"/>
            </w:rPr>
            <w:tab/>
            <w:t>the following information:</w:t>
          </w:r>
        </w:p>
        <w:p w14:paraId="3C2292AA" w14:textId="77777777" w:rsidR="007B5285" w:rsidRDefault="007B5285" w:rsidP="007B5285">
          <w:pPr>
            <w:pStyle w:val="ListParagraph"/>
            <w:numPr>
              <w:ilvl w:val="0"/>
              <w:numId w:val="32"/>
            </w:numPr>
            <w:spacing w:before="120"/>
            <w:rPr>
              <w:lang w:bidi="ar-SA"/>
            </w:rPr>
          </w:pPr>
          <w:r>
            <w:rPr>
              <w:lang w:bidi="ar-SA"/>
            </w:rPr>
            <w:t>Address or location identifier</w:t>
          </w:r>
        </w:p>
        <w:p w14:paraId="50E6840F" w14:textId="77777777" w:rsidR="007B5285" w:rsidRDefault="007B5285" w:rsidP="007B5285">
          <w:pPr>
            <w:pStyle w:val="ListParagraph"/>
            <w:numPr>
              <w:ilvl w:val="0"/>
              <w:numId w:val="32"/>
            </w:numPr>
            <w:rPr>
              <w:lang w:bidi="ar-SA"/>
            </w:rPr>
          </w:pPr>
          <w:r>
            <w:rPr>
              <w:lang w:bidi="ar-SA"/>
            </w:rPr>
            <w:t>If the interest property may apply for SCDP funds</w:t>
          </w:r>
        </w:p>
        <w:p w14:paraId="36651083" w14:textId="77777777" w:rsidR="007B5285" w:rsidRDefault="007B5285" w:rsidP="007B5285">
          <w:pPr>
            <w:pStyle w:val="ListParagraph"/>
            <w:numPr>
              <w:ilvl w:val="0"/>
              <w:numId w:val="32"/>
            </w:numPr>
            <w:rPr>
              <w:lang w:bidi="ar-SA"/>
            </w:rPr>
          </w:pPr>
          <w:r>
            <w:rPr>
              <w:lang w:bidi="ar-SA"/>
            </w:rPr>
            <w:t>Brief list of priority rehabilitation work identified in the statement</w:t>
          </w:r>
        </w:p>
        <w:p w14:paraId="1700CCE7" w14:textId="005A5CCB" w:rsidR="001863C0" w:rsidRDefault="009E70AE" w:rsidP="001863C0">
          <w:pPr>
            <w:spacing w:before="120"/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lastRenderedPageBreak/>
            <w:t>_____</w:t>
          </w:r>
          <w:r w:rsidR="001863C0">
            <w:rPr>
              <w:lang w:bidi="ar-SA"/>
            </w:rPr>
            <w:tab/>
          </w:r>
          <w:r w:rsidR="00BA52BC">
            <w:rPr>
              <w:lang w:bidi="ar-SA"/>
            </w:rPr>
            <w:t>Colored map</w:t>
          </w:r>
        </w:p>
        <w:p w14:paraId="075B8635" w14:textId="2194966B" w:rsidR="001863C0" w:rsidRDefault="00BA52BC" w:rsidP="00B01740">
          <w:pPr>
            <w:pStyle w:val="ListParagraph"/>
            <w:numPr>
              <w:ilvl w:val="0"/>
              <w:numId w:val="28"/>
            </w:numPr>
            <w:rPr>
              <w:lang w:bidi="ar-SA"/>
            </w:rPr>
          </w:pPr>
          <w:r>
            <w:rPr>
              <w:lang w:bidi="ar-SA"/>
            </w:rPr>
            <w:t>Provide a colored map of the slum/blight target area with street names clearly visible, slum and blighted area boundaries, substandard, standard and potential interested commercial properties.</w:t>
          </w:r>
        </w:p>
        <w:p w14:paraId="3E513524" w14:textId="121A6BA0" w:rsidR="003928D5" w:rsidRDefault="00FC0E3F" w:rsidP="00B30168">
          <w:pPr>
            <w:pStyle w:val="Heading3"/>
            <w:rPr>
              <w:lang w:bidi="ar-SA"/>
            </w:rPr>
          </w:pPr>
          <w:r>
            <w:rPr>
              <w:lang w:bidi="ar-SA"/>
            </w:rPr>
            <w:t xml:space="preserve">Supplemental </w:t>
          </w:r>
          <w:r w:rsidR="00B30168">
            <w:rPr>
              <w:lang w:bidi="ar-SA"/>
            </w:rPr>
            <w:t>C</w:t>
          </w:r>
          <w:r>
            <w:rPr>
              <w:lang w:bidi="ar-SA"/>
            </w:rPr>
            <w:t xml:space="preserve">hecklist for </w:t>
          </w:r>
          <w:r w:rsidR="00B30168" w:rsidRPr="00B01740">
            <w:rPr>
              <w:u w:val="single"/>
              <w:lang w:bidi="ar-SA"/>
            </w:rPr>
            <w:t>A</w:t>
          </w:r>
          <w:r w:rsidRPr="00B01740">
            <w:rPr>
              <w:u w:val="single"/>
              <w:lang w:bidi="ar-SA"/>
            </w:rPr>
            <w:t>ll</w:t>
          </w:r>
          <w:r>
            <w:rPr>
              <w:lang w:bidi="ar-SA"/>
            </w:rPr>
            <w:t xml:space="preserve"> </w:t>
          </w:r>
          <w:r w:rsidR="00B30168">
            <w:rPr>
              <w:lang w:bidi="ar-SA"/>
            </w:rPr>
            <w:t>P</w:t>
          </w:r>
          <w:r>
            <w:rPr>
              <w:lang w:bidi="ar-SA"/>
            </w:rPr>
            <w:t xml:space="preserve">ublic </w:t>
          </w:r>
          <w:r w:rsidR="00B30168">
            <w:rPr>
              <w:lang w:bidi="ar-SA"/>
            </w:rPr>
            <w:t>F</w:t>
          </w:r>
          <w:r>
            <w:rPr>
              <w:lang w:bidi="ar-SA"/>
            </w:rPr>
            <w:t xml:space="preserve">acility </w:t>
          </w:r>
          <w:r w:rsidR="00B30168">
            <w:rPr>
              <w:lang w:bidi="ar-SA"/>
            </w:rPr>
            <w:t>A</w:t>
          </w:r>
          <w:r>
            <w:rPr>
              <w:lang w:bidi="ar-SA"/>
            </w:rPr>
            <w:t>pplications</w:t>
          </w:r>
        </w:p>
        <w:p w14:paraId="3F52B69A" w14:textId="7F9FADBE" w:rsidR="0046062E" w:rsidRDefault="009E70AE" w:rsidP="005F3122">
          <w:pPr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>For projects that require the completion of an income survey, provide a copy of the SCDP Survey Results Spreadsheet</w:t>
          </w:r>
          <w:r w:rsidR="0046062E">
            <w:rPr>
              <w:lang w:bidi="ar-SA"/>
            </w:rPr>
            <w:t>.</w:t>
          </w:r>
        </w:p>
        <w:p w14:paraId="1266D1DE" w14:textId="5D40E1E8" w:rsidR="003928D5" w:rsidRDefault="00BA52BC" w:rsidP="00B01740">
          <w:pPr>
            <w:pStyle w:val="ListParagraph"/>
            <w:numPr>
              <w:ilvl w:val="0"/>
              <w:numId w:val="31"/>
            </w:numPr>
            <w:rPr>
              <w:lang w:bidi="ar-SA"/>
            </w:rPr>
          </w:pPr>
          <w:r>
            <w:rPr>
              <w:lang w:bidi="ar-SA"/>
            </w:rPr>
            <w:t xml:space="preserve">Copies of the received income surveys may be requested after the completed Full Application packet is submitted. </w:t>
          </w:r>
          <w:r w:rsidR="003928D5">
            <w:rPr>
              <w:lang w:bidi="ar-SA"/>
            </w:rPr>
            <w:t xml:space="preserve">A digital copy of received surveys </w:t>
          </w:r>
          <w:r>
            <w:rPr>
              <w:lang w:bidi="ar-SA"/>
            </w:rPr>
            <w:t xml:space="preserve">would be </w:t>
          </w:r>
          <w:r w:rsidR="003928D5">
            <w:rPr>
              <w:lang w:bidi="ar-SA"/>
            </w:rPr>
            <w:t>acceptable</w:t>
          </w:r>
          <w:r w:rsidR="00E650BD">
            <w:rPr>
              <w:lang w:bidi="ar-SA"/>
            </w:rPr>
            <w:t>.</w:t>
          </w:r>
        </w:p>
        <w:p w14:paraId="14ED6B38" w14:textId="560FFB89" w:rsidR="00BA52BC" w:rsidRDefault="00BA52BC" w:rsidP="00BA52BC">
          <w:pPr>
            <w:pStyle w:val="Heading3"/>
            <w:rPr>
              <w:lang w:bidi="ar-SA"/>
            </w:rPr>
          </w:pPr>
          <w:r>
            <w:rPr>
              <w:lang w:bidi="ar-SA"/>
            </w:rPr>
            <w:t>Supplemental Checklist for Public Facility – Infrastructure</w:t>
          </w:r>
        </w:p>
        <w:p w14:paraId="5B5BE68F" w14:textId="4900E62A" w:rsidR="00BA52BC" w:rsidRDefault="009E70AE" w:rsidP="00BA52BC">
          <w:pPr>
            <w:spacing w:before="120"/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BA52BC">
            <w:rPr>
              <w:lang w:bidi="ar-SA"/>
            </w:rPr>
            <w:tab/>
            <w:t>Colored map</w:t>
          </w:r>
        </w:p>
        <w:p w14:paraId="2D80BBE3" w14:textId="7DBF5224" w:rsidR="006C4D38" w:rsidRDefault="00BA52BC" w:rsidP="006C4D38">
          <w:pPr>
            <w:pStyle w:val="ListParagraph"/>
            <w:numPr>
              <w:ilvl w:val="0"/>
              <w:numId w:val="31"/>
            </w:numPr>
            <w:rPr>
              <w:lang w:bidi="ar-SA"/>
            </w:rPr>
          </w:pPr>
          <w:r>
            <w:rPr>
              <w:lang w:bidi="ar-SA"/>
            </w:rPr>
            <w:t xml:space="preserve">Provide a colored map of the project area that clearly </w:t>
          </w:r>
          <w:r w:rsidR="006C4D38">
            <w:rPr>
              <w:lang w:bidi="ar-SA"/>
            </w:rPr>
            <w:t>highlights the following:</w:t>
          </w:r>
        </w:p>
        <w:p w14:paraId="377D2ECC" w14:textId="6CB820CC" w:rsidR="006C4D38" w:rsidRDefault="006C4D38" w:rsidP="006C4D38">
          <w:pPr>
            <w:pStyle w:val="ListParagraph"/>
            <w:numPr>
              <w:ilvl w:val="0"/>
              <w:numId w:val="34"/>
            </w:numPr>
            <w:rPr>
              <w:lang w:bidi="ar-SA"/>
            </w:rPr>
          </w:pPr>
          <w:r>
            <w:rPr>
              <w:lang w:bidi="ar-SA"/>
            </w:rPr>
            <w:t xml:space="preserve">Existing infrastructure </w:t>
          </w:r>
        </w:p>
        <w:p w14:paraId="503E9150" w14:textId="43DF84E6" w:rsidR="006C4D38" w:rsidRDefault="006C4D38" w:rsidP="006C4D38">
          <w:pPr>
            <w:pStyle w:val="ListParagraph"/>
            <w:numPr>
              <w:ilvl w:val="0"/>
              <w:numId w:val="34"/>
            </w:numPr>
            <w:rPr>
              <w:lang w:bidi="ar-SA"/>
            </w:rPr>
          </w:pPr>
          <w:r>
            <w:rPr>
              <w:lang w:bidi="ar-SA"/>
            </w:rPr>
            <w:t>Infrastructure that will be address by the project.</w:t>
          </w:r>
        </w:p>
        <w:p w14:paraId="4634F354" w14:textId="64948A9A" w:rsidR="00CA5406" w:rsidRDefault="00CA5406" w:rsidP="000F0EDA">
          <w:pPr>
            <w:pStyle w:val="ListParagraph"/>
            <w:numPr>
              <w:ilvl w:val="0"/>
              <w:numId w:val="0"/>
            </w:numPr>
            <w:spacing w:before="120"/>
            <w:ind w:left="720" w:hanging="720"/>
            <w:rPr>
              <w:lang w:bidi="ar-SA"/>
            </w:rPr>
          </w:pPr>
          <w:r w:rsidRPr="00CA5406">
            <w:rPr>
              <w:rFonts w:ascii="Segoe UI Symbol" w:hAnsi="Segoe UI Symbol" w:cs="Segoe UI Symbol"/>
              <w:lang w:bidi="ar-SA"/>
            </w:rPr>
            <w:t>____</w:t>
          </w:r>
          <w:r>
            <w:rPr>
              <w:lang w:bidi="ar-SA"/>
            </w:rPr>
            <w:tab/>
          </w:r>
          <w:r w:rsidR="000F0EDA">
            <w:rPr>
              <w:lang w:bidi="ar-SA"/>
            </w:rPr>
            <w:t xml:space="preserve">Letters </w:t>
          </w:r>
          <w:r w:rsidR="000F0EDA" w:rsidRPr="00D277A5">
            <w:rPr>
              <w:rFonts w:asciiTheme="minorHAnsi" w:hAnsiTheme="minorHAnsi" w:cstheme="minorHAnsi"/>
              <w:lang w:bidi="ar-SA"/>
            </w:rPr>
            <w:t>of Commitment, Conditional Commitment, and</w:t>
          </w:r>
          <w:r w:rsidR="000F0EDA">
            <w:rPr>
              <w:rFonts w:asciiTheme="minorHAnsi" w:hAnsiTheme="minorHAnsi" w:cstheme="minorHAnsi"/>
              <w:lang w:bidi="ar-SA"/>
            </w:rPr>
            <w:t>/or</w:t>
          </w:r>
          <w:r w:rsidR="000F0EDA" w:rsidRPr="00D277A5">
            <w:rPr>
              <w:rFonts w:asciiTheme="minorHAnsi" w:hAnsiTheme="minorHAnsi" w:cstheme="minorHAnsi"/>
              <w:lang w:bidi="ar-SA"/>
            </w:rPr>
            <w:t xml:space="preserve"> Evidence of Funding Application</w:t>
          </w:r>
          <w:r w:rsidR="000F0EDA">
            <w:rPr>
              <w:rFonts w:asciiTheme="minorHAnsi" w:hAnsiTheme="minorHAnsi" w:cstheme="minorHAnsi"/>
              <w:lang w:bidi="ar-SA"/>
            </w:rPr>
            <w:t>s</w:t>
          </w:r>
          <w:r w:rsidR="000F0EDA" w:rsidRPr="00D277A5">
            <w:rPr>
              <w:rFonts w:asciiTheme="minorHAnsi" w:hAnsiTheme="minorHAnsi" w:cstheme="minorHAnsi"/>
              <w:lang w:bidi="ar-SA"/>
            </w:rPr>
            <w:t xml:space="preserve"> from all other (non-CDBG) sources of funds and/or resources</w:t>
          </w:r>
          <w:r w:rsidR="000F0EDA">
            <w:rPr>
              <w:rFonts w:asciiTheme="minorHAnsi" w:hAnsiTheme="minorHAnsi" w:cstheme="minorHAnsi"/>
              <w:lang w:bidi="ar-SA"/>
            </w:rPr>
            <w:t xml:space="preserve"> (if applicable</w:t>
          </w:r>
        </w:p>
        <w:p w14:paraId="4BAAF614" w14:textId="77777777" w:rsidR="00CA5406" w:rsidRDefault="00CA5406" w:rsidP="00CA5406">
          <w:pPr>
            <w:rPr>
              <w:lang w:bidi="ar-SA"/>
            </w:rPr>
          </w:pPr>
        </w:p>
        <w:p w14:paraId="1C3E6EF3" w14:textId="24CFCDCE" w:rsidR="003928D5" w:rsidRDefault="00B30168" w:rsidP="00FC0E3F">
          <w:pPr>
            <w:pStyle w:val="Heading3"/>
            <w:rPr>
              <w:lang w:bidi="ar-SA"/>
            </w:rPr>
          </w:pPr>
          <w:r>
            <w:rPr>
              <w:lang w:bidi="ar-SA"/>
            </w:rPr>
            <w:t>S</w:t>
          </w:r>
          <w:r w:rsidR="00FC0E3F">
            <w:rPr>
              <w:lang w:bidi="ar-SA"/>
            </w:rPr>
            <w:t xml:space="preserve">upplemental </w:t>
          </w:r>
          <w:r>
            <w:rPr>
              <w:lang w:bidi="ar-SA"/>
            </w:rPr>
            <w:t>C</w:t>
          </w:r>
          <w:r w:rsidR="00FC0E3F">
            <w:rPr>
              <w:lang w:bidi="ar-SA"/>
            </w:rPr>
            <w:t xml:space="preserve">hecklist for </w:t>
          </w:r>
          <w:r>
            <w:rPr>
              <w:lang w:bidi="ar-SA"/>
            </w:rPr>
            <w:t>P</w:t>
          </w:r>
          <w:r w:rsidR="00FC0E3F">
            <w:rPr>
              <w:lang w:bidi="ar-SA"/>
            </w:rPr>
            <w:t xml:space="preserve">ublic </w:t>
          </w:r>
          <w:r>
            <w:rPr>
              <w:lang w:bidi="ar-SA"/>
            </w:rPr>
            <w:t>F</w:t>
          </w:r>
          <w:r w:rsidR="00FC0E3F">
            <w:rPr>
              <w:lang w:bidi="ar-SA"/>
            </w:rPr>
            <w:t xml:space="preserve">acility – </w:t>
          </w:r>
          <w:r>
            <w:rPr>
              <w:lang w:bidi="ar-SA"/>
            </w:rPr>
            <w:t>C</w:t>
          </w:r>
          <w:r w:rsidR="00FC0E3F">
            <w:rPr>
              <w:lang w:bidi="ar-SA"/>
            </w:rPr>
            <w:t xml:space="preserve">ommunity </w:t>
          </w:r>
          <w:r>
            <w:rPr>
              <w:lang w:bidi="ar-SA"/>
            </w:rPr>
            <w:t>C</w:t>
          </w:r>
          <w:r w:rsidR="00FC0E3F">
            <w:rPr>
              <w:lang w:bidi="ar-SA"/>
            </w:rPr>
            <w:t>enter</w:t>
          </w:r>
        </w:p>
        <w:p w14:paraId="212FAF3F" w14:textId="5F5028E1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 xml:space="preserve">Rendering or floor plan of the </w:t>
          </w:r>
          <w:r w:rsidR="00640856">
            <w:rPr>
              <w:lang w:bidi="ar-SA"/>
            </w:rPr>
            <w:t>community center</w:t>
          </w:r>
          <w:r w:rsidR="00E650BD">
            <w:rPr>
              <w:lang w:bidi="ar-SA"/>
            </w:rPr>
            <w:t>.</w:t>
          </w:r>
        </w:p>
        <w:p w14:paraId="3D62CB25" w14:textId="43B14A68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</w:r>
          <w:r w:rsidR="00BA52BC">
            <w:rPr>
              <w:lang w:bidi="ar-SA"/>
            </w:rPr>
            <w:t>Current p</w:t>
          </w:r>
          <w:r w:rsidR="003928D5">
            <w:rPr>
              <w:lang w:bidi="ar-SA"/>
            </w:rPr>
            <w:t>hotos of the community center and substandard conditions</w:t>
          </w:r>
          <w:r w:rsidR="00E650BD">
            <w:rPr>
              <w:lang w:bidi="ar-SA"/>
            </w:rPr>
            <w:t>.</w:t>
          </w:r>
        </w:p>
        <w:p w14:paraId="0CB52DF3" w14:textId="2143D79D" w:rsidR="003928D5" w:rsidRDefault="00FC0E3F" w:rsidP="00FC0E3F">
          <w:pPr>
            <w:pStyle w:val="Heading3"/>
            <w:rPr>
              <w:lang w:bidi="ar-SA"/>
            </w:rPr>
          </w:pPr>
          <w:r>
            <w:rPr>
              <w:lang w:bidi="ar-SA"/>
            </w:rPr>
            <w:t xml:space="preserve">Supplemental </w:t>
          </w:r>
          <w:r w:rsidR="00B30168">
            <w:rPr>
              <w:lang w:bidi="ar-SA"/>
            </w:rPr>
            <w:t>C</w:t>
          </w:r>
          <w:r>
            <w:rPr>
              <w:lang w:bidi="ar-SA"/>
            </w:rPr>
            <w:t xml:space="preserve">hecklist for </w:t>
          </w:r>
          <w:r w:rsidR="00B30168">
            <w:rPr>
              <w:lang w:bidi="ar-SA"/>
            </w:rPr>
            <w:t>P</w:t>
          </w:r>
          <w:r>
            <w:rPr>
              <w:lang w:bidi="ar-SA"/>
            </w:rPr>
            <w:t xml:space="preserve">ublic </w:t>
          </w:r>
          <w:r w:rsidR="00B30168">
            <w:rPr>
              <w:lang w:bidi="ar-SA"/>
            </w:rPr>
            <w:t>F</w:t>
          </w:r>
          <w:r>
            <w:rPr>
              <w:lang w:bidi="ar-SA"/>
            </w:rPr>
            <w:t xml:space="preserve">acility – </w:t>
          </w:r>
          <w:r w:rsidR="00B30168">
            <w:rPr>
              <w:lang w:bidi="ar-SA"/>
            </w:rPr>
            <w:t>S</w:t>
          </w:r>
          <w:r>
            <w:rPr>
              <w:lang w:bidi="ar-SA"/>
            </w:rPr>
            <w:t>treetscape</w:t>
          </w:r>
        </w:p>
        <w:p w14:paraId="3FA6A869" w14:textId="6D382D63" w:rsidR="00640856" w:rsidRDefault="009E70AE" w:rsidP="00640856">
          <w:pPr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640856">
            <w:rPr>
              <w:lang w:bidi="ar-SA"/>
            </w:rPr>
            <w:tab/>
            <w:t>Adopted Resolution designating a Slum/Blight Area (applicable if using Slum/Blight as the national objective)</w:t>
          </w:r>
        </w:p>
        <w:p w14:paraId="18130168" w14:textId="6220439D" w:rsidR="003928D5" w:rsidRDefault="009E70AE" w:rsidP="00EA07A4">
          <w:pPr>
            <w:ind w:left="720" w:hanging="720"/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</w:r>
          <w:r w:rsidR="00BA52BC">
            <w:rPr>
              <w:lang w:bidi="ar-SA"/>
            </w:rPr>
            <w:t xml:space="preserve">Adopted </w:t>
          </w:r>
          <w:r w:rsidR="003928D5">
            <w:rPr>
              <w:lang w:bidi="ar-SA"/>
            </w:rPr>
            <w:t>Renewal Plan</w:t>
          </w:r>
          <w:r w:rsidR="00BA52BC">
            <w:rPr>
              <w:lang w:bidi="ar-SA"/>
            </w:rPr>
            <w:t xml:space="preserve"> or section referencing the project/target area in an adopted Comprehensive Plan</w:t>
          </w:r>
          <w:r w:rsidR="00E650BD">
            <w:rPr>
              <w:lang w:bidi="ar-SA"/>
            </w:rPr>
            <w:t>.</w:t>
          </w:r>
        </w:p>
        <w:p w14:paraId="2C29A91B" w14:textId="37BE7A8E" w:rsidR="003928D5" w:rsidRDefault="009E70AE" w:rsidP="003928D5">
          <w:pPr>
            <w:rPr>
              <w:lang w:bidi="ar-SA"/>
            </w:rPr>
          </w:pPr>
          <w:r>
            <w:rPr>
              <w:rFonts w:ascii="Segoe UI Symbol" w:hAnsi="Segoe UI Symbol" w:cs="Segoe UI Symbol"/>
              <w:lang w:bidi="ar-SA"/>
            </w:rPr>
            <w:t>_____</w:t>
          </w:r>
          <w:r w:rsidR="003928D5">
            <w:rPr>
              <w:lang w:bidi="ar-SA"/>
            </w:rPr>
            <w:tab/>
            <w:t xml:space="preserve">Rendering of </w:t>
          </w:r>
          <w:r w:rsidR="007B5285">
            <w:rPr>
              <w:lang w:bidi="ar-SA"/>
            </w:rPr>
            <w:t xml:space="preserve">proposed </w:t>
          </w:r>
          <w:r w:rsidR="00BA52BC">
            <w:rPr>
              <w:lang w:bidi="ar-SA"/>
            </w:rPr>
            <w:t>s</w:t>
          </w:r>
          <w:r w:rsidR="003928D5">
            <w:rPr>
              <w:lang w:bidi="ar-SA"/>
            </w:rPr>
            <w:t xml:space="preserve">treetscape elements, </w:t>
          </w:r>
          <w:r w:rsidR="00EA457B">
            <w:rPr>
              <w:lang w:bidi="ar-SA"/>
            </w:rPr>
            <w:t>photos,</w:t>
          </w:r>
          <w:r w:rsidR="003928D5">
            <w:rPr>
              <w:lang w:bidi="ar-SA"/>
            </w:rPr>
            <w:t xml:space="preserve"> and other relevant supporting documents</w:t>
          </w:r>
          <w:r w:rsidR="00E650BD">
            <w:rPr>
              <w:lang w:bidi="ar-SA"/>
            </w:rPr>
            <w:t>.</w:t>
          </w:r>
        </w:p>
      </w:sdtContent>
    </w:sdt>
    <w:sectPr w:rsidR="003928D5" w:rsidSect="00B437C8">
      <w:footerReference w:type="default" r:id="rId13"/>
      <w:footerReference w:type="first" r:id="rId14"/>
      <w:type w:val="continuous"/>
      <w:pgSz w:w="12240" w:h="15840" w:code="1"/>
      <w:pgMar w:top="1440" w:right="1080" w:bottom="1440" w:left="108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51F6" w14:textId="77777777" w:rsidR="00EB4309" w:rsidRDefault="00EB4309" w:rsidP="00D91FF4">
      <w:r>
        <w:separator/>
      </w:r>
    </w:p>
  </w:endnote>
  <w:endnote w:type="continuationSeparator" w:id="0">
    <w:p w14:paraId="1E12D2AD" w14:textId="77777777" w:rsidR="00EB4309" w:rsidRDefault="00EB4309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1D52" w14:textId="3EAB0B1A" w:rsidR="007857F7" w:rsidRDefault="000F0EDA">
    <w:pPr>
      <w:pStyle w:val="Footer"/>
    </w:pPr>
    <w:sdt>
      <w:sdtPr>
        <w:alias w:val="Title"/>
        <w:tag w:val=""/>
        <w:id w:val="-84254707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863C0">
          <w:t>202</w:t>
        </w:r>
        <w:r w:rsidR="006C4D38">
          <w:t>6</w:t>
        </w:r>
        <w:r w:rsidR="001863C0">
          <w:t xml:space="preserve"> Small Cities Development Program (SCDP) Application Checklist</w:t>
        </w:r>
      </w:sdtContent>
    </w:sdt>
    <w:r w:rsidR="007857F7" w:rsidRPr="00AF5107">
      <w:tab/>
    </w:r>
    <w:r w:rsidR="007857F7" w:rsidRPr="00AF5107">
      <w:fldChar w:fldCharType="begin"/>
    </w:r>
    <w:r w:rsidR="007857F7" w:rsidRPr="00AF5107">
      <w:instrText xml:space="preserve"> PAGE   \* MERGEFORMAT </w:instrText>
    </w:r>
    <w:r w:rsidR="007857F7" w:rsidRPr="00AF5107">
      <w:fldChar w:fldCharType="separate"/>
    </w:r>
    <w:r w:rsidR="001017DF">
      <w:rPr>
        <w:noProof/>
      </w:rPr>
      <w:t>1</w:t>
    </w:r>
    <w:r w:rsidR="007857F7" w:rsidRPr="00AF510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72278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905BD" w14:textId="77777777" w:rsidR="00EB4309" w:rsidRDefault="00EB4309" w:rsidP="00D91FF4">
      <w:r>
        <w:separator/>
      </w:r>
    </w:p>
  </w:footnote>
  <w:footnote w:type="continuationSeparator" w:id="0">
    <w:p w14:paraId="1D3E3D26" w14:textId="77777777" w:rsidR="00EB4309" w:rsidRDefault="00EB4309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99" type="#_x0000_t75" style="width:13.65pt;height:25.6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4D9CD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345B9"/>
    <w:multiLevelType w:val="hybridMultilevel"/>
    <w:tmpl w:val="19B6CF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1874"/>
    <w:multiLevelType w:val="hybridMultilevel"/>
    <w:tmpl w:val="6F90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3043C34"/>
    <w:multiLevelType w:val="hybridMultilevel"/>
    <w:tmpl w:val="BF2A40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D1B35"/>
    <w:multiLevelType w:val="hybridMultilevel"/>
    <w:tmpl w:val="829053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8306F5D"/>
    <w:multiLevelType w:val="hybridMultilevel"/>
    <w:tmpl w:val="846A4C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E55CB"/>
    <w:multiLevelType w:val="hybridMultilevel"/>
    <w:tmpl w:val="BF7ED950"/>
    <w:lvl w:ilvl="0" w:tplc="1B56155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6807EB"/>
    <w:multiLevelType w:val="hybridMultilevel"/>
    <w:tmpl w:val="DD92B5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020850">
    <w:abstractNumId w:val="3"/>
  </w:num>
  <w:num w:numId="2" w16cid:durableId="427624355">
    <w:abstractNumId w:val="6"/>
  </w:num>
  <w:num w:numId="3" w16cid:durableId="513572505">
    <w:abstractNumId w:val="26"/>
  </w:num>
  <w:num w:numId="4" w16cid:durableId="357126017">
    <w:abstractNumId w:val="21"/>
  </w:num>
  <w:num w:numId="5" w16cid:durableId="487751140">
    <w:abstractNumId w:val="17"/>
  </w:num>
  <w:num w:numId="6" w16cid:durableId="970596652">
    <w:abstractNumId w:val="4"/>
  </w:num>
  <w:num w:numId="7" w16cid:durableId="550046097">
    <w:abstractNumId w:val="13"/>
  </w:num>
  <w:num w:numId="8" w16cid:durableId="866868856">
    <w:abstractNumId w:val="7"/>
  </w:num>
  <w:num w:numId="9" w16cid:durableId="1338654976">
    <w:abstractNumId w:val="10"/>
  </w:num>
  <w:num w:numId="10" w16cid:durableId="324554290">
    <w:abstractNumId w:val="2"/>
  </w:num>
  <w:num w:numId="11" w16cid:durableId="1424960553">
    <w:abstractNumId w:val="2"/>
  </w:num>
  <w:num w:numId="12" w16cid:durableId="138769321">
    <w:abstractNumId w:val="27"/>
  </w:num>
  <w:num w:numId="13" w16cid:durableId="1583029528">
    <w:abstractNumId w:val="28"/>
  </w:num>
  <w:num w:numId="14" w16cid:durableId="338778098">
    <w:abstractNumId w:val="15"/>
  </w:num>
  <w:num w:numId="15" w16cid:durableId="1505975319">
    <w:abstractNumId w:val="2"/>
  </w:num>
  <w:num w:numId="16" w16cid:durableId="2000225667">
    <w:abstractNumId w:val="28"/>
  </w:num>
  <w:num w:numId="17" w16cid:durableId="1560743597">
    <w:abstractNumId w:val="15"/>
  </w:num>
  <w:num w:numId="18" w16cid:durableId="1986665409">
    <w:abstractNumId w:val="9"/>
  </w:num>
  <w:num w:numId="19" w16cid:durableId="1201045162">
    <w:abstractNumId w:val="5"/>
  </w:num>
  <w:num w:numId="20" w16cid:durableId="1135371865">
    <w:abstractNumId w:val="1"/>
  </w:num>
  <w:num w:numId="21" w16cid:durableId="1314528907">
    <w:abstractNumId w:val="0"/>
  </w:num>
  <w:num w:numId="22" w16cid:durableId="80420220">
    <w:abstractNumId w:val="8"/>
  </w:num>
  <w:num w:numId="23" w16cid:durableId="1972051385">
    <w:abstractNumId w:val="18"/>
  </w:num>
  <w:num w:numId="24" w16cid:durableId="1167404601">
    <w:abstractNumId w:val="22"/>
  </w:num>
  <w:num w:numId="25" w16cid:durableId="1272014238">
    <w:abstractNumId w:val="22"/>
  </w:num>
  <w:num w:numId="26" w16cid:durableId="994141048">
    <w:abstractNumId w:val="23"/>
  </w:num>
  <w:num w:numId="27" w16cid:durableId="1731731835">
    <w:abstractNumId w:val="11"/>
  </w:num>
  <w:num w:numId="28" w16cid:durableId="413015257">
    <w:abstractNumId w:val="25"/>
  </w:num>
  <w:num w:numId="29" w16cid:durableId="930771932">
    <w:abstractNumId w:val="24"/>
  </w:num>
  <w:num w:numId="30" w16cid:durableId="725883542">
    <w:abstractNumId w:val="12"/>
  </w:num>
  <w:num w:numId="31" w16cid:durableId="360207206">
    <w:abstractNumId w:val="14"/>
  </w:num>
  <w:num w:numId="32" w16cid:durableId="921140781">
    <w:abstractNumId w:val="20"/>
  </w:num>
  <w:num w:numId="33" w16cid:durableId="257296812">
    <w:abstractNumId w:val="16"/>
  </w:num>
  <w:num w:numId="34" w16cid:durableId="208078116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D5"/>
    <w:rsid w:val="00002DEC"/>
    <w:rsid w:val="000065AC"/>
    <w:rsid w:val="00006A0A"/>
    <w:rsid w:val="00021F9D"/>
    <w:rsid w:val="00040C79"/>
    <w:rsid w:val="00057EB9"/>
    <w:rsid w:val="00064B90"/>
    <w:rsid w:val="000722DA"/>
    <w:rsid w:val="0007374A"/>
    <w:rsid w:val="00077A06"/>
    <w:rsid w:val="00080404"/>
    <w:rsid w:val="00084742"/>
    <w:rsid w:val="000B0A75"/>
    <w:rsid w:val="000B2E68"/>
    <w:rsid w:val="000C3708"/>
    <w:rsid w:val="000C3761"/>
    <w:rsid w:val="000C7373"/>
    <w:rsid w:val="000E313B"/>
    <w:rsid w:val="000E3E9D"/>
    <w:rsid w:val="000F0EDA"/>
    <w:rsid w:val="000F4BB1"/>
    <w:rsid w:val="001017DF"/>
    <w:rsid w:val="00134A17"/>
    <w:rsid w:val="00135082"/>
    <w:rsid w:val="00135DC7"/>
    <w:rsid w:val="00147ED1"/>
    <w:rsid w:val="001500D6"/>
    <w:rsid w:val="00157C41"/>
    <w:rsid w:val="0016451B"/>
    <w:rsid w:val="001661D9"/>
    <w:rsid w:val="001708EC"/>
    <w:rsid w:val="001863C0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86AC2"/>
    <w:rsid w:val="00291052"/>
    <w:rsid w:val="002A12EA"/>
    <w:rsid w:val="002A50FA"/>
    <w:rsid w:val="002B57CC"/>
    <w:rsid w:val="002B5E79"/>
    <w:rsid w:val="002C0859"/>
    <w:rsid w:val="002C4D0D"/>
    <w:rsid w:val="002D2705"/>
    <w:rsid w:val="002E7098"/>
    <w:rsid w:val="002F1947"/>
    <w:rsid w:val="00306D94"/>
    <w:rsid w:val="003125DF"/>
    <w:rsid w:val="00330A0B"/>
    <w:rsid w:val="00335736"/>
    <w:rsid w:val="003557CD"/>
    <w:rsid w:val="003563D2"/>
    <w:rsid w:val="00376FA5"/>
    <w:rsid w:val="003871CE"/>
    <w:rsid w:val="003928D5"/>
    <w:rsid w:val="00397FF3"/>
    <w:rsid w:val="003A1479"/>
    <w:rsid w:val="003A1813"/>
    <w:rsid w:val="003B7D82"/>
    <w:rsid w:val="003C4644"/>
    <w:rsid w:val="003C5BE3"/>
    <w:rsid w:val="00413A7C"/>
    <w:rsid w:val="004141DD"/>
    <w:rsid w:val="00430F14"/>
    <w:rsid w:val="00443DC4"/>
    <w:rsid w:val="0046062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84227"/>
    <w:rsid w:val="005B2DDF"/>
    <w:rsid w:val="005B4AE7"/>
    <w:rsid w:val="005B53B0"/>
    <w:rsid w:val="005C16D8"/>
    <w:rsid w:val="005D4207"/>
    <w:rsid w:val="005D4525"/>
    <w:rsid w:val="005D45B3"/>
    <w:rsid w:val="005E3FC1"/>
    <w:rsid w:val="005F3122"/>
    <w:rsid w:val="005F6005"/>
    <w:rsid w:val="00601B3F"/>
    <w:rsid w:val="006064AB"/>
    <w:rsid w:val="00621BD2"/>
    <w:rsid w:val="00622BB5"/>
    <w:rsid w:val="00640856"/>
    <w:rsid w:val="00652D74"/>
    <w:rsid w:val="00655345"/>
    <w:rsid w:val="0065683E"/>
    <w:rsid w:val="00672536"/>
    <w:rsid w:val="00681EDC"/>
    <w:rsid w:val="00683D66"/>
    <w:rsid w:val="0068649F"/>
    <w:rsid w:val="00687189"/>
    <w:rsid w:val="00697CCC"/>
    <w:rsid w:val="006B13B7"/>
    <w:rsid w:val="006B2942"/>
    <w:rsid w:val="006B3994"/>
    <w:rsid w:val="006C0E45"/>
    <w:rsid w:val="006C4D38"/>
    <w:rsid w:val="006D4829"/>
    <w:rsid w:val="006E18EC"/>
    <w:rsid w:val="006F3B38"/>
    <w:rsid w:val="007137A4"/>
    <w:rsid w:val="00732E94"/>
    <w:rsid w:val="00735A40"/>
    <w:rsid w:val="0074778B"/>
    <w:rsid w:val="007500D6"/>
    <w:rsid w:val="0077225E"/>
    <w:rsid w:val="007857F7"/>
    <w:rsid w:val="00793F48"/>
    <w:rsid w:val="007B35B2"/>
    <w:rsid w:val="007B5285"/>
    <w:rsid w:val="007B7E26"/>
    <w:rsid w:val="007C6E3A"/>
    <w:rsid w:val="007D1FFF"/>
    <w:rsid w:val="007D42A0"/>
    <w:rsid w:val="007E685C"/>
    <w:rsid w:val="007F6108"/>
    <w:rsid w:val="007F7097"/>
    <w:rsid w:val="00806678"/>
    <w:rsid w:val="008067A6"/>
    <w:rsid w:val="008140CC"/>
    <w:rsid w:val="008251B3"/>
    <w:rsid w:val="00844F1D"/>
    <w:rsid w:val="0084749F"/>
    <w:rsid w:val="00851CDC"/>
    <w:rsid w:val="00854429"/>
    <w:rsid w:val="0086110B"/>
    <w:rsid w:val="00864202"/>
    <w:rsid w:val="00884DD3"/>
    <w:rsid w:val="008B5443"/>
    <w:rsid w:val="008B7A1E"/>
    <w:rsid w:val="008C7EEB"/>
    <w:rsid w:val="008D0DEF"/>
    <w:rsid w:val="008D2256"/>
    <w:rsid w:val="008D5E3D"/>
    <w:rsid w:val="008D6397"/>
    <w:rsid w:val="008E09D4"/>
    <w:rsid w:val="008F1280"/>
    <w:rsid w:val="008F7133"/>
    <w:rsid w:val="00905BC6"/>
    <w:rsid w:val="0090737A"/>
    <w:rsid w:val="00925C1B"/>
    <w:rsid w:val="0094786F"/>
    <w:rsid w:val="00951ACF"/>
    <w:rsid w:val="0096108C"/>
    <w:rsid w:val="00963BA0"/>
    <w:rsid w:val="00967764"/>
    <w:rsid w:val="009810EE"/>
    <w:rsid w:val="009837DB"/>
    <w:rsid w:val="00984CC9"/>
    <w:rsid w:val="00990E51"/>
    <w:rsid w:val="0099233F"/>
    <w:rsid w:val="009A6C3D"/>
    <w:rsid w:val="009B54A0"/>
    <w:rsid w:val="009C6405"/>
    <w:rsid w:val="009E70AE"/>
    <w:rsid w:val="009F6B2C"/>
    <w:rsid w:val="00A165BF"/>
    <w:rsid w:val="00A30799"/>
    <w:rsid w:val="00A35AF6"/>
    <w:rsid w:val="00A476C1"/>
    <w:rsid w:val="00A5263D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A12AE"/>
    <w:rsid w:val="00AB1F46"/>
    <w:rsid w:val="00AB65FF"/>
    <w:rsid w:val="00AD122F"/>
    <w:rsid w:val="00AD39DA"/>
    <w:rsid w:val="00AD5DFE"/>
    <w:rsid w:val="00AE5772"/>
    <w:rsid w:val="00AF22AD"/>
    <w:rsid w:val="00AF5107"/>
    <w:rsid w:val="00B01740"/>
    <w:rsid w:val="00B06264"/>
    <w:rsid w:val="00B0753C"/>
    <w:rsid w:val="00B07C8F"/>
    <w:rsid w:val="00B275D4"/>
    <w:rsid w:val="00B30168"/>
    <w:rsid w:val="00B437C8"/>
    <w:rsid w:val="00B75051"/>
    <w:rsid w:val="00B77CC5"/>
    <w:rsid w:val="00B859DE"/>
    <w:rsid w:val="00B94EF2"/>
    <w:rsid w:val="00BA52BC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2367"/>
    <w:rsid w:val="00CA5406"/>
    <w:rsid w:val="00CA5D23"/>
    <w:rsid w:val="00CE0FEE"/>
    <w:rsid w:val="00CE45B0"/>
    <w:rsid w:val="00CF1393"/>
    <w:rsid w:val="00CF4F3A"/>
    <w:rsid w:val="00D0014D"/>
    <w:rsid w:val="00D01C29"/>
    <w:rsid w:val="00D12A91"/>
    <w:rsid w:val="00D22819"/>
    <w:rsid w:val="00D277A5"/>
    <w:rsid w:val="00D33929"/>
    <w:rsid w:val="00D511F0"/>
    <w:rsid w:val="00D54EE5"/>
    <w:rsid w:val="00D63F82"/>
    <w:rsid w:val="00D640FC"/>
    <w:rsid w:val="00D70F7D"/>
    <w:rsid w:val="00D761F7"/>
    <w:rsid w:val="00D8050E"/>
    <w:rsid w:val="00D91FF4"/>
    <w:rsid w:val="00D92929"/>
    <w:rsid w:val="00D93C2E"/>
    <w:rsid w:val="00D970A5"/>
    <w:rsid w:val="00DB4967"/>
    <w:rsid w:val="00DC1A1C"/>
    <w:rsid w:val="00DC22CF"/>
    <w:rsid w:val="00DD1361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650BD"/>
    <w:rsid w:val="00E72E02"/>
    <w:rsid w:val="00E7358D"/>
    <w:rsid w:val="00E76267"/>
    <w:rsid w:val="00EA07A4"/>
    <w:rsid w:val="00EA457B"/>
    <w:rsid w:val="00EA535B"/>
    <w:rsid w:val="00EB4309"/>
    <w:rsid w:val="00EC579D"/>
    <w:rsid w:val="00ED5BDC"/>
    <w:rsid w:val="00ED7DAC"/>
    <w:rsid w:val="00EE26D4"/>
    <w:rsid w:val="00F067A6"/>
    <w:rsid w:val="00F07CDB"/>
    <w:rsid w:val="00F12CE4"/>
    <w:rsid w:val="00F20B25"/>
    <w:rsid w:val="00F212F3"/>
    <w:rsid w:val="00F278C3"/>
    <w:rsid w:val="00F31D84"/>
    <w:rsid w:val="00F70C03"/>
    <w:rsid w:val="00F9084A"/>
    <w:rsid w:val="00FB6E40"/>
    <w:rsid w:val="00FC0E3F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2"/>
    </o:shapelayout>
  </w:shapeDefaults>
  <w:decimalSymbol w:val="."/>
  <w:listSeparator w:val=","/>
  <w14:docId w14:val="716FC5F4"/>
  <w15:docId w15:val="{FA9EC87D-4661-4A0A-9D8B-6BD1F81B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37DB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94786F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94786F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F278C3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4786F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94786F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F278C3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before="0"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uiPriority w:val="34"/>
    <w:qFormat/>
    <w:rsid w:val="0094786F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F3122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22"/>
  </w:style>
  <w:style w:type="character" w:styleId="CommentReference">
    <w:name w:val="annotation reference"/>
    <w:basedOn w:val="DefaultParagraphFont"/>
    <w:semiHidden/>
    <w:unhideWhenUsed/>
    <w:rsid w:val="00D277A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77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77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7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77A5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1AC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863C0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n.gov/deed/government/financial-assistance/community-funding/small-cities.j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kukowsk\AppData\Local\Microsoft\Office\DEED_Templates\General%20Use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4EAAB423C2AD4F9E716C964328C15F" ma:contentTypeVersion="18" ma:contentTypeDescription="Create a new document." ma:contentTypeScope="" ma:versionID="cdd5268250c321676f26e4a3e89d0bcf">
  <xsd:schema xmlns:xsd="http://www.w3.org/2001/XMLSchema" xmlns:xs="http://www.w3.org/2001/XMLSchema" xmlns:p="http://schemas.microsoft.com/office/2006/metadata/properties" xmlns:ns2="f40b3bed-991c-4f1f-9472-bc970bd8a5cf" xmlns:ns3="acafcbf6-48c5-4daf-971b-c5fe77e9609f" targetNamespace="http://schemas.microsoft.com/office/2006/metadata/properties" ma:root="true" ma:fieldsID="8dc3d7c411540a46c4009839e916b7b2" ns2:_="" ns3:_="">
    <xsd:import namespace="f40b3bed-991c-4f1f-9472-bc970bd8a5cf"/>
    <xsd:import namespace="acafcbf6-48c5-4daf-971b-c5fe77e96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RequestID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b3bed-991c-4f1f-9472-bc970bd8a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questID" ma:index="21" nillable="true" ma:displayName="RequestID" ma:format="Dropdown" ma:internalName="RequestID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fcbf6-48c5-4daf-971b-c5fe77e960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efc701-9f1f-4a85-8cd8-3211bcae7aac}" ma:internalName="TaxCatchAll" ma:showField="CatchAllData" ma:web="acafcbf6-48c5-4daf-971b-c5fe77e96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fcbf6-48c5-4daf-971b-c5fe77e9609f" xsi:nil="true"/>
    <lcf76f155ced4ddcb4097134ff3c332f xmlns="f40b3bed-991c-4f1f-9472-bc970bd8a5cf">
      <Terms xmlns="http://schemas.microsoft.com/office/infopath/2007/PartnerControls"/>
    </lcf76f155ced4ddcb4097134ff3c332f>
    <RequestID xmlns="f40b3bed-991c-4f1f-9472-bc970bd8a5cf" xsi:nil="true"/>
  </documentManagement>
</p:properties>
</file>

<file path=customXml/itemProps1.xml><?xml version="1.0" encoding="utf-8"?>
<ds:datastoreItem xmlns:ds="http://schemas.openxmlformats.org/officeDocument/2006/customXml" ds:itemID="{83B7DE29-A0A4-434A-AFE4-5922A7FDB3C9}"/>
</file>

<file path=customXml/itemProps2.xml><?xml version="1.0" encoding="utf-8"?>
<ds:datastoreItem xmlns:ds="http://schemas.openxmlformats.org/officeDocument/2006/customXml" ds:itemID="{E16F66D9-4A91-437C-B250-D2C0C511D7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64B8A-6550-4991-A59D-A01E88DFB2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228ECF-4407-42A3-AE1F-C69F45EC8438}">
  <ds:schemaRefs>
    <ds:schemaRef ds:uri="http://schemas.microsoft.com/office/2006/metadata/properties"/>
    <ds:schemaRef ds:uri="http://schemas.microsoft.com/office/infopath/2007/PartnerControls"/>
    <ds:schemaRef ds:uri="1cd47f14-7087-4e70-834b-3e31bb072a55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Use</Template>
  <TotalTime>4399</TotalTime>
  <Pages>4</Pages>
  <Words>936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Small Cities Development Program (SCDP) Application Checklist</vt:lpstr>
    </vt:vector>
  </TitlesOfParts>
  <Manager/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Small Cities Development Program (SCDP) Application Checklist</dc:title>
  <dc:subject/>
  <dc:creator>Minnesota Department of Employment and Economic Development</dc:creator>
  <cp:keywords/>
  <dc:description>Document template version 1.2, Released 4-2017</dc:description>
  <cp:lastModifiedBy>Kukowski, Natasha (DEED)</cp:lastModifiedBy>
  <cp:revision>4</cp:revision>
  <dcterms:created xsi:type="dcterms:W3CDTF">2026-01-06T22:22:00Z</dcterms:created>
  <dcterms:modified xsi:type="dcterms:W3CDTF">2026-01-12T20:56:00Z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0x010100EA4EAAB423C2AD4F9E716C964328C15F</vt:lpwstr>
  </property>
</Properties>
</file>