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9201668">
                <wp:simplePos x="0" y="0"/>
                <wp:positionH relativeFrom="column">
                  <wp:posOffset>5543550</wp:posOffset>
                </wp:positionH>
                <wp:positionV relativeFrom="page">
                  <wp:posOffset>171450</wp:posOffset>
                </wp:positionV>
                <wp:extent cx="100076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0F477F9A" w:rsidR="002619E1" w:rsidRPr="002619E1" w:rsidRDefault="00344FDB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</w:t>
                            </w:r>
                            <w:r w:rsidR="00AC4A25">
                              <w:rPr>
                                <w:sz w:val="72"/>
                                <w:szCs w:val="72"/>
                              </w:rPr>
                              <w:t>1</w:t>
                            </w:r>
                            <w:r w:rsidR="006072E0">
                              <w:rPr>
                                <w:sz w:val="72"/>
                                <w:szCs w:val="7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13.5pt;width:78.8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" stroked="f">
                <v:textbox>
                  <w:txbxContent>
                    <w:p w14:paraId="7B53E395" w14:textId="0F477F9A" w:rsidR="002619E1" w:rsidRPr="002619E1" w:rsidRDefault="00344FDB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</w:t>
                      </w:r>
                      <w:r w:rsidR="00AC4A25">
                        <w:rPr>
                          <w:sz w:val="72"/>
                          <w:szCs w:val="72"/>
                        </w:rPr>
                        <w:t>1</w:t>
                      </w:r>
                      <w:r w:rsidR="006072E0">
                        <w:rPr>
                          <w:sz w:val="72"/>
                          <w:szCs w:val="72"/>
                        </w:rPr>
                        <w:t>c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9F1191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9F1191">
                <w:rPr>
                  <w:rFonts w:ascii="Times New Roman" w:hAnsi="Times New Roman"/>
                </w:rPr>
                <w:t>Memo</w:t>
              </w:r>
            </w:p>
            <w:p w14:paraId="56FF0E00" w14:textId="282B461F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Date: </w:t>
              </w:r>
              <w:r w:rsidRPr="009F1191">
                <w:rPr>
                  <w:rFonts w:ascii="Times New Roman" w:hAnsi="Times New Roman"/>
                  <w:b/>
                </w:rPr>
                <w:tab/>
              </w:r>
              <w:r w:rsidR="006072E0">
                <w:rPr>
                  <w:rFonts w:ascii="Times New Roman" w:hAnsi="Times New Roman"/>
                  <w:b/>
                </w:rPr>
                <w:t>3</w:t>
              </w:r>
              <w:r w:rsidRPr="009F1191">
                <w:rPr>
                  <w:rFonts w:ascii="Times New Roman" w:hAnsi="Times New Roman"/>
                  <w:b/>
                </w:rPr>
                <w:t>/</w:t>
              </w:r>
              <w:r w:rsidR="00AE4D21">
                <w:rPr>
                  <w:rFonts w:ascii="Times New Roman" w:hAnsi="Times New Roman"/>
                  <w:b/>
                </w:rPr>
                <w:t>2</w:t>
              </w:r>
              <w:r w:rsidR="006072E0">
                <w:rPr>
                  <w:rFonts w:ascii="Times New Roman" w:hAnsi="Times New Roman"/>
                  <w:b/>
                </w:rPr>
                <w:t>7</w:t>
              </w:r>
              <w:r w:rsidRPr="009F1191">
                <w:rPr>
                  <w:rFonts w:ascii="Times New Roman" w:hAnsi="Times New Roman"/>
                  <w:b/>
                </w:rPr>
                <w:t>/2</w:t>
              </w:r>
              <w:r w:rsidR="006072E0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To: </w:t>
              </w:r>
              <w:r w:rsidRPr="009F1191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From: </w:t>
              </w:r>
              <w:r w:rsidRPr="009F1191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3BC27836" w:rsidR="008E0ACA" w:rsidRPr="009F1191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9F1191">
                <w:rPr>
                  <w:rFonts w:ascii="Times New Roman" w:hAnsi="Times New Roman" w:cs="Times New Roman"/>
                </w:rPr>
                <w:t xml:space="preserve">RE: </w:t>
              </w:r>
              <w:r w:rsidR="001E4947">
                <w:rPr>
                  <w:rFonts w:ascii="Times New Roman" w:hAnsi="Times New Roman" w:cs="Times New Roman"/>
                </w:rPr>
                <w:t>Emerging Issues Sub-Committee</w:t>
              </w:r>
            </w:p>
            <w:p w14:paraId="5401D03D" w14:textId="77777777" w:rsidR="008E0ACA" w:rsidRPr="0073601F" w:rsidRDefault="008E0ACA" w:rsidP="008E0ACA">
              <w:pPr>
                <w:pStyle w:val="Heading3"/>
                <w:rPr>
                  <w:rFonts w:ascii="Times New Roman" w:hAnsi="Times New Roman" w:cs="Times New Roman"/>
                </w:rPr>
              </w:pPr>
              <w:bookmarkStart w:id="0" w:name="_Hlk157514404"/>
              <w:bookmarkStart w:id="1" w:name="_Hlk193288802"/>
              <w:r w:rsidRPr="0073601F">
                <w:rPr>
                  <w:rFonts w:ascii="Times New Roman" w:hAnsi="Times New Roman" w:cs="Times New Roman"/>
                </w:rPr>
                <w:t>Background</w:t>
              </w:r>
            </w:p>
            <w:bookmarkEnd w:id="0"/>
            <w:p w14:paraId="3CC8F454" w14:textId="77777777" w:rsidR="006072E0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At the February 2024 ETAC meeting, ETAC created a sub-committee to discuss emerging issues that impact cities and power plants that was not envisioned in the ETAC plan.  </w:t>
              </w:r>
            </w:p>
            <w:p w14:paraId="5C45745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14F64E2B" w14:textId="15873378" w:rsidR="006072E0" w:rsidRPr="0073601F" w:rsidRDefault="006072E0" w:rsidP="006072E0">
              <w:pPr>
                <w:pStyle w:val="Heading3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Update</w:t>
              </w:r>
            </w:p>
            <w:p w14:paraId="4EA29C7D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The Emerging Issues Task Force has been meeting approximately monthly.  </w:t>
              </w:r>
            </w:p>
            <w:p w14:paraId="54BF8356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01E1E74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Issues that they are researching and/or monitoring:</w:t>
              </w:r>
            </w:p>
            <w:p w14:paraId="75CF2ABB" w14:textId="24931CE6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>-Nuclear as a possible reuse, monitoring legislative bills regarding the use</w:t>
              </w:r>
            </w:p>
            <w:p w14:paraId="483E9153" w14:textId="772BD4FE" w:rsidR="006072E0" w:rsidRDefault="006072E0" w:rsidP="006072E0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proofErr w:type="gramStart"/>
              <w:r>
                <w:rPr>
                  <w:rStyle w:val="BodyTextChar"/>
                  <w:rFonts w:ascii="Times New Roman" w:hAnsi="Times New Roman"/>
                </w:rPr>
                <w:t>Bio-mass</w:t>
              </w:r>
              <w:proofErr w:type="gramEnd"/>
              <w:r>
                <w:rPr>
                  <w:rStyle w:val="BodyTextChar"/>
                  <w:rFonts w:ascii="Times New Roman" w:hAnsi="Times New Roman"/>
                </w:rPr>
                <w:t xml:space="preserve"> as a possible reuse, monitoring PUC, legislative bills, and MN Power IRP</w:t>
              </w:r>
            </w:p>
            <w:p w14:paraId="4EDCB04B" w14:textId="24C04262" w:rsidR="00AC4A25" w:rsidRDefault="006072E0" w:rsidP="006072E0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 w:rsidR="001E4947">
                <w:rPr>
                  <w:rStyle w:val="BodyTextChar"/>
                  <w:rFonts w:ascii="Times New Roman" w:hAnsi="Times New Roman"/>
                </w:rPr>
                <w:t xml:space="preserve">Department of Revenue </w:t>
              </w:r>
              <w:r w:rsidR="00A910DC">
                <w:rPr>
                  <w:rStyle w:val="BodyTextChar"/>
                  <w:rFonts w:ascii="Times New Roman" w:hAnsi="Times New Roman"/>
                </w:rPr>
                <w:t>(DOR)</w:t>
              </w:r>
              <w:r w:rsidR="00AC4A25">
                <w:rPr>
                  <w:rStyle w:val="BodyTextChar"/>
                  <w:rFonts w:ascii="Times New Roman" w:hAnsi="Times New Roman"/>
                </w:rPr>
                <w:t xml:space="preserve"> “</w:t>
              </w:r>
              <w:r>
                <w:rPr>
                  <w:rStyle w:val="BodyTextChar"/>
                  <w:rFonts w:ascii="Times New Roman" w:hAnsi="Times New Roman"/>
                </w:rPr>
                <w:t>Idea” regarding</w:t>
              </w:r>
              <w:r w:rsidR="001E4947">
                <w:rPr>
                  <w:rStyle w:val="BodyTextChar"/>
                  <w:rFonts w:ascii="Times New Roman" w:hAnsi="Times New Roman"/>
                </w:rPr>
                <w:t xml:space="preserve"> the taxes on power plants </w:t>
              </w:r>
            </w:p>
            <w:p w14:paraId="58661A8D" w14:textId="6ED7FBC0" w:rsidR="003715E6" w:rsidRDefault="00AC4A25" w:rsidP="006072E0">
              <w:pPr>
                <w:pStyle w:val="BodyText"/>
                <w:spacing w:before="0" w:after="0" w:line="240" w:lineRule="auto"/>
                <w:ind w:left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 w:rsidR="006072E0">
                <w:rPr>
                  <w:rStyle w:val="BodyTextChar"/>
                  <w:rFonts w:ascii="Times New Roman" w:hAnsi="Times New Roman"/>
                </w:rPr>
                <w:t>Federal Funding changes.  Impacting Non-profits and CDFIs working in impacted communities/counties.</w:t>
              </w:r>
            </w:p>
            <w:bookmarkEnd w:id="1"/>
            <w:p w14:paraId="6CCFAE59" w14:textId="77777777" w:rsidR="006072E0" w:rsidRDefault="006072E0" w:rsidP="00AC4A25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0E9FFE87" w14:textId="77777777" w:rsidR="001E4947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7FBFC394" w14:textId="77777777" w:rsidR="00AC4A25" w:rsidRDefault="00AC4A25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84F4BEF" w14:textId="170D48F9" w:rsidR="007762BE" w:rsidRPr="002505FF" w:rsidRDefault="006072E0" w:rsidP="002505FF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</w:pPr>
            </w:p>
          </w:sdtContent>
        </w:sdt>
      </w:sdtContent>
    </w:sdt>
    <w:p w14:paraId="7C3D9E94" w14:textId="77777777" w:rsidR="007762BE" w:rsidRDefault="007762BE" w:rsidP="002619E1">
      <w:pPr>
        <w:pStyle w:val="BodyText"/>
        <w:spacing w:before="0" w:after="0" w:line="240" w:lineRule="auto"/>
      </w:pPr>
    </w:p>
    <w:p w14:paraId="1C9FD7FB" w14:textId="249D2239" w:rsidR="007762BE" w:rsidRDefault="007762BE" w:rsidP="002619E1">
      <w:pPr>
        <w:pStyle w:val="BodyText"/>
        <w:spacing w:before="0" w:after="0" w:line="240" w:lineRule="auto"/>
      </w:pPr>
    </w:p>
    <w:p w14:paraId="595F9A5E" w14:textId="61A2EE0C" w:rsidR="007762BE" w:rsidRDefault="007762BE" w:rsidP="002619E1">
      <w:pPr>
        <w:pStyle w:val="BodyText"/>
        <w:spacing w:before="0" w:after="0" w:line="240" w:lineRule="auto"/>
      </w:pPr>
    </w:p>
    <w:p w14:paraId="19D2DD1C" w14:textId="77777777" w:rsidR="007762BE" w:rsidRDefault="007762BE" w:rsidP="002619E1">
      <w:pPr>
        <w:pStyle w:val="BodyText"/>
        <w:spacing w:before="0" w:after="0" w:line="240" w:lineRule="auto"/>
      </w:pPr>
    </w:p>
    <w:p w14:paraId="4D4C5672" w14:textId="3C34F816" w:rsidR="007762BE" w:rsidRDefault="007762BE" w:rsidP="002619E1">
      <w:pPr>
        <w:pStyle w:val="BodyText"/>
        <w:spacing w:before="0" w:after="0" w:line="240" w:lineRule="auto"/>
      </w:pPr>
    </w:p>
    <w:p w14:paraId="1BFAD281" w14:textId="1B92BC48" w:rsidR="007762BE" w:rsidRDefault="007762BE" w:rsidP="002619E1">
      <w:pPr>
        <w:pStyle w:val="BodyText"/>
        <w:spacing w:before="0" w:after="0" w:line="240" w:lineRule="auto"/>
      </w:pPr>
    </w:p>
    <w:p w14:paraId="0CA025DB" w14:textId="77777777" w:rsidR="007762BE" w:rsidRDefault="007762BE" w:rsidP="002619E1">
      <w:pPr>
        <w:pStyle w:val="BodyText"/>
        <w:spacing w:before="0" w:after="0" w:line="240" w:lineRule="auto"/>
      </w:pPr>
    </w:p>
    <w:p w14:paraId="7BB9FC12" w14:textId="45CA63C8" w:rsidR="007762BE" w:rsidRDefault="007762BE" w:rsidP="002619E1">
      <w:pPr>
        <w:pStyle w:val="BodyText"/>
        <w:spacing w:before="0" w:after="0" w:line="240" w:lineRule="auto"/>
      </w:pPr>
    </w:p>
    <w:p w14:paraId="3AB263E9" w14:textId="4CE0171A" w:rsidR="007762BE" w:rsidRDefault="007762BE" w:rsidP="002619E1">
      <w:pPr>
        <w:pStyle w:val="BodyText"/>
        <w:spacing w:before="0" w:after="0" w:line="240" w:lineRule="auto"/>
      </w:pPr>
    </w:p>
    <w:p w14:paraId="391CF131" w14:textId="35563246" w:rsidR="007762BE" w:rsidRDefault="007762BE" w:rsidP="002619E1">
      <w:pPr>
        <w:pStyle w:val="BodyText"/>
        <w:spacing w:before="0" w:after="0" w:line="240" w:lineRule="auto"/>
      </w:pPr>
    </w:p>
    <w:p w14:paraId="76B7BC1E" w14:textId="75CA4330" w:rsidR="007762BE" w:rsidRDefault="007762BE" w:rsidP="002619E1">
      <w:pPr>
        <w:pStyle w:val="BodyText"/>
        <w:spacing w:before="0" w:after="0" w:line="240" w:lineRule="auto"/>
      </w:pPr>
    </w:p>
    <w:p w14:paraId="25FEBCAE" w14:textId="7C5963F2" w:rsidR="007762BE" w:rsidRDefault="007762BE" w:rsidP="002619E1">
      <w:pPr>
        <w:pStyle w:val="BodyText"/>
        <w:spacing w:before="0" w:after="0" w:line="240" w:lineRule="auto"/>
      </w:pPr>
    </w:p>
    <w:p w14:paraId="64E761AB" w14:textId="431A828B" w:rsidR="007762BE" w:rsidRDefault="007762BE" w:rsidP="002619E1">
      <w:pPr>
        <w:pStyle w:val="BodyText"/>
        <w:spacing w:before="0" w:after="0" w:line="240" w:lineRule="auto"/>
      </w:pPr>
    </w:p>
    <w:p w14:paraId="46662AD3" w14:textId="6159B8E9" w:rsidR="007762BE" w:rsidRDefault="007762BE" w:rsidP="002619E1">
      <w:pPr>
        <w:pStyle w:val="BodyText"/>
        <w:spacing w:before="0" w:after="0" w:line="240" w:lineRule="auto"/>
      </w:pPr>
    </w:p>
    <w:p w14:paraId="1F27B03D" w14:textId="7965EEF3" w:rsidR="007762BE" w:rsidRDefault="007762BE" w:rsidP="002619E1">
      <w:pPr>
        <w:pStyle w:val="BodyText"/>
        <w:spacing w:before="0" w:after="0" w:line="240" w:lineRule="auto"/>
      </w:pPr>
    </w:p>
    <w:p w14:paraId="56FA85CE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  <w:sectPr w:rsidR="006972B9" w:rsidRPr="009F1191" w:rsidSect="009F1191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0" w:footer="504" w:gutter="0"/>
          <w:cols w:space="720"/>
          <w:titlePg/>
          <w:docGrid w:linePitch="326"/>
        </w:sectPr>
      </w:pPr>
    </w:p>
    <w:p w14:paraId="63EC2240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4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0460" w14:textId="05F50BC1" w:rsidR="006972B9" w:rsidRPr="005B2DDF" w:rsidRDefault="006972B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2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A9BB" w14:textId="4BE1F42B" w:rsidR="006972B9" w:rsidRPr="00AF5107" w:rsidRDefault="006972B9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2BC" w14:textId="77777777" w:rsidR="006972B9" w:rsidRPr="005666F2" w:rsidRDefault="00F42068">
    <w:pPr>
      <w:rPr>
        <w:color w:val="003865" w:themeColor="text1"/>
      </w:rPr>
    </w:pPr>
    <w:r>
      <w:rPr>
        <w:noProof/>
        <w:color w:val="003865" w:themeColor="text1"/>
        <w:lang w:bidi="ar-SA"/>
      </w:rPr>
      <w:drawing>
        <wp:inline distT="0" distB="0" distL="0" distR="0" wp14:anchorId="7406ADAA" wp14:editId="3F414F97">
          <wp:extent cx="4302121" cy="952500"/>
          <wp:effectExtent l="0" t="0" r="0" b="0"/>
          <wp:docPr id="2" name="Picture 2" title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D Logo CYMK for word templa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809" cy="95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5pt;height:26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18"/>
  </w:num>
  <w:num w:numId="4" w16cid:durableId="1842237655">
    <w:abstractNumId w:val="16"/>
  </w:num>
  <w:num w:numId="5" w16cid:durableId="1798332259">
    <w:abstractNumId w:val="14"/>
  </w:num>
  <w:num w:numId="6" w16cid:durableId="1878156105">
    <w:abstractNumId w:val="4"/>
  </w:num>
  <w:num w:numId="7" w16cid:durableId="2037264799">
    <w:abstractNumId w:val="12"/>
  </w:num>
  <w:num w:numId="8" w16cid:durableId="223294434">
    <w:abstractNumId w:val="8"/>
  </w:num>
  <w:num w:numId="9" w16cid:durableId="707607571">
    <w:abstractNumId w:val="11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19"/>
  </w:num>
  <w:num w:numId="13" w16cid:durableId="1954047924">
    <w:abstractNumId w:val="20"/>
  </w:num>
  <w:num w:numId="14" w16cid:durableId="1878933231">
    <w:abstractNumId w:val="13"/>
  </w:num>
  <w:num w:numId="15" w16cid:durableId="1020231504">
    <w:abstractNumId w:val="2"/>
  </w:num>
  <w:num w:numId="16" w16cid:durableId="1828937866">
    <w:abstractNumId w:val="20"/>
  </w:num>
  <w:num w:numId="17" w16cid:durableId="1287197889">
    <w:abstractNumId w:val="13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5"/>
  </w:num>
  <w:num w:numId="24" w16cid:durableId="968169662">
    <w:abstractNumId w:val="17"/>
  </w:num>
  <w:num w:numId="25" w16cid:durableId="17205943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A0153"/>
    <w:rsid w:val="000B2E68"/>
    <w:rsid w:val="000C3708"/>
    <w:rsid w:val="000C3761"/>
    <w:rsid w:val="000C7373"/>
    <w:rsid w:val="000E313B"/>
    <w:rsid w:val="000E3E9D"/>
    <w:rsid w:val="000F4BB1"/>
    <w:rsid w:val="00120386"/>
    <w:rsid w:val="00135082"/>
    <w:rsid w:val="00135DC7"/>
    <w:rsid w:val="00140161"/>
    <w:rsid w:val="00147ED1"/>
    <w:rsid w:val="001500D6"/>
    <w:rsid w:val="00157C41"/>
    <w:rsid w:val="00161A8B"/>
    <w:rsid w:val="001661D9"/>
    <w:rsid w:val="001708EC"/>
    <w:rsid w:val="00173FBF"/>
    <w:rsid w:val="00175B89"/>
    <w:rsid w:val="001925A8"/>
    <w:rsid w:val="0019673D"/>
    <w:rsid w:val="001A46BB"/>
    <w:rsid w:val="001C55E0"/>
    <w:rsid w:val="001E4947"/>
    <w:rsid w:val="001E5ECF"/>
    <w:rsid w:val="00211CA3"/>
    <w:rsid w:val="00222A49"/>
    <w:rsid w:val="0022552E"/>
    <w:rsid w:val="002505FF"/>
    <w:rsid w:val="00261247"/>
    <w:rsid w:val="002619E1"/>
    <w:rsid w:val="00264652"/>
    <w:rsid w:val="00282084"/>
    <w:rsid w:val="00291052"/>
    <w:rsid w:val="002B5E79"/>
    <w:rsid w:val="002C0859"/>
    <w:rsid w:val="002F1947"/>
    <w:rsid w:val="00306D94"/>
    <w:rsid w:val="003125DF"/>
    <w:rsid w:val="00335736"/>
    <w:rsid w:val="00344FDB"/>
    <w:rsid w:val="003563D2"/>
    <w:rsid w:val="003715E6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072E0"/>
    <w:rsid w:val="0061347C"/>
    <w:rsid w:val="00622BB5"/>
    <w:rsid w:val="00655345"/>
    <w:rsid w:val="00672536"/>
    <w:rsid w:val="00681EDC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601F"/>
    <w:rsid w:val="00737A92"/>
    <w:rsid w:val="0074778B"/>
    <w:rsid w:val="0077225E"/>
    <w:rsid w:val="00775A55"/>
    <w:rsid w:val="007762BE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406F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10DC"/>
    <w:rsid w:val="00A93F40"/>
    <w:rsid w:val="00A9495F"/>
    <w:rsid w:val="00A96F93"/>
    <w:rsid w:val="00AC4A25"/>
    <w:rsid w:val="00AE4D21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BD69EA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9236F"/>
    <w:rsid w:val="00D92929"/>
    <w:rsid w:val="00D93C2E"/>
    <w:rsid w:val="00D970A5"/>
    <w:rsid w:val="00DB4967"/>
    <w:rsid w:val="00DE50CB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F067A6"/>
    <w:rsid w:val="00F20B25"/>
    <w:rsid w:val="00F37B83"/>
    <w:rsid w:val="00F42068"/>
    <w:rsid w:val="00F70C03"/>
    <w:rsid w:val="00F730D0"/>
    <w:rsid w:val="00F9084A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27f72-aaa3-479a-8056-4d1f482f6428" xsi:nil="true"/>
    <lcf76f155ced4ddcb4097134ff3c332f xmlns="11b35ced-cbbd-4bb6-a753-082a779fef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8F766A8A5C4439D1F9E47463AE977" ma:contentTypeVersion="12" ma:contentTypeDescription="Create a new document." ma:contentTypeScope="" ma:versionID="c6eded261bb585ac884e3917fe6e4589">
  <xsd:schema xmlns:xsd="http://www.w3.org/2001/XMLSchema" xmlns:xs="http://www.w3.org/2001/XMLSchema" xmlns:p="http://schemas.microsoft.com/office/2006/metadata/properties" xmlns:ns2="11b35ced-cbbd-4bb6-a753-082a779fefc4" xmlns:ns3="91a27f72-aaa3-479a-8056-4d1f482f6428" targetNamespace="http://schemas.microsoft.com/office/2006/metadata/properties" ma:root="true" ma:fieldsID="68c8047b2e2cae5e4fdd5d2945075ea8" ns2:_="" ns3:_="">
    <xsd:import namespace="11b35ced-cbbd-4bb6-a753-082a779fefc4"/>
    <xsd:import namespace="91a27f72-aaa3-479a-8056-4d1f482f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ced-cbbd-4bb6-a753-082a779fe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7f72-aaa3-479a-8056-4d1f482f6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f6bc12-f1ad-477b-a311-a0c105f128e1}" ma:internalName="TaxCatchAll" ma:showField="CatchAllData" ma:web="91a27f72-aaa3-479a-8056-4d1f482f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7A361C-FD7C-4C78-A0B5-06021BB2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ced-cbbd-4bb6-a753-082a779fefc4"/>
    <ds:schemaRef ds:uri="91a27f72-aaa3-479a-8056-4d1f482f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2025-03-19T20:00:00Z</dcterms:created>
  <dcterms:modified xsi:type="dcterms:W3CDTF">2025-03-19T20:00:00Z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0x0101003FA8F766A8A5C4439D1F9E47463AE977</vt:lpwstr>
  </property>
</Properties>
</file>