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793F6" w14:textId="77777777" w:rsidR="0016357F" w:rsidRPr="0016357F" w:rsidRDefault="0016357F" w:rsidP="0016357F">
      <w:pPr>
        <w:jc w:val="right"/>
        <w:rPr>
          <w:rFonts w:ascii="Arial" w:eastAsia="Arial" w:hAnsi="Arial" w:cs="Arial"/>
          <w:sz w:val="16"/>
          <w:szCs w:val="24"/>
        </w:rPr>
      </w:pPr>
      <w:r>
        <w:rPr>
          <w:rFonts w:ascii="Arial" w:eastAsia="Arial" w:hAnsi="Arial" w:cs="Arial"/>
          <w:sz w:val="16"/>
          <w:szCs w:val="24"/>
        </w:rPr>
        <w:t>NO0052</w:t>
      </w:r>
    </w:p>
    <w:p w14:paraId="29540B07" w14:textId="77777777" w:rsidR="004D0E5C" w:rsidRPr="00AC7E5E" w:rsidRDefault="004257CC">
      <w:pPr>
        <w:jc w:val="center"/>
        <w:rPr>
          <w:rFonts w:ascii="Arial" w:eastAsia="Arial" w:hAnsi="Arial" w:cs="Arial"/>
          <w:sz w:val="24"/>
          <w:szCs w:val="24"/>
        </w:rPr>
      </w:pPr>
      <w:r w:rsidRPr="00AC7E5E">
        <w:rPr>
          <w:rFonts w:ascii="Arial" w:eastAsia="Arial" w:hAnsi="Arial" w:cs="Arial"/>
          <w:sz w:val="24"/>
          <w:szCs w:val="24"/>
        </w:rPr>
        <w:t>STATE OF MINNESOTA</w:t>
      </w:r>
    </w:p>
    <w:p w14:paraId="1837CA09" w14:textId="565A6CFC" w:rsidR="004D0E5C" w:rsidRPr="00AC7E5E" w:rsidRDefault="0076437D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COURT</w:t>
      </w:r>
      <w:r w:rsidR="004257CC" w:rsidRPr="00AC7E5E">
        <w:rPr>
          <w:rFonts w:ascii="Arial" w:eastAsia="Arial" w:hAnsi="Arial" w:cs="Arial"/>
          <w:sz w:val="24"/>
          <w:szCs w:val="24"/>
        </w:rPr>
        <w:t xml:space="preserve"> OF ADMINISTRATIVE HEARINGS</w:t>
      </w:r>
    </w:p>
    <w:p w14:paraId="2F4E817B" w14:textId="77777777" w:rsidR="004D0E5C" w:rsidRPr="00AC7E5E" w:rsidRDefault="004D0E5C">
      <w:pPr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935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  <w:tblCaption w:val="Matter name and document title"/>
        <w:tblDescription w:val="Matter name and document title"/>
      </w:tblPr>
      <w:tblGrid>
        <w:gridCol w:w="4675"/>
        <w:gridCol w:w="4675"/>
      </w:tblGrid>
      <w:tr w:rsidR="00AC7E5E" w:rsidRPr="00AC7E5E" w14:paraId="00625939" w14:textId="77777777" w:rsidTr="0016357F">
        <w:trPr>
          <w:trHeight w:val="1390"/>
          <w:tblHeader/>
        </w:trPr>
        <w:tc>
          <w:tcPr>
            <w:tcW w:w="4675" w:type="dxa"/>
          </w:tcPr>
          <w:p w14:paraId="71CA06B9" w14:textId="77777777" w:rsidR="00AC7E5E" w:rsidRPr="00AC7E5E" w:rsidRDefault="00AC7E5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E70EC81" w14:textId="77777777" w:rsidR="00AC7E5E" w:rsidRPr="00AC7E5E" w:rsidRDefault="00AC7E5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C7E5E">
              <w:rPr>
                <w:rFonts w:ascii="Arial" w:eastAsia="Arial" w:hAnsi="Arial" w:cs="Arial"/>
                <w:sz w:val="24"/>
                <w:szCs w:val="24"/>
              </w:rPr>
              <w:t>WID: [WID]</w:t>
            </w:r>
            <w:r w:rsidRPr="00AC7E5E">
              <w:rPr>
                <w:rFonts w:ascii="Arial" w:eastAsia="Arial" w:hAnsi="Arial" w:cs="Arial"/>
                <w:sz w:val="24"/>
                <w:szCs w:val="24"/>
              </w:rPr>
              <w:tab/>
            </w:r>
          </w:p>
          <w:p w14:paraId="7D2DF018" w14:textId="77777777" w:rsidR="00AC7E5E" w:rsidRPr="00AC7E5E" w:rsidRDefault="00AC7E5E" w:rsidP="005315A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C7E5E">
              <w:rPr>
                <w:rFonts w:ascii="Arial" w:eastAsia="Arial" w:hAnsi="Arial" w:cs="Arial"/>
                <w:sz w:val="24"/>
                <w:szCs w:val="24"/>
              </w:rPr>
              <w:t>DOI:  [DOI]</w:t>
            </w:r>
            <w:r w:rsidRPr="00AC7E5E">
              <w:rPr>
                <w:rFonts w:ascii="Arial" w:eastAsia="Arial" w:hAnsi="Arial" w:cs="Arial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6660C3D3" w14:textId="77777777" w:rsidR="00AC7E5E" w:rsidRPr="00AC7E5E" w:rsidRDefault="00AC7E5E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29456047" w14:textId="24A10474" w:rsidR="00AC7E5E" w:rsidRPr="00AC7E5E" w:rsidRDefault="0076437D">
            <w:pPr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="00AC7E5E" w:rsidRPr="00AC7E5E">
              <w:rPr>
                <w:rFonts w:ascii="Arial" w:eastAsia="Arial" w:hAnsi="Arial" w:cs="Arial"/>
                <w:sz w:val="24"/>
                <w:szCs w:val="24"/>
              </w:rPr>
              <w:t>AH Case No. [CASE NO.]</w:t>
            </w:r>
          </w:p>
          <w:p w14:paraId="658B4979" w14:textId="77777777" w:rsidR="00AC7E5E" w:rsidRPr="00AC7E5E" w:rsidRDefault="00AC7E5E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AC7E5E">
              <w:rPr>
                <w:rFonts w:ascii="Arial" w:eastAsia="Arial" w:hAnsi="Arial" w:cs="Arial"/>
                <w:sz w:val="24"/>
                <w:szCs w:val="24"/>
              </w:rPr>
              <w:t>Workers’ Compensation Judge:</w:t>
            </w:r>
          </w:p>
          <w:p w14:paraId="2B8EA450" w14:textId="77777777" w:rsidR="00AC7E5E" w:rsidRPr="00AC7E5E" w:rsidRDefault="00AC7E5E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AC7E5E">
              <w:rPr>
                <w:rFonts w:ascii="Arial" w:eastAsia="Arial" w:hAnsi="Arial" w:cs="Arial"/>
                <w:sz w:val="24"/>
                <w:szCs w:val="24"/>
              </w:rPr>
              <w:t xml:space="preserve"> [ASSIGNED JUDGE]</w:t>
            </w:r>
          </w:p>
          <w:p w14:paraId="1A42667C" w14:textId="77777777" w:rsidR="00AC7E5E" w:rsidRPr="00AC7E5E" w:rsidRDefault="00AC7E5E" w:rsidP="00323739">
            <w:pPr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4D0E5C" w:rsidRPr="00AC7E5E" w14:paraId="233A893F" w14:textId="77777777" w:rsidTr="0016357F">
        <w:tc>
          <w:tcPr>
            <w:tcW w:w="4675" w:type="dxa"/>
          </w:tcPr>
          <w:p w14:paraId="58059FB2" w14:textId="77777777" w:rsidR="00E83DBD" w:rsidRPr="00AC7E5E" w:rsidRDefault="00E83DBD" w:rsidP="00E83DBD">
            <w:pPr>
              <w:rPr>
                <w:rFonts w:ascii="Arial" w:hAnsi="Arial"/>
                <w:sz w:val="24"/>
              </w:rPr>
            </w:pPr>
            <w:r w:rsidRPr="00AC7E5E">
              <w:rPr>
                <w:rFonts w:ascii="Arial" w:hAnsi="Arial"/>
                <w:sz w:val="24"/>
              </w:rPr>
              <w:t>[</w:t>
            </w:r>
            <w:r w:rsidR="00AC7E5E" w:rsidRPr="00AC7E5E">
              <w:rPr>
                <w:rFonts w:ascii="Arial" w:hAnsi="Arial"/>
                <w:sz w:val="24"/>
              </w:rPr>
              <w:t>EMPLOYEE</w:t>
            </w:r>
            <w:r w:rsidRPr="00AC7E5E">
              <w:rPr>
                <w:rFonts w:ascii="Arial" w:hAnsi="Arial"/>
                <w:sz w:val="24"/>
              </w:rPr>
              <w:t>],</w:t>
            </w:r>
          </w:p>
          <w:p w14:paraId="6ACC4E26" w14:textId="77777777" w:rsidR="00E83DBD" w:rsidRPr="00AC7E5E" w:rsidRDefault="00E83DBD" w:rsidP="00E83DBD">
            <w:pPr>
              <w:ind w:firstLine="702"/>
              <w:rPr>
                <w:rFonts w:ascii="Arial" w:hAnsi="Arial"/>
                <w:sz w:val="24"/>
              </w:rPr>
            </w:pPr>
            <w:r w:rsidRPr="00AC7E5E">
              <w:rPr>
                <w:rFonts w:ascii="Arial" w:hAnsi="Arial"/>
                <w:sz w:val="24"/>
              </w:rPr>
              <w:t>Employee</w:t>
            </w:r>
          </w:p>
          <w:p w14:paraId="3ADEF1E7" w14:textId="77777777" w:rsidR="00E83DBD" w:rsidRPr="00AC7E5E" w:rsidRDefault="00E83DBD" w:rsidP="00E83DBD">
            <w:pPr>
              <w:rPr>
                <w:rFonts w:ascii="Arial" w:hAnsi="Arial"/>
                <w:sz w:val="24"/>
              </w:rPr>
            </w:pPr>
          </w:p>
          <w:p w14:paraId="15F30C8D" w14:textId="77777777" w:rsidR="00E83DBD" w:rsidRPr="00AC7E5E" w:rsidRDefault="00E83DBD" w:rsidP="00E83DBD">
            <w:pPr>
              <w:rPr>
                <w:rFonts w:ascii="Arial" w:hAnsi="Arial"/>
                <w:sz w:val="24"/>
              </w:rPr>
            </w:pPr>
            <w:r w:rsidRPr="00AC7E5E">
              <w:rPr>
                <w:rFonts w:ascii="Arial" w:hAnsi="Arial"/>
                <w:sz w:val="24"/>
              </w:rPr>
              <w:t>v.</w:t>
            </w:r>
          </w:p>
          <w:p w14:paraId="28354AB3" w14:textId="77777777" w:rsidR="00E83DBD" w:rsidRPr="00AC7E5E" w:rsidRDefault="00E83DBD" w:rsidP="00E83DBD">
            <w:pPr>
              <w:rPr>
                <w:rFonts w:ascii="Arial" w:hAnsi="Arial"/>
                <w:sz w:val="24"/>
              </w:rPr>
            </w:pPr>
          </w:p>
          <w:p w14:paraId="1F7F87D3" w14:textId="77777777" w:rsidR="00E83DBD" w:rsidRPr="00AC7E5E" w:rsidRDefault="00E83DBD" w:rsidP="00E83DBD">
            <w:pPr>
              <w:rPr>
                <w:rFonts w:ascii="Arial" w:hAnsi="Arial"/>
                <w:sz w:val="24"/>
              </w:rPr>
            </w:pPr>
            <w:r w:rsidRPr="00AC7E5E">
              <w:rPr>
                <w:rFonts w:ascii="Arial" w:hAnsi="Arial"/>
                <w:sz w:val="24"/>
              </w:rPr>
              <w:t>[</w:t>
            </w:r>
            <w:r w:rsidR="00AC7E5E" w:rsidRPr="00AC7E5E">
              <w:rPr>
                <w:rFonts w:ascii="Arial" w:hAnsi="Arial"/>
                <w:sz w:val="24"/>
              </w:rPr>
              <w:t>EMPLOYER</w:t>
            </w:r>
            <w:r w:rsidRPr="00AC7E5E">
              <w:rPr>
                <w:rFonts w:ascii="Arial" w:hAnsi="Arial"/>
                <w:sz w:val="24"/>
              </w:rPr>
              <w:t>],</w:t>
            </w:r>
          </w:p>
          <w:p w14:paraId="7A8A7879" w14:textId="77777777" w:rsidR="00E83DBD" w:rsidRPr="00AC7E5E" w:rsidRDefault="00E83DBD" w:rsidP="00E83DBD">
            <w:pPr>
              <w:ind w:firstLine="702"/>
              <w:rPr>
                <w:rFonts w:ascii="Arial" w:hAnsi="Arial"/>
                <w:sz w:val="24"/>
              </w:rPr>
            </w:pPr>
            <w:r w:rsidRPr="00AC7E5E">
              <w:rPr>
                <w:rFonts w:ascii="Arial" w:hAnsi="Arial"/>
                <w:sz w:val="24"/>
              </w:rPr>
              <w:t>Employer</w:t>
            </w:r>
          </w:p>
          <w:p w14:paraId="2D3CBD75" w14:textId="77777777" w:rsidR="00E83DBD" w:rsidRPr="00AC7E5E" w:rsidRDefault="00E83DBD" w:rsidP="00E83DBD">
            <w:pPr>
              <w:rPr>
                <w:rFonts w:ascii="Arial" w:hAnsi="Arial"/>
                <w:sz w:val="24"/>
              </w:rPr>
            </w:pPr>
          </w:p>
          <w:p w14:paraId="0E3D02F4" w14:textId="77777777" w:rsidR="00E83DBD" w:rsidRPr="00AC7E5E" w:rsidRDefault="00E83DBD" w:rsidP="00E83DBD">
            <w:pPr>
              <w:rPr>
                <w:rFonts w:ascii="Arial" w:hAnsi="Arial"/>
                <w:sz w:val="24"/>
              </w:rPr>
            </w:pPr>
            <w:r w:rsidRPr="00AC7E5E">
              <w:rPr>
                <w:rFonts w:ascii="Arial" w:hAnsi="Arial"/>
                <w:sz w:val="24"/>
              </w:rPr>
              <w:t>and</w:t>
            </w:r>
          </w:p>
          <w:p w14:paraId="55A70F20" w14:textId="77777777" w:rsidR="00E83DBD" w:rsidRPr="00AC7E5E" w:rsidRDefault="00E83DBD" w:rsidP="00E83DBD">
            <w:pPr>
              <w:rPr>
                <w:rFonts w:ascii="Arial" w:hAnsi="Arial"/>
                <w:sz w:val="24"/>
              </w:rPr>
            </w:pPr>
          </w:p>
          <w:p w14:paraId="04FC1938" w14:textId="77777777" w:rsidR="00E83DBD" w:rsidRPr="00AC7E5E" w:rsidRDefault="00E83DBD" w:rsidP="00E83DBD">
            <w:pPr>
              <w:rPr>
                <w:rFonts w:ascii="Arial" w:hAnsi="Arial"/>
                <w:sz w:val="24"/>
              </w:rPr>
            </w:pPr>
            <w:r w:rsidRPr="00AC7E5E">
              <w:rPr>
                <w:rFonts w:ascii="Arial" w:hAnsi="Arial"/>
                <w:sz w:val="24"/>
              </w:rPr>
              <w:t>[</w:t>
            </w:r>
            <w:r w:rsidR="00AC7E5E" w:rsidRPr="00AC7E5E">
              <w:rPr>
                <w:rFonts w:ascii="Arial" w:hAnsi="Arial"/>
                <w:sz w:val="24"/>
              </w:rPr>
              <w:t>INSURER</w:t>
            </w:r>
            <w:r w:rsidRPr="00AC7E5E">
              <w:rPr>
                <w:rFonts w:ascii="Arial" w:hAnsi="Arial"/>
                <w:sz w:val="24"/>
              </w:rPr>
              <w:t>],</w:t>
            </w:r>
          </w:p>
          <w:p w14:paraId="56601D9C" w14:textId="77777777" w:rsidR="00E83DBD" w:rsidRPr="00AC7E5E" w:rsidRDefault="00E83DBD" w:rsidP="00E83DBD">
            <w:pPr>
              <w:ind w:firstLine="702"/>
              <w:rPr>
                <w:rFonts w:ascii="Arial" w:hAnsi="Arial"/>
                <w:sz w:val="24"/>
              </w:rPr>
            </w:pPr>
            <w:r w:rsidRPr="00AC7E5E">
              <w:rPr>
                <w:rFonts w:ascii="Arial" w:hAnsi="Arial"/>
                <w:sz w:val="24"/>
              </w:rPr>
              <w:t>Insurer</w:t>
            </w:r>
          </w:p>
          <w:p w14:paraId="405CC037" w14:textId="77777777" w:rsidR="00E83DBD" w:rsidRPr="00AC7E5E" w:rsidRDefault="00E83DBD" w:rsidP="00E83DBD">
            <w:pPr>
              <w:rPr>
                <w:rFonts w:ascii="Arial" w:hAnsi="Arial"/>
                <w:sz w:val="24"/>
              </w:rPr>
            </w:pPr>
          </w:p>
          <w:p w14:paraId="4146CFF4" w14:textId="77777777" w:rsidR="00E83DBD" w:rsidRPr="00AC7E5E" w:rsidRDefault="00E83DBD" w:rsidP="00E83DBD">
            <w:pPr>
              <w:rPr>
                <w:rFonts w:ascii="Arial" w:hAnsi="Arial"/>
                <w:sz w:val="24"/>
              </w:rPr>
            </w:pPr>
            <w:r w:rsidRPr="00AC7E5E">
              <w:rPr>
                <w:rFonts w:ascii="Arial" w:hAnsi="Arial"/>
                <w:sz w:val="24"/>
              </w:rPr>
              <w:t>and</w:t>
            </w:r>
          </w:p>
          <w:p w14:paraId="54A4928A" w14:textId="77777777" w:rsidR="00E83DBD" w:rsidRPr="00AC7E5E" w:rsidRDefault="00E83DBD" w:rsidP="00E83DBD">
            <w:pPr>
              <w:rPr>
                <w:rFonts w:ascii="Arial" w:hAnsi="Arial"/>
                <w:sz w:val="24"/>
              </w:rPr>
            </w:pPr>
          </w:p>
          <w:p w14:paraId="48969C3D" w14:textId="77777777" w:rsidR="00E83DBD" w:rsidRPr="00AC7E5E" w:rsidRDefault="00E83DBD" w:rsidP="00E83DBD">
            <w:pPr>
              <w:rPr>
                <w:rFonts w:ascii="Arial" w:hAnsi="Arial"/>
                <w:sz w:val="24"/>
              </w:rPr>
            </w:pPr>
            <w:r w:rsidRPr="00AC7E5E">
              <w:rPr>
                <w:rFonts w:ascii="Arial" w:hAnsi="Arial"/>
                <w:sz w:val="24"/>
              </w:rPr>
              <w:t>[</w:t>
            </w:r>
            <w:r w:rsidR="00AC7E5E" w:rsidRPr="00AC7E5E">
              <w:rPr>
                <w:rFonts w:ascii="Arial" w:hAnsi="Arial"/>
                <w:sz w:val="24"/>
              </w:rPr>
              <w:t>INTERVENOR</w:t>
            </w:r>
            <w:r w:rsidRPr="00AC7E5E">
              <w:rPr>
                <w:rFonts w:ascii="Arial" w:hAnsi="Arial"/>
                <w:sz w:val="24"/>
              </w:rPr>
              <w:t>],</w:t>
            </w:r>
          </w:p>
          <w:p w14:paraId="54F49D69" w14:textId="77777777" w:rsidR="004D0E5C" w:rsidRPr="00AC7E5E" w:rsidRDefault="00E83DBD" w:rsidP="00E83DBD">
            <w:pPr>
              <w:ind w:firstLine="702"/>
              <w:rPr>
                <w:rFonts w:ascii="Arial" w:eastAsia="Arial" w:hAnsi="Arial" w:cs="Arial"/>
                <w:sz w:val="24"/>
                <w:szCs w:val="24"/>
              </w:rPr>
            </w:pPr>
            <w:r w:rsidRPr="00AC7E5E">
              <w:rPr>
                <w:rFonts w:ascii="Arial" w:hAnsi="Arial"/>
                <w:sz w:val="24"/>
              </w:rPr>
              <w:t>Intervenor</w:t>
            </w:r>
            <w:r w:rsidRPr="00AC7E5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4747A966" w14:textId="77777777" w:rsidR="004D0E5C" w:rsidRPr="0016357F" w:rsidRDefault="00F10B7D" w:rsidP="0016357F">
            <w:pPr>
              <w:pStyle w:val="Heading1"/>
            </w:pPr>
            <w:r w:rsidRPr="00AC7E5E">
              <w:t>NOTICE OF CASE SETTLEMENT</w:t>
            </w:r>
          </w:p>
        </w:tc>
      </w:tr>
    </w:tbl>
    <w:p w14:paraId="17AFEB8A" w14:textId="77777777" w:rsidR="004D0E5C" w:rsidRPr="00AC7E5E" w:rsidRDefault="004D0E5C">
      <w:pPr>
        <w:rPr>
          <w:rFonts w:ascii="Arial" w:eastAsia="Arial" w:hAnsi="Arial" w:cs="Arial"/>
          <w:sz w:val="24"/>
          <w:szCs w:val="24"/>
        </w:rPr>
      </w:pPr>
    </w:p>
    <w:p w14:paraId="52EBC2B5" w14:textId="77777777" w:rsidR="00700F10" w:rsidRPr="00AC7E5E" w:rsidRDefault="00700F10">
      <w:pPr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9996EB9" w14:textId="77777777" w:rsidR="00F10B7D" w:rsidRPr="00AC7E5E" w:rsidRDefault="00F10B7D">
      <w:pPr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E39884C" w14:textId="77777777" w:rsidR="00700F10" w:rsidRPr="00AC7E5E" w:rsidRDefault="000E20FD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AC7E5E">
        <w:rPr>
          <w:rFonts w:ascii="Arial" w:eastAsia="Arial" w:hAnsi="Arial" w:cs="Arial"/>
          <w:sz w:val="24"/>
          <w:szCs w:val="24"/>
        </w:rPr>
        <w:t xml:space="preserve">You are hereby advised that the above matter has settled, and any and all proceedings may be cancelled.  </w:t>
      </w:r>
    </w:p>
    <w:p w14:paraId="102EA454" w14:textId="77777777" w:rsidR="00700F10" w:rsidRPr="00AC7E5E" w:rsidRDefault="00700F10">
      <w:pPr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862E063" w14:textId="77777777" w:rsidR="00C20A17" w:rsidRPr="00AC7E5E" w:rsidRDefault="00C20A1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44726CF" w14:textId="77777777" w:rsidR="005840AC" w:rsidRDefault="00700F10" w:rsidP="00700F10">
      <w:pPr>
        <w:pStyle w:val="Signatures"/>
        <w:spacing w:after="0" w:line="240" w:lineRule="auto"/>
        <w:rPr>
          <w:sz w:val="24"/>
        </w:rPr>
      </w:pPr>
      <w:r w:rsidRPr="00AC7E5E">
        <w:rPr>
          <w:sz w:val="24"/>
        </w:rPr>
        <w:t>Dated</w:t>
      </w:r>
      <w:r w:rsidR="005840AC">
        <w:rPr>
          <w:sz w:val="24"/>
        </w:rPr>
        <w:t xml:space="preserve">: </w:t>
      </w:r>
    </w:p>
    <w:p w14:paraId="28A89BCE" w14:textId="77777777" w:rsidR="00700F10" w:rsidRPr="00AC7E5E" w:rsidRDefault="00700F10" w:rsidP="00700F10">
      <w:pPr>
        <w:pStyle w:val="Signatures"/>
        <w:spacing w:after="0" w:line="240" w:lineRule="auto"/>
        <w:rPr>
          <w:sz w:val="24"/>
        </w:rPr>
      </w:pPr>
      <w:r w:rsidRPr="00AC7E5E">
        <w:rPr>
          <w:sz w:val="24"/>
        </w:rPr>
        <w:tab/>
        <w:t>________________________________</w:t>
      </w:r>
    </w:p>
    <w:p w14:paraId="676E080C" w14:textId="77777777" w:rsidR="00700F10" w:rsidRPr="00AC7E5E" w:rsidRDefault="00700F10" w:rsidP="00700F10">
      <w:pPr>
        <w:pStyle w:val="Signatures"/>
        <w:spacing w:after="0" w:line="240" w:lineRule="auto"/>
        <w:rPr>
          <w:sz w:val="24"/>
        </w:rPr>
      </w:pPr>
      <w:r w:rsidRPr="00AC7E5E">
        <w:rPr>
          <w:sz w:val="24"/>
        </w:rPr>
        <w:tab/>
      </w:r>
      <w:r w:rsidR="00AC7E5E">
        <w:rPr>
          <w:sz w:val="24"/>
        </w:rPr>
        <w:t>[</w:t>
      </w:r>
      <w:r w:rsidR="00AC7E5E" w:rsidRPr="00AC7E5E">
        <w:rPr>
          <w:sz w:val="24"/>
        </w:rPr>
        <w:t>ATTORNEY NAME</w:t>
      </w:r>
      <w:r w:rsidR="00AC7E5E">
        <w:rPr>
          <w:sz w:val="24"/>
        </w:rPr>
        <w:t>]</w:t>
      </w:r>
      <w:r w:rsidR="006F6100">
        <w:rPr>
          <w:sz w:val="24"/>
        </w:rPr>
        <w:t xml:space="preserve"> Signature</w:t>
      </w:r>
    </w:p>
    <w:p w14:paraId="0337A8E0" w14:textId="77777777" w:rsidR="00700F10" w:rsidRPr="00AC7E5E" w:rsidRDefault="00AC7E5E" w:rsidP="00700F10">
      <w:pPr>
        <w:pStyle w:val="Signatures"/>
        <w:spacing w:after="0" w:line="240" w:lineRule="auto"/>
        <w:rPr>
          <w:sz w:val="24"/>
        </w:rPr>
      </w:pPr>
      <w:r w:rsidRPr="00AC7E5E">
        <w:rPr>
          <w:sz w:val="24"/>
        </w:rPr>
        <w:tab/>
      </w:r>
      <w:r>
        <w:rPr>
          <w:sz w:val="24"/>
        </w:rPr>
        <w:t>Attorney for</w:t>
      </w:r>
      <w:r w:rsidRPr="00AC7E5E">
        <w:rPr>
          <w:sz w:val="24"/>
        </w:rPr>
        <w:t xml:space="preserve"> </w:t>
      </w:r>
      <w:r>
        <w:rPr>
          <w:sz w:val="24"/>
        </w:rPr>
        <w:t>[PARTY]</w:t>
      </w:r>
    </w:p>
    <w:p w14:paraId="09565E2A" w14:textId="77777777" w:rsidR="00700F10" w:rsidRPr="00AC7E5E" w:rsidRDefault="00AC7E5E" w:rsidP="00700F10">
      <w:pPr>
        <w:pStyle w:val="Signatures"/>
        <w:spacing w:after="0" w:line="240" w:lineRule="auto"/>
        <w:rPr>
          <w:sz w:val="24"/>
        </w:rPr>
      </w:pPr>
      <w:r w:rsidRPr="00AC7E5E">
        <w:rPr>
          <w:sz w:val="24"/>
        </w:rPr>
        <w:tab/>
      </w:r>
      <w:r>
        <w:rPr>
          <w:sz w:val="24"/>
        </w:rPr>
        <w:t>[</w:t>
      </w:r>
      <w:r w:rsidRPr="00AC7E5E">
        <w:rPr>
          <w:sz w:val="24"/>
        </w:rPr>
        <w:t>ADDRESS</w:t>
      </w:r>
      <w:r>
        <w:rPr>
          <w:sz w:val="24"/>
        </w:rPr>
        <w:t>]</w:t>
      </w:r>
    </w:p>
    <w:p w14:paraId="51671AFF" w14:textId="77777777" w:rsidR="00700F10" w:rsidRPr="00AC7E5E" w:rsidRDefault="00AC7E5E" w:rsidP="00700F10">
      <w:pPr>
        <w:pStyle w:val="Signatures"/>
        <w:spacing w:after="0" w:line="240" w:lineRule="auto"/>
        <w:rPr>
          <w:sz w:val="24"/>
        </w:rPr>
      </w:pPr>
      <w:r w:rsidRPr="00AC7E5E">
        <w:rPr>
          <w:sz w:val="24"/>
        </w:rPr>
        <w:tab/>
      </w:r>
      <w:r>
        <w:rPr>
          <w:sz w:val="24"/>
        </w:rPr>
        <w:t>[</w:t>
      </w:r>
      <w:r w:rsidRPr="00AC7E5E">
        <w:rPr>
          <w:sz w:val="24"/>
        </w:rPr>
        <w:t>TELEPHONE</w:t>
      </w:r>
      <w:r>
        <w:rPr>
          <w:sz w:val="24"/>
        </w:rPr>
        <w:t>]</w:t>
      </w:r>
    </w:p>
    <w:p w14:paraId="7B8379C5" w14:textId="77777777" w:rsidR="004D0E5C" w:rsidRPr="00E83DBD" w:rsidRDefault="00AC7E5E" w:rsidP="00E83DBD">
      <w:pPr>
        <w:pStyle w:val="Signatures"/>
        <w:spacing w:after="0" w:line="240" w:lineRule="auto"/>
        <w:rPr>
          <w:sz w:val="24"/>
        </w:rPr>
      </w:pPr>
      <w:r w:rsidRPr="00AC7E5E">
        <w:rPr>
          <w:sz w:val="24"/>
        </w:rPr>
        <w:tab/>
      </w:r>
      <w:r>
        <w:rPr>
          <w:sz w:val="24"/>
        </w:rPr>
        <w:t>[</w:t>
      </w:r>
      <w:r w:rsidRPr="00AC7E5E">
        <w:rPr>
          <w:sz w:val="24"/>
        </w:rPr>
        <w:t>EMAIL</w:t>
      </w:r>
      <w:r>
        <w:rPr>
          <w:sz w:val="24"/>
        </w:rPr>
        <w:t>]</w:t>
      </w:r>
    </w:p>
    <w:sectPr w:rsidR="004D0E5C" w:rsidRPr="00E83DBD">
      <w:footerReference w:type="even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DE214" w14:textId="77777777" w:rsidR="00895CEF" w:rsidRDefault="00895CEF">
      <w:r>
        <w:separator/>
      </w:r>
    </w:p>
  </w:endnote>
  <w:endnote w:type="continuationSeparator" w:id="0">
    <w:p w14:paraId="5986E83F" w14:textId="77777777" w:rsidR="00895CEF" w:rsidRDefault="0089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9E8E1" w14:textId="77777777" w:rsidR="004D0E5C" w:rsidRDefault="004257CC">
    <w:pPr>
      <w:tabs>
        <w:tab w:val="center" w:pos="4320"/>
        <w:tab w:val="right" w:pos="8640"/>
      </w:tabs>
      <w:jc w:val="center"/>
    </w:pPr>
    <w:r>
      <w:fldChar w:fldCharType="begin"/>
    </w:r>
    <w:r>
      <w:instrText>PAGE</w:instrText>
    </w:r>
    <w:r>
      <w:fldChar w:fldCharType="separate"/>
    </w:r>
    <w:r w:rsidR="00B15D06">
      <w:rPr>
        <w:noProof/>
      </w:rPr>
      <w:t>1</w:t>
    </w:r>
    <w:r>
      <w:fldChar w:fldCharType="end"/>
    </w:r>
  </w:p>
  <w:p w14:paraId="7A37CF62" w14:textId="77777777" w:rsidR="004D0E5C" w:rsidRDefault="004D0E5C">
    <w:pPr>
      <w:tabs>
        <w:tab w:val="center" w:pos="4320"/>
        <w:tab w:val="right" w:pos="86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46519" w14:textId="77777777" w:rsidR="004D0E5C" w:rsidRDefault="004257CC">
    <w:pPr>
      <w:tabs>
        <w:tab w:val="center" w:pos="4320"/>
        <w:tab w:val="right" w:pos="8640"/>
      </w:tabs>
      <w:jc w:val="center"/>
    </w:pPr>
    <w:r>
      <w:fldChar w:fldCharType="begin"/>
    </w:r>
    <w:r>
      <w:instrText>PAGE</w:instrText>
    </w:r>
    <w:r>
      <w:fldChar w:fldCharType="separate"/>
    </w:r>
    <w:r w:rsidR="00B15D06">
      <w:rPr>
        <w:noProof/>
      </w:rPr>
      <w:t>2</w:t>
    </w:r>
    <w:r>
      <w:fldChar w:fldCharType="end"/>
    </w:r>
  </w:p>
  <w:p w14:paraId="5FB73FA7" w14:textId="77777777" w:rsidR="004D0E5C" w:rsidRDefault="004D0E5C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E344F" w14:textId="77777777" w:rsidR="00895CEF" w:rsidRDefault="00895CEF">
      <w:r>
        <w:separator/>
      </w:r>
    </w:p>
  </w:footnote>
  <w:footnote w:type="continuationSeparator" w:id="0">
    <w:p w14:paraId="660E4E26" w14:textId="77777777" w:rsidR="00895CEF" w:rsidRDefault="00895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2827" w14:textId="77777777" w:rsidR="004D0E5C" w:rsidRDefault="004D0E5C">
    <w:pPr>
      <w:tabs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852E3"/>
    <w:multiLevelType w:val="multilevel"/>
    <w:tmpl w:val="3F4472D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04236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E5C"/>
    <w:rsid w:val="000519FB"/>
    <w:rsid w:val="000C0907"/>
    <w:rsid w:val="000C5429"/>
    <w:rsid w:val="000E20FD"/>
    <w:rsid w:val="0016357F"/>
    <w:rsid w:val="0019350F"/>
    <w:rsid w:val="001E1335"/>
    <w:rsid w:val="002005E9"/>
    <w:rsid w:val="004257CC"/>
    <w:rsid w:val="004D0E5C"/>
    <w:rsid w:val="005840AC"/>
    <w:rsid w:val="006F6100"/>
    <w:rsid w:val="00700F10"/>
    <w:rsid w:val="0076437D"/>
    <w:rsid w:val="007D03DA"/>
    <w:rsid w:val="008605F3"/>
    <w:rsid w:val="00895CEF"/>
    <w:rsid w:val="008C5DE0"/>
    <w:rsid w:val="00975A97"/>
    <w:rsid w:val="009B4AA7"/>
    <w:rsid w:val="00AC7E5E"/>
    <w:rsid w:val="00B0684D"/>
    <w:rsid w:val="00B15D06"/>
    <w:rsid w:val="00B5009D"/>
    <w:rsid w:val="00BC51F0"/>
    <w:rsid w:val="00C20A17"/>
    <w:rsid w:val="00D82120"/>
    <w:rsid w:val="00E83DBD"/>
    <w:rsid w:val="00F10B7D"/>
    <w:rsid w:val="00FD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A2B23"/>
  <w15:docId w15:val="{9D6ECA66-D3C2-4653-B6FF-4AFB31D5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rsid w:val="0016357F"/>
    <w:pPr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pPr>
      <w:keepNext/>
      <w:tabs>
        <w:tab w:val="center" w:pos="4680"/>
      </w:tabs>
      <w:ind w:right="-720"/>
      <w:jc w:val="right"/>
      <w:outlineLvl w:val="1"/>
    </w:pPr>
    <w:rPr>
      <w:rFonts w:ascii="Arial" w:eastAsia="Arial" w:hAnsi="Arial" w:cs="Arial"/>
      <w:b/>
      <w:sz w:val="22"/>
      <w:szCs w:val="22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paragraph" w:customStyle="1" w:styleId="Signatures">
    <w:name w:val="Signatures"/>
    <w:basedOn w:val="Normal"/>
    <w:rsid w:val="00700F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5040"/>
      </w:tabs>
      <w:spacing w:after="200" w:line="276" w:lineRule="auto"/>
      <w:jc w:val="both"/>
    </w:pPr>
    <w:rPr>
      <w:rFonts w:ascii="Arial" w:hAnsi="Arial"/>
      <w:color w:val="auto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5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5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7E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E5E"/>
  </w:style>
  <w:style w:type="paragraph" w:styleId="Footer">
    <w:name w:val="footer"/>
    <w:basedOn w:val="Normal"/>
    <w:link w:val="FooterChar"/>
    <w:uiPriority w:val="99"/>
    <w:unhideWhenUsed/>
    <w:rsid w:val="00AC7E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31157-7F11-49DE-9721-9999F4CD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Minnesota OAH Notice of Case Settlement Form</vt:lpstr>
    </vt:vector>
  </TitlesOfParts>
  <Company>MN.IT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Case Settlement Form</dc:title>
  <dc:creator>Minnesota Office of Administrative Hearings</dc:creator>
  <cp:lastModifiedBy>Rumbaugh, Ken (He/Him/His) (OAH)</cp:lastModifiedBy>
  <cp:revision>8</cp:revision>
  <cp:lastPrinted>2018-03-01T12:52:00Z</cp:lastPrinted>
  <dcterms:created xsi:type="dcterms:W3CDTF">2019-02-19T21:13:00Z</dcterms:created>
  <dcterms:modified xsi:type="dcterms:W3CDTF">2025-08-26T14:44:00Z</dcterms:modified>
</cp:coreProperties>
</file>